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15" w:type="dxa"/>
        <w:tblCellMar>
          <w:top w:w="15" w:type="dxa"/>
          <w:left w:w="15" w:type="dxa"/>
          <w:bottom w:w="15" w:type="dxa"/>
          <w:right w:w="15" w:type="dxa"/>
        </w:tblCellMar>
        <w:tblLook w:val="04A0"/>
      </w:tblPr>
      <w:tblGrid>
        <w:gridCol w:w="3837"/>
      </w:tblGrid>
      <w:tr w:rsidR="001F7ED9" w:rsidRPr="001F7ED9" w:rsidTr="001F7ED9">
        <w:trPr>
          <w:tblCellSpacing w:w="15" w:type="dxa"/>
        </w:trPr>
        <w:tc>
          <w:tcPr>
            <w:tcW w:w="0" w:type="auto"/>
            <w:tcMar>
              <w:top w:w="15" w:type="dxa"/>
              <w:left w:w="15" w:type="dxa"/>
              <w:bottom w:w="136" w:type="dxa"/>
              <w:right w:w="15" w:type="dxa"/>
            </w:tcMar>
            <w:hideMark/>
          </w:tcPr>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b/>
                <w:bCs/>
                <w:sz w:val="24"/>
                <w:szCs w:val="24"/>
              </w:rPr>
              <w:t>Anonymous feedback.</w:t>
            </w:r>
            <w:r w:rsidRPr="001F7ED9">
              <w:rPr>
                <w:rFonts w:ascii="Times New Roman" w:eastAsia="Times New Roman" w:hAnsi="Times New Roman" w:cs="Times New Roman"/>
                <w:sz w:val="24"/>
                <w:szCs w:val="24"/>
              </w:rPr>
              <w:t xml:space="preserve"> </w:t>
            </w:r>
            <w:r w:rsidRPr="001F7ED9">
              <w:rPr>
                <w:rFonts w:ascii="Times New Roman" w:eastAsia="Times New Roman" w:hAnsi="Times New Roman" w:cs="Times New Roman"/>
                <w:sz w:val="24"/>
                <w:szCs w:val="24"/>
              </w:rPr>
              <w:br/>
              <w:t>Tell us what you think about our work.</w:t>
            </w:r>
          </w:p>
        </w:tc>
      </w:tr>
      <w:tr w:rsidR="001F7ED9" w:rsidRPr="001F7ED9" w:rsidTr="001F7ED9">
        <w:trPr>
          <w:tblCellSpacing w:w="15" w:type="dxa"/>
          <w:hidden/>
        </w:trPr>
        <w:tc>
          <w:tcPr>
            <w:tcW w:w="0" w:type="auto"/>
            <w:tcBorders>
              <w:top w:val="single" w:sz="6" w:space="0" w:color="666666"/>
              <w:left w:val="single" w:sz="6" w:space="0" w:color="666666"/>
              <w:bottom w:val="single" w:sz="6" w:space="0" w:color="666666"/>
              <w:right w:val="single" w:sz="6" w:space="0" w:color="666666"/>
            </w:tcBorders>
            <w:shd w:val="clear" w:color="auto" w:fill="E5E8ED"/>
            <w:tcMar>
              <w:top w:w="15" w:type="dxa"/>
              <w:left w:w="15" w:type="dxa"/>
              <w:bottom w:w="136" w:type="dxa"/>
              <w:right w:w="15" w:type="dxa"/>
            </w:tcMar>
            <w:vAlign w:val="center"/>
            <w:hideMark/>
          </w:tcPr>
          <w:p w:rsidR="001F7ED9" w:rsidRPr="001F7ED9" w:rsidRDefault="001F7ED9" w:rsidP="001F7ED9">
            <w:pPr>
              <w:pBdr>
                <w:bottom w:val="single" w:sz="6" w:space="1" w:color="auto"/>
              </w:pBdr>
              <w:spacing w:after="0" w:line="240" w:lineRule="auto"/>
              <w:jc w:val="center"/>
              <w:rPr>
                <w:rFonts w:ascii="Arial" w:eastAsia="Times New Roman" w:hAnsi="Arial" w:cs="Arial"/>
                <w:vanish/>
                <w:sz w:val="16"/>
                <w:szCs w:val="16"/>
              </w:rPr>
            </w:pPr>
            <w:r w:rsidRPr="001F7ED9">
              <w:rPr>
                <w:rFonts w:ascii="Arial" w:eastAsia="Times New Roman" w:hAnsi="Arial" w:cs="Arial"/>
                <w:vanish/>
                <w:sz w:val="16"/>
                <w:szCs w:val="16"/>
              </w:rPr>
              <w:t>Top of Form</w:t>
            </w:r>
          </w:p>
          <w:p w:rsidR="001F7ED9" w:rsidRPr="001F7ED9" w:rsidRDefault="001F7ED9" w:rsidP="001F7ED9">
            <w:pPr>
              <w:spacing w:after="0" w:line="240" w:lineRule="auto"/>
              <w:jc w:val="center"/>
              <w:rPr>
                <w:rFonts w:ascii="Times New Roman" w:eastAsia="Times New Roman" w:hAnsi="Times New Roman" w:cs="Times New Roman"/>
                <w:color w:val="000000"/>
                <w:sz w:val="15"/>
                <w:szCs w:val="15"/>
              </w:rPr>
            </w:pPr>
            <w:r w:rsidRPr="001F7ED9">
              <w:rPr>
                <w:rFonts w:ascii="Times New Roman" w:eastAsia="Times New Roman" w:hAnsi="Times New Roman" w:cs="Times New Roman"/>
                <w:color w:val="000000"/>
                <w:sz w:val="15"/>
                <w:szCs w:val="15"/>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136.45pt;height:71.15pt" o:ole="">
                  <v:imagedata r:id="rId4" o:title=""/>
                </v:shape>
                <w:control r:id="rId5" w:name="DefaultOcxName" w:shapeid="_x0000_i1078"/>
              </w:object>
            </w:r>
          </w:p>
          <w:p w:rsidR="001F7ED9" w:rsidRPr="001F7ED9" w:rsidRDefault="001F7ED9" w:rsidP="001F7ED9">
            <w:pPr>
              <w:pBdr>
                <w:top w:val="single" w:sz="6" w:space="1" w:color="auto"/>
              </w:pBdr>
              <w:spacing w:after="0" w:line="240" w:lineRule="auto"/>
              <w:jc w:val="center"/>
              <w:rPr>
                <w:rFonts w:ascii="Arial" w:eastAsia="Times New Roman" w:hAnsi="Arial" w:cs="Arial"/>
                <w:vanish/>
                <w:sz w:val="16"/>
                <w:szCs w:val="16"/>
              </w:rPr>
            </w:pPr>
            <w:r w:rsidRPr="001F7ED9">
              <w:rPr>
                <w:rFonts w:ascii="Arial" w:eastAsia="Times New Roman" w:hAnsi="Arial" w:cs="Arial"/>
                <w:vanish/>
                <w:sz w:val="16"/>
                <w:szCs w:val="16"/>
              </w:rPr>
              <w:t>Bottom of Form</w:t>
            </w:r>
          </w:p>
          <w:p w:rsidR="001F7ED9" w:rsidRPr="001F7ED9" w:rsidRDefault="001F7ED9" w:rsidP="001F7ED9">
            <w:pPr>
              <w:spacing w:after="0" w:line="240" w:lineRule="auto"/>
              <w:jc w:val="center"/>
              <w:rPr>
                <w:rFonts w:ascii="Times New Roman" w:eastAsia="Times New Roman" w:hAnsi="Times New Roman" w:cs="Times New Roman"/>
                <w:color w:val="000000"/>
                <w:sz w:val="15"/>
                <w:szCs w:val="15"/>
              </w:rPr>
            </w:pPr>
            <w:r w:rsidRPr="001F7ED9">
              <w:rPr>
                <w:rFonts w:ascii="Times New Roman" w:eastAsia="Times New Roman" w:hAnsi="Times New Roman" w:cs="Times New Roman"/>
                <w:color w:val="000000"/>
                <w:sz w:val="15"/>
                <w:szCs w:val="15"/>
              </w:rPr>
              <w:t xml:space="preserve">Send us your message. </w:t>
            </w:r>
          </w:p>
        </w:tc>
      </w:tr>
      <w:tr w:rsidR="001F7ED9" w:rsidRPr="001F7ED9" w:rsidTr="001F7ED9">
        <w:trPr>
          <w:tblCellSpacing w:w="15" w:type="dxa"/>
        </w:trPr>
        <w:tc>
          <w:tcPr>
            <w:tcW w:w="0" w:type="auto"/>
            <w:tcMar>
              <w:top w:w="15" w:type="dxa"/>
              <w:left w:w="15" w:type="dxa"/>
              <w:bottom w:w="0" w:type="dxa"/>
              <w:right w:w="15" w:type="dxa"/>
            </w:tcMar>
            <w:vAlign w:val="center"/>
            <w:hideMark/>
          </w:tcPr>
          <w:p w:rsidR="001F7ED9" w:rsidRPr="001F7ED9" w:rsidRDefault="001F7ED9" w:rsidP="001F7E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15160" cy="224155"/>
                  <wp:effectExtent l="19050" t="0" r="8890" b="0"/>
                  <wp:docPr id="1" name="Picture 1" descr="forums">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ums">
                            <a:hlinkClick r:id="rId6"/>
                          </pic:cNvPr>
                          <pic:cNvPicPr>
                            <a:picLocks noChangeAspect="1" noChangeArrowheads="1"/>
                          </pic:cNvPicPr>
                        </pic:nvPicPr>
                        <pic:blipFill>
                          <a:blip r:embed="rId7" cstate="print"/>
                          <a:srcRect/>
                          <a:stretch>
                            <a:fillRect/>
                          </a:stretch>
                        </pic:blipFill>
                        <pic:spPr bwMode="auto">
                          <a:xfrm>
                            <a:off x="0" y="0"/>
                            <a:ext cx="1915160" cy="224155"/>
                          </a:xfrm>
                          <a:prstGeom prst="rect">
                            <a:avLst/>
                          </a:prstGeom>
                          <a:noFill/>
                          <a:ln w="9525">
                            <a:noFill/>
                            <a:miter lim="800000"/>
                            <a:headEnd/>
                            <a:tailEnd/>
                          </a:ln>
                        </pic:spPr>
                      </pic:pic>
                    </a:graphicData>
                  </a:graphic>
                </wp:inline>
              </w:drawing>
            </w:r>
          </w:p>
        </w:tc>
      </w:tr>
      <w:tr w:rsidR="001F7ED9" w:rsidRPr="001F7ED9" w:rsidTr="001F7ED9">
        <w:trPr>
          <w:tblCellSpacing w:w="15" w:type="dxa"/>
        </w:trPr>
        <w:tc>
          <w:tcPr>
            <w:tcW w:w="0" w:type="auto"/>
            <w:tcMar>
              <w:top w:w="15" w:type="dxa"/>
              <w:left w:w="15" w:type="dxa"/>
              <w:bottom w:w="0" w:type="dxa"/>
              <w:right w:w="15" w:type="dxa"/>
            </w:tcMar>
            <w:vAlign w:val="center"/>
            <w:hideMark/>
          </w:tcPr>
          <w:p w:rsidR="001F7ED9" w:rsidRPr="001F7ED9" w:rsidRDefault="001F7ED9" w:rsidP="001F7E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15160" cy="224155"/>
                  <wp:effectExtent l="0" t="0" r="0" b="0"/>
                  <wp:docPr id="2" name="Picture 2" descr="podcas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cast">
                            <a:hlinkClick r:id="rId8"/>
                          </pic:cNvPr>
                          <pic:cNvPicPr>
                            <a:picLocks noChangeAspect="1" noChangeArrowheads="1"/>
                          </pic:cNvPicPr>
                        </pic:nvPicPr>
                        <pic:blipFill>
                          <a:blip r:embed="rId9" cstate="print"/>
                          <a:srcRect/>
                          <a:stretch>
                            <a:fillRect/>
                          </a:stretch>
                        </pic:blipFill>
                        <pic:spPr bwMode="auto">
                          <a:xfrm>
                            <a:off x="0" y="0"/>
                            <a:ext cx="1915160" cy="224155"/>
                          </a:xfrm>
                          <a:prstGeom prst="rect">
                            <a:avLst/>
                          </a:prstGeom>
                          <a:noFill/>
                          <a:ln w="9525">
                            <a:noFill/>
                            <a:miter lim="800000"/>
                            <a:headEnd/>
                            <a:tailEnd/>
                          </a:ln>
                        </pic:spPr>
                      </pic:pic>
                    </a:graphicData>
                  </a:graphic>
                </wp:inline>
              </w:drawing>
            </w:r>
          </w:p>
        </w:tc>
      </w:tr>
      <w:tr w:rsidR="001F7ED9" w:rsidRPr="001F7ED9" w:rsidTr="001F7ED9">
        <w:trPr>
          <w:tblCellSpacing w:w="15" w:type="dxa"/>
        </w:trPr>
        <w:tc>
          <w:tcPr>
            <w:tcW w:w="0" w:type="auto"/>
            <w:tcMar>
              <w:top w:w="15" w:type="dxa"/>
              <w:left w:w="15" w:type="dxa"/>
              <w:bottom w:w="0" w:type="dxa"/>
              <w:right w:w="15" w:type="dxa"/>
            </w:tcMar>
            <w:vAlign w:val="center"/>
            <w:hideMark/>
          </w:tcPr>
          <w:p w:rsidR="001F7ED9" w:rsidRPr="001F7ED9" w:rsidRDefault="001F7ED9" w:rsidP="001F7ED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15160" cy="224155"/>
                  <wp:effectExtent l="0" t="0" r="0" b="0"/>
                  <wp:docPr id="3" name="Picture 3" descr="blo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a:hlinkClick r:id="rId10"/>
                          </pic:cNvPr>
                          <pic:cNvPicPr>
                            <a:picLocks noChangeAspect="1" noChangeArrowheads="1"/>
                          </pic:cNvPicPr>
                        </pic:nvPicPr>
                        <pic:blipFill>
                          <a:blip r:embed="rId11" cstate="print"/>
                          <a:srcRect/>
                          <a:stretch>
                            <a:fillRect/>
                          </a:stretch>
                        </pic:blipFill>
                        <pic:spPr bwMode="auto">
                          <a:xfrm>
                            <a:off x="0" y="0"/>
                            <a:ext cx="1915160" cy="224155"/>
                          </a:xfrm>
                          <a:prstGeom prst="rect">
                            <a:avLst/>
                          </a:prstGeom>
                          <a:noFill/>
                          <a:ln w="9525">
                            <a:noFill/>
                            <a:miter lim="800000"/>
                            <a:headEnd/>
                            <a:tailEnd/>
                          </a:ln>
                        </pic:spPr>
                      </pic:pic>
                    </a:graphicData>
                  </a:graphic>
                </wp:inline>
              </w:drawing>
            </w:r>
          </w:p>
        </w:tc>
      </w:tr>
    </w:tbl>
    <w:p w:rsidR="001F7ED9" w:rsidRPr="001F7ED9" w:rsidRDefault="001F7ED9" w:rsidP="001F7ED9">
      <w:pPr>
        <w:spacing w:after="0" w:line="240" w:lineRule="auto"/>
        <w:rPr>
          <w:rFonts w:ascii="Times New Roman" w:eastAsia="Times New Roman" w:hAnsi="Times New Roman" w:cs="Times New Roman"/>
          <w:sz w:val="24"/>
          <w:szCs w:val="24"/>
        </w:rPr>
      </w:pPr>
      <w:hyperlink r:id="rId12" w:tooltip="Facebook" w:history="1">
        <w:r w:rsidRPr="001F7ED9">
          <w:rPr>
            <w:rFonts w:ascii="Times New Roman" w:eastAsia="Times New Roman" w:hAnsi="Times New Roman" w:cs="Times New Roman"/>
            <w:color w:val="0000FF"/>
            <w:sz w:val="24"/>
            <w:szCs w:val="24"/>
            <w:u w:val="single"/>
          </w:rPr>
          <w:t xml:space="preserve">Share on </w:t>
        </w:r>
        <w:proofErr w:type="spellStart"/>
        <w:r w:rsidRPr="001F7ED9">
          <w:rPr>
            <w:rFonts w:ascii="Times New Roman" w:eastAsia="Times New Roman" w:hAnsi="Times New Roman" w:cs="Times New Roman"/>
            <w:color w:val="0000FF"/>
            <w:sz w:val="24"/>
            <w:szCs w:val="24"/>
            <w:u w:val="single"/>
          </w:rPr>
          <w:t>facebook</w:t>
        </w:r>
        <w:proofErr w:type="spellEnd"/>
      </w:hyperlink>
      <w:r w:rsidRPr="001F7ED9">
        <w:rPr>
          <w:rFonts w:ascii="Times New Roman" w:eastAsia="Times New Roman" w:hAnsi="Times New Roman" w:cs="Times New Roman"/>
          <w:sz w:val="24"/>
          <w:szCs w:val="24"/>
        </w:rPr>
        <w:t xml:space="preserve"> </w:t>
      </w:r>
      <w:hyperlink r:id="rId13" w:tooltip="Tweet" w:history="1">
        <w:r w:rsidRPr="001F7ED9">
          <w:rPr>
            <w:rFonts w:ascii="Times New Roman" w:eastAsia="Times New Roman" w:hAnsi="Times New Roman" w:cs="Times New Roman"/>
            <w:color w:val="0000FF"/>
            <w:sz w:val="24"/>
            <w:szCs w:val="24"/>
            <w:u w:val="single"/>
          </w:rPr>
          <w:t>Share on twitter</w:t>
        </w:r>
      </w:hyperlink>
      <w:r w:rsidRPr="001F7ED9">
        <w:rPr>
          <w:rFonts w:ascii="Times New Roman" w:eastAsia="Times New Roman" w:hAnsi="Times New Roman" w:cs="Times New Roman"/>
          <w:sz w:val="24"/>
          <w:szCs w:val="24"/>
        </w:rPr>
        <w:t xml:space="preserve"> </w:t>
      </w:r>
      <w:hyperlink r:id="rId14" w:tgtFrame="_blank" w:tooltip="Orkut" w:history="1">
        <w:r w:rsidRPr="001F7ED9">
          <w:rPr>
            <w:rFonts w:ascii="Times New Roman" w:eastAsia="Times New Roman" w:hAnsi="Times New Roman" w:cs="Times New Roman"/>
            <w:color w:val="0000FF"/>
            <w:sz w:val="24"/>
            <w:szCs w:val="24"/>
            <w:u w:val="single"/>
          </w:rPr>
          <w:t xml:space="preserve">Share on </w:t>
        </w:r>
        <w:proofErr w:type="spellStart"/>
        <w:r w:rsidRPr="001F7ED9">
          <w:rPr>
            <w:rFonts w:ascii="Times New Roman" w:eastAsia="Times New Roman" w:hAnsi="Times New Roman" w:cs="Times New Roman"/>
            <w:color w:val="0000FF"/>
            <w:sz w:val="24"/>
            <w:szCs w:val="24"/>
            <w:u w:val="single"/>
          </w:rPr>
          <w:t>orkut</w:t>
        </w:r>
        <w:proofErr w:type="spellEnd"/>
      </w:hyperlink>
      <w:r w:rsidRPr="001F7ED9">
        <w:rPr>
          <w:rFonts w:ascii="Times New Roman" w:eastAsia="Times New Roman" w:hAnsi="Times New Roman" w:cs="Times New Roman"/>
          <w:sz w:val="24"/>
          <w:szCs w:val="24"/>
        </w:rPr>
        <w:t xml:space="preserve"> </w:t>
      </w:r>
    </w:p>
    <w:p w:rsidR="001F7ED9" w:rsidRPr="001F7ED9" w:rsidRDefault="001F7ED9" w:rsidP="001F7ED9">
      <w:pPr>
        <w:spacing w:after="0" w:line="240" w:lineRule="auto"/>
        <w:rPr>
          <w:rFonts w:ascii="Times New Roman" w:eastAsia="Times New Roman" w:hAnsi="Times New Roman" w:cs="Times New Roman"/>
          <w:sz w:val="24"/>
          <w:szCs w:val="24"/>
        </w:rPr>
      </w:pPr>
      <w:hyperlink r:id="rId15" w:history="1">
        <w:r w:rsidRPr="001F7ED9">
          <w:rPr>
            <w:rFonts w:ascii="Times New Roman" w:eastAsia="Times New Roman" w:hAnsi="Times New Roman" w:cs="Times New Roman"/>
            <w:color w:val="0000FF"/>
            <w:sz w:val="24"/>
            <w:szCs w:val="24"/>
            <w:u w:val="single"/>
          </w:rPr>
          <w:t>More Sharing Services</w:t>
        </w:r>
      </w:hyperlink>
      <w:r w:rsidRPr="001F7ED9">
        <w:rPr>
          <w:rFonts w:ascii="Times New Roman" w:eastAsia="Times New Roman" w:hAnsi="Times New Roman" w:cs="Times New Roman"/>
          <w:sz w:val="24"/>
          <w:szCs w:val="24"/>
        </w:rPr>
        <w:t xml:space="preserve"> </w:t>
      </w:r>
      <w:hyperlink r:id="rId16" w:tgtFrame="_blank" w:tooltip="View more services" w:history="1">
        <w:r w:rsidRPr="001F7ED9">
          <w:rPr>
            <w:rFonts w:ascii="Times New Roman" w:eastAsia="Times New Roman" w:hAnsi="Times New Roman" w:cs="Times New Roman"/>
            <w:color w:val="0000FF"/>
            <w:sz w:val="24"/>
            <w:szCs w:val="24"/>
            <w:u w:val="single"/>
          </w:rPr>
          <w:t>0</w:t>
        </w:r>
      </w:hyperlink>
      <w:r w:rsidRPr="001F7ED9">
        <w:rPr>
          <w:rFonts w:ascii="Times New Roman" w:eastAsia="Times New Roman" w:hAnsi="Times New Roman" w:cs="Times New Roman"/>
          <w:sz w:val="24"/>
          <w:szCs w:val="24"/>
        </w:rPr>
        <w:t xml:space="preserve"> </w:t>
      </w:r>
    </w:p>
    <w:tbl>
      <w:tblPr>
        <w:tblW w:w="14400" w:type="dxa"/>
        <w:tblCellSpacing w:w="15" w:type="dxa"/>
        <w:tblCellMar>
          <w:top w:w="15" w:type="dxa"/>
          <w:left w:w="15" w:type="dxa"/>
          <w:bottom w:w="15" w:type="dxa"/>
          <w:right w:w="15" w:type="dxa"/>
        </w:tblCellMar>
        <w:tblLook w:val="04A0"/>
      </w:tblPr>
      <w:tblGrid>
        <w:gridCol w:w="10152"/>
        <w:gridCol w:w="4248"/>
      </w:tblGrid>
      <w:tr w:rsidR="001F7ED9" w:rsidRPr="001F7ED9" w:rsidTr="001F7ED9">
        <w:trPr>
          <w:tblCellSpacing w:w="15" w:type="dxa"/>
        </w:trPr>
        <w:tc>
          <w:tcPr>
            <w:tcW w:w="10065" w:type="dxa"/>
            <w:vMerge w:val="restart"/>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917565" cy="1233805"/>
                  <wp:effectExtent l="19050" t="0" r="6985" b="0"/>
                  <wp:docPr id="4" name="Picture 4" descr="Just One Loo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st One Look">
                            <a:hlinkClick r:id="rId17"/>
                          </pic:cNvPr>
                          <pic:cNvPicPr>
                            <a:picLocks noChangeAspect="1" noChangeArrowheads="1"/>
                          </pic:cNvPicPr>
                        </pic:nvPicPr>
                        <pic:blipFill>
                          <a:blip r:embed="rId18" cstate="print"/>
                          <a:srcRect/>
                          <a:stretch>
                            <a:fillRect/>
                          </a:stretch>
                        </pic:blipFill>
                        <pic:spPr bwMode="auto">
                          <a:xfrm>
                            <a:off x="0" y="0"/>
                            <a:ext cx="5917565" cy="1233805"/>
                          </a:xfrm>
                          <a:prstGeom prst="rect">
                            <a:avLst/>
                          </a:prstGeom>
                          <a:noFill/>
                          <a:ln w="9525">
                            <a:noFill/>
                            <a:miter lim="800000"/>
                            <a:headEnd/>
                            <a:tailEnd/>
                          </a:ln>
                        </pic:spPr>
                      </pic:pic>
                    </a:graphicData>
                  </a:graphic>
                </wp:inline>
              </w:drawing>
            </w:r>
          </w:p>
        </w:tc>
        <w:tc>
          <w:tcPr>
            <w:tcW w:w="4185" w:type="dxa"/>
            <w:vAlign w:val="center"/>
            <w:hideMark/>
          </w:tcPr>
          <w:p w:rsidR="001F7ED9" w:rsidRPr="001F7ED9" w:rsidRDefault="001F7ED9" w:rsidP="001F7ED9">
            <w:pPr>
              <w:pBdr>
                <w:bottom w:val="single" w:sz="6" w:space="1" w:color="auto"/>
              </w:pBdr>
              <w:spacing w:after="0" w:line="240" w:lineRule="auto"/>
              <w:jc w:val="center"/>
              <w:rPr>
                <w:rFonts w:ascii="Arial" w:eastAsia="Times New Roman" w:hAnsi="Arial" w:cs="Arial"/>
                <w:vanish/>
                <w:sz w:val="16"/>
                <w:szCs w:val="16"/>
              </w:rPr>
            </w:pPr>
            <w:r w:rsidRPr="001F7ED9">
              <w:rPr>
                <w:rFonts w:ascii="Arial" w:eastAsia="Times New Roman" w:hAnsi="Arial" w:cs="Arial"/>
                <w:vanish/>
                <w:sz w:val="16"/>
                <w:szCs w:val="16"/>
              </w:rPr>
              <w:t>Top of Form</w:t>
            </w:r>
          </w:p>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object w:dxaOrig="4320" w:dyaOrig="4320">
                <v:shape id="_x0000_i1077" type="#_x0000_t75" style="width:127.25pt;height:18.4pt" o:ole="">
                  <v:imagedata r:id="rId19" o:title=""/>
                </v:shape>
                <w:control r:id="rId20" w:name="DefaultOcxName1" w:shapeid="_x0000_i1077"/>
              </w:object>
            </w:r>
          </w:p>
          <w:p w:rsidR="001F7ED9" w:rsidRPr="001F7ED9" w:rsidRDefault="001F7ED9" w:rsidP="001F7ED9">
            <w:pPr>
              <w:pBdr>
                <w:top w:val="single" w:sz="6" w:space="1" w:color="auto"/>
              </w:pBdr>
              <w:spacing w:after="0" w:line="240" w:lineRule="auto"/>
              <w:jc w:val="center"/>
              <w:rPr>
                <w:rFonts w:ascii="Arial" w:eastAsia="Times New Roman" w:hAnsi="Arial" w:cs="Arial"/>
                <w:vanish/>
                <w:sz w:val="16"/>
                <w:szCs w:val="16"/>
              </w:rPr>
            </w:pPr>
            <w:r w:rsidRPr="001F7ED9">
              <w:rPr>
                <w:rFonts w:ascii="Arial" w:eastAsia="Times New Roman" w:hAnsi="Arial" w:cs="Arial"/>
                <w:vanish/>
                <w:sz w:val="16"/>
                <w:szCs w:val="16"/>
              </w:rPr>
              <w:t>Bottom of Form</w:t>
            </w:r>
          </w:p>
        </w:tc>
      </w:tr>
      <w:tr w:rsidR="001F7ED9" w:rsidRPr="001F7ED9" w:rsidTr="001F7ED9">
        <w:trPr>
          <w:gridAfter w:val="1"/>
          <w:wAfter w:w="4140" w:type="dxa"/>
          <w:trHeight w:val="276"/>
          <w:tblCellSpacing w:w="15" w:type="dxa"/>
        </w:trPr>
        <w:tc>
          <w:tcPr>
            <w:tcW w:w="0" w:type="auto"/>
            <w:vMerge/>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r>
    </w:tbl>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xml:space="preserve">You are here: </w:t>
      </w:r>
      <w:hyperlink r:id="rId21" w:history="1">
        <w:r w:rsidRPr="001F7ED9">
          <w:rPr>
            <w:rFonts w:ascii="Times New Roman" w:eastAsia="Times New Roman" w:hAnsi="Times New Roman" w:cs="Times New Roman"/>
            <w:color w:val="0000FF"/>
            <w:sz w:val="24"/>
            <w:szCs w:val="24"/>
            <w:u w:val="single"/>
          </w:rPr>
          <w:t>Just One Look</w:t>
        </w:r>
      </w:hyperlink>
      <w:r w:rsidRPr="001F7ED9">
        <w:rPr>
          <w:rFonts w:ascii="Times New Roman" w:eastAsia="Times New Roman" w:hAnsi="Times New Roman" w:cs="Times New Roman"/>
          <w:sz w:val="24"/>
          <w:szCs w:val="24"/>
        </w:rPr>
        <w:t> &gt; </w:t>
      </w:r>
      <w:hyperlink r:id="rId22" w:history="1">
        <w:r w:rsidRPr="001F7ED9">
          <w:rPr>
            <w:rFonts w:ascii="Times New Roman" w:eastAsia="Times New Roman" w:hAnsi="Times New Roman" w:cs="Times New Roman"/>
            <w:color w:val="0000FF"/>
            <w:sz w:val="24"/>
            <w:szCs w:val="24"/>
            <w:u w:val="single"/>
          </w:rPr>
          <w:t>Community</w:t>
        </w:r>
      </w:hyperlink>
      <w:r w:rsidRPr="001F7ED9">
        <w:rPr>
          <w:rFonts w:ascii="Times New Roman" w:eastAsia="Times New Roman" w:hAnsi="Times New Roman" w:cs="Times New Roman"/>
          <w:sz w:val="24"/>
          <w:szCs w:val="24"/>
        </w:rPr>
        <w:t> &gt; Welcome to Just One Look!</w:t>
      </w:r>
    </w:p>
    <w:p w:rsidR="001F7ED9" w:rsidRPr="001F7ED9" w:rsidRDefault="001F7ED9" w:rsidP="001F7ED9">
      <w:pPr>
        <w:spacing w:after="0" w:line="240" w:lineRule="auto"/>
        <w:rPr>
          <w:rFonts w:ascii="Times New Roman" w:eastAsia="Times New Roman" w:hAnsi="Times New Roman" w:cs="Times New Roman"/>
          <w:sz w:val="24"/>
          <w:szCs w:val="24"/>
        </w:rPr>
      </w:pPr>
      <w:hyperlink r:id="rId23" w:tooltip="Click here for a guided tour of the website." w:history="1">
        <w:proofErr w:type="gramStart"/>
        <w:r w:rsidRPr="001F7ED9">
          <w:rPr>
            <w:rFonts w:ascii="Times New Roman" w:eastAsia="Times New Roman" w:hAnsi="Times New Roman" w:cs="Times New Roman"/>
            <w:color w:val="FFFFFF"/>
            <w:sz w:val="24"/>
            <w:szCs w:val="24"/>
            <w:u w:val="single"/>
          </w:rPr>
          <w:t>New to our site?</w:t>
        </w:r>
        <w:proofErr w:type="gramEnd"/>
        <w:r w:rsidRPr="001F7ED9">
          <w:rPr>
            <w:rFonts w:ascii="Times New Roman" w:eastAsia="Times New Roman" w:hAnsi="Times New Roman" w:cs="Times New Roman"/>
            <w:color w:val="FFFFFF"/>
            <w:sz w:val="24"/>
            <w:szCs w:val="24"/>
            <w:u w:val="single"/>
          </w:rPr>
          <w:t xml:space="preserve"> Click here to begin.</w:t>
        </w:r>
      </w:hyperlink>
      <w:r w:rsidRPr="001F7ED9">
        <w:rPr>
          <w:rFonts w:ascii="Times New Roman" w:eastAsia="Times New Roman" w:hAnsi="Times New Roman" w:cs="Times New Roman"/>
          <w:sz w:val="24"/>
          <w:szCs w:val="24"/>
        </w:rPr>
        <w:t xml:space="preserve"> </w:t>
      </w:r>
    </w:p>
    <w:p w:rsidR="001F7ED9" w:rsidRPr="001F7ED9" w:rsidRDefault="001F7ED9" w:rsidP="001F7ED9">
      <w:pPr>
        <w:spacing w:after="0" w:line="240" w:lineRule="auto"/>
        <w:rPr>
          <w:rFonts w:ascii="Times New Roman" w:eastAsia="Times New Roman" w:hAnsi="Times New Roman" w:cs="Times New Roman"/>
          <w:sz w:val="24"/>
          <w:szCs w:val="24"/>
        </w:rPr>
      </w:pPr>
      <w:hyperlink r:id="rId24" w:tooltip="Click here for information about the Just One Look project." w:history="1">
        <w:proofErr w:type="gramStart"/>
        <w:r w:rsidRPr="001F7ED9">
          <w:rPr>
            <w:rFonts w:ascii="Times New Roman" w:eastAsia="Times New Roman" w:hAnsi="Times New Roman" w:cs="Times New Roman"/>
            <w:color w:val="FFFFFF"/>
            <w:sz w:val="24"/>
            <w:szCs w:val="24"/>
            <w:u w:val="single"/>
          </w:rPr>
          <w:t>Just One Look.</w:t>
        </w:r>
        <w:proofErr w:type="gramEnd"/>
        <w:r w:rsidRPr="001F7ED9">
          <w:rPr>
            <w:rFonts w:ascii="Times New Roman" w:eastAsia="Times New Roman" w:hAnsi="Times New Roman" w:cs="Times New Roman"/>
            <w:color w:val="FFFFFF"/>
            <w:sz w:val="24"/>
            <w:szCs w:val="24"/>
            <w:u w:val="single"/>
          </w:rPr>
          <w:t xml:space="preserve"> Are you in?</w:t>
        </w:r>
      </w:hyperlink>
      <w:r w:rsidRPr="001F7ED9">
        <w:rPr>
          <w:rFonts w:ascii="Times New Roman" w:eastAsia="Times New Roman" w:hAnsi="Times New Roman" w:cs="Times New Roman"/>
          <w:sz w:val="24"/>
          <w:szCs w:val="24"/>
        </w:rPr>
        <w:t xml:space="preserve"> </w:t>
      </w:r>
    </w:p>
    <w:p w:rsidR="001F7ED9" w:rsidRPr="001F7ED9" w:rsidRDefault="001F7ED9" w:rsidP="001F7ED9">
      <w:pPr>
        <w:spacing w:after="0" w:line="240" w:lineRule="auto"/>
        <w:rPr>
          <w:rFonts w:ascii="Times New Roman" w:eastAsia="Times New Roman" w:hAnsi="Times New Roman" w:cs="Times New Roman"/>
          <w:sz w:val="24"/>
          <w:szCs w:val="24"/>
        </w:rPr>
      </w:pPr>
      <w:hyperlink r:id="rId25" w:tooltip="Click here for information about the Just One Look grassroots movement." w:history="1">
        <w:r w:rsidRPr="001F7ED9">
          <w:rPr>
            <w:rFonts w:ascii="Times New Roman" w:eastAsia="Times New Roman" w:hAnsi="Times New Roman" w:cs="Times New Roman"/>
            <w:color w:val="FFFFFF"/>
            <w:sz w:val="24"/>
            <w:szCs w:val="24"/>
            <w:u w:val="single"/>
          </w:rPr>
          <w:t>Just One Look Grassroots</w:t>
        </w:r>
      </w:hyperlink>
      <w:r w:rsidRPr="001F7ED9">
        <w:rPr>
          <w:rFonts w:ascii="Times New Roman" w:eastAsia="Times New Roman" w:hAnsi="Times New Roman" w:cs="Times New Roman"/>
          <w:sz w:val="24"/>
          <w:szCs w:val="24"/>
        </w:rPr>
        <w:t xml:space="preserve"> </w:t>
      </w:r>
    </w:p>
    <w:p w:rsidR="001F7ED9" w:rsidRPr="001F7ED9" w:rsidRDefault="001F7ED9" w:rsidP="001F7ED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1F7ED9">
        <w:rPr>
          <w:rFonts w:ascii="Times New Roman" w:eastAsia="Times New Roman" w:hAnsi="Times New Roman" w:cs="Times New Roman"/>
          <w:b/>
          <w:bCs/>
          <w:kern w:val="36"/>
          <w:sz w:val="48"/>
          <w:szCs w:val="48"/>
        </w:rPr>
        <w:t>Testimonials about the results of looking at yourself</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26" w:anchor="videos" w:history="1">
        <w:r w:rsidRPr="001F7ED9">
          <w:rPr>
            <w:rFonts w:ascii="Times New Roman" w:eastAsia="Times New Roman" w:hAnsi="Times New Roman" w:cs="Times New Roman"/>
            <w:color w:val="0000FF"/>
            <w:sz w:val="24"/>
            <w:szCs w:val="24"/>
            <w:u w:val="single"/>
          </w:rPr>
          <w:t>Videos</w:t>
        </w:r>
      </w:hyperlink>
      <w:r w:rsidRPr="001F7ED9">
        <w:rPr>
          <w:rFonts w:ascii="Times New Roman" w:eastAsia="Times New Roman" w:hAnsi="Times New Roman" w:cs="Times New Roman"/>
          <w:sz w:val="24"/>
          <w:szCs w:val="24"/>
        </w:rPr>
        <w:t xml:space="preserve">          </w:t>
      </w:r>
      <w:hyperlink r:id="rId27" w:anchor="audios" w:history="1">
        <w:r w:rsidRPr="001F7ED9">
          <w:rPr>
            <w:rFonts w:ascii="Times New Roman" w:eastAsia="Times New Roman" w:hAnsi="Times New Roman" w:cs="Times New Roman"/>
            <w:color w:val="0000FF"/>
            <w:sz w:val="24"/>
            <w:szCs w:val="24"/>
            <w:u w:val="single"/>
          </w:rPr>
          <w:t>Audios</w:t>
        </w:r>
      </w:hyperlink>
      <w:r w:rsidRPr="001F7ED9">
        <w:rPr>
          <w:rFonts w:ascii="Times New Roman" w:eastAsia="Times New Roman" w:hAnsi="Times New Roman" w:cs="Times New Roman"/>
          <w:sz w:val="24"/>
          <w:szCs w:val="24"/>
        </w:rPr>
        <w:t xml:space="preserve">         </w:t>
      </w:r>
      <w:hyperlink r:id="rId28" w:anchor="emails" w:history="1">
        <w:r w:rsidRPr="001F7ED9">
          <w:rPr>
            <w:rFonts w:ascii="Times New Roman" w:eastAsia="Times New Roman" w:hAnsi="Times New Roman" w:cs="Times New Roman"/>
            <w:color w:val="0000FF"/>
            <w:sz w:val="24"/>
            <w:szCs w:val="24"/>
            <w:u w:val="single"/>
          </w:rPr>
          <w:t>Letters and emails</w:t>
        </w:r>
      </w:hyperlink>
    </w:p>
    <w:p w:rsidR="001F7ED9" w:rsidRPr="001F7ED9" w:rsidRDefault="001F7ED9" w:rsidP="001F7ED9">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1F7ED9">
        <w:rPr>
          <w:rFonts w:ascii="Times New Roman" w:eastAsia="Times New Roman" w:hAnsi="Times New Roman" w:cs="Times New Roman"/>
          <w:b/>
          <w:bCs/>
          <w:sz w:val="36"/>
          <w:szCs w:val="36"/>
        </w:rPr>
        <w:t>Homemade videos with reports about how the looking has changed people's lives.</w:t>
      </w:r>
      <w:proofErr w:type="gramEnd"/>
      <w:r w:rsidRPr="001F7ED9">
        <w:rPr>
          <w:rFonts w:ascii="Times New Roman" w:eastAsia="Times New Roman" w:hAnsi="Times New Roman" w:cs="Times New Roman"/>
          <w:b/>
          <w:bCs/>
          <w:sz w:val="36"/>
          <w:szCs w:val="36"/>
        </w:rPr>
        <w:t xml:space="preserve"> </w:t>
      </w:r>
    </w:p>
    <w:tbl>
      <w:tblPr>
        <w:tblW w:w="0" w:type="auto"/>
        <w:jc w:val="center"/>
        <w:tblCellSpacing w:w="15" w:type="dxa"/>
        <w:tblCellMar>
          <w:left w:w="0" w:type="dxa"/>
          <w:right w:w="0" w:type="dxa"/>
        </w:tblCellMar>
        <w:tblLook w:val="04A0"/>
      </w:tblPr>
      <w:tblGrid>
        <w:gridCol w:w="601"/>
        <w:gridCol w:w="586"/>
        <w:gridCol w:w="587"/>
        <w:gridCol w:w="587"/>
        <w:gridCol w:w="587"/>
        <w:gridCol w:w="587"/>
        <w:gridCol w:w="587"/>
        <w:gridCol w:w="587"/>
        <w:gridCol w:w="587"/>
        <w:gridCol w:w="587"/>
        <w:gridCol w:w="587"/>
        <w:gridCol w:w="587"/>
        <w:gridCol w:w="587"/>
        <w:gridCol w:w="587"/>
        <w:gridCol w:w="587"/>
        <w:gridCol w:w="602"/>
      </w:tblGrid>
      <w:tr w:rsidR="001F7ED9" w:rsidRPr="001F7ED9" w:rsidTr="001F7ED9">
        <w:trPr>
          <w:tblCellSpacing w:w="15" w:type="dxa"/>
          <w:jc w:val="center"/>
        </w:trPr>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5" name="Picture 5" descr="drago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agos">
                            <a:hlinkClick r:id="rId29"/>
                          </pic:cNvPr>
                          <pic:cNvPicPr>
                            <a:picLocks noChangeAspect="1" noChangeArrowheads="1"/>
                          </pic:cNvPicPr>
                        </pic:nvPicPr>
                        <pic:blipFill>
                          <a:blip r:embed="rId30"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24155"/>
                  <wp:effectExtent l="19050" t="0" r="1270" b="0"/>
                  <wp:docPr id="6" name="Picture 6" descr="Tej">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j">
                            <a:hlinkClick r:id="rId29"/>
                          </pic:cNvPr>
                          <pic:cNvPicPr>
                            <a:picLocks noChangeAspect="1" noChangeArrowheads="1"/>
                          </pic:cNvPicPr>
                        </pic:nvPicPr>
                        <pic:blipFill>
                          <a:blip r:embed="rId31"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7" name="Picture 7" descr="Ler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ra">
                            <a:hlinkClick r:id="rId32"/>
                          </pic:cNvPr>
                          <pic:cNvPicPr>
                            <a:picLocks noChangeAspect="1" noChangeArrowheads="1"/>
                          </pic:cNvPicPr>
                        </pic:nvPicPr>
                        <pic:blipFill>
                          <a:blip r:embed="rId33"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8" name="Picture 8" descr="Tho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omas">
                            <a:hlinkClick r:id="rId32"/>
                          </pic:cNvPr>
                          <pic:cNvPicPr>
                            <a:picLocks noChangeAspect="1" noChangeArrowheads="1"/>
                          </pic:cNvPicPr>
                        </pic:nvPicPr>
                        <pic:blipFill>
                          <a:blip r:embed="rId34"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9" name="Picture 9" descr="Hele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en">
                            <a:hlinkClick r:id="rId35"/>
                          </pic:cNvPr>
                          <pic:cNvPicPr>
                            <a:picLocks noChangeAspect="1" noChangeArrowheads="1"/>
                          </pic:cNvPicPr>
                        </pic:nvPicPr>
                        <pic:blipFill>
                          <a:blip r:embed="rId36"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0" name="Picture 10" descr="Ann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ne">
                            <a:hlinkClick r:id="rId35"/>
                          </pic:cNvPr>
                          <pic:cNvPicPr>
                            <a:picLocks noChangeAspect="1" noChangeArrowheads="1"/>
                          </pic:cNvPicPr>
                        </pic:nvPicPr>
                        <pic:blipFill>
                          <a:blip r:embed="rId37"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1" name="Picture 11" descr="Mauree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ureen">
                            <a:hlinkClick r:id="rId38"/>
                          </pic:cNvPr>
                          <pic:cNvPicPr>
                            <a:picLocks noChangeAspect="1" noChangeArrowheads="1"/>
                          </pic:cNvPicPr>
                        </pic:nvPicPr>
                        <pic:blipFill>
                          <a:blip r:embed="rId39"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2" name="Picture 12" descr="David">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vid">
                            <a:hlinkClick r:id="rId38"/>
                          </pic:cNvPr>
                          <pic:cNvPicPr>
                            <a:picLocks noChangeAspect="1" noChangeArrowheads="1"/>
                          </pic:cNvPicPr>
                        </pic:nvPicPr>
                        <pic:blipFill>
                          <a:blip r:embed="rId40"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07010"/>
                  <wp:effectExtent l="19050" t="0" r="1270" b="0"/>
                  <wp:docPr id="13" name="Picture 13" descr="Caspa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spar">
                            <a:hlinkClick r:id="rId41"/>
                          </pic:cNvPr>
                          <pic:cNvPicPr>
                            <a:picLocks noChangeAspect="1" noChangeArrowheads="1"/>
                          </pic:cNvPicPr>
                        </pic:nvPicPr>
                        <pic:blipFill>
                          <a:blip r:embed="rId42" cstate="print"/>
                          <a:srcRect/>
                          <a:stretch>
                            <a:fillRect/>
                          </a:stretch>
                        </pic:blipFill>
                        <pic:spPr bwMode="auto">
                          <a:xfrm>
                            <a:off x="0" y="0"/>
                            <a:ext cx="379730" cy="20701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4" name="Picture 14" descr="Bill">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l">
                            <a:hlinkClick r:id="rId41"/>
                          </pic:cNvPr>
                          <pic:cNvPicPr>
                            <a:picLocks noChangeAspect="1" noChangeArrowheads="1"/>
                          </pic:cNvPicPr>
                        </pic:nvPicPr>
                        <pic:blipFill>
                          <a:blip r:embed="rId43"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07010"/>
                  <wp:effectExtent l="19050" t="0" r="1270" b="0"/>
                  <wp:docPr id="15" name="Picture 15" descr="Nancy">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ncy">
                            <a:hlinkClick r:id="rId44"/>
                          </pic:cNvPr>
                          <pic:cNvPicPr>
                            <a:picLocks noChangeAspect="1" noChangeArrowheads="1"/>
                          </pic:cNvPicPr>
                        </pic:nvPicPr>
                        <pic:blipFill>
                          <a:blip r:embed="rId45" cstate="print"/>
                          <a:srcRect/>
                          <a:stretch>
                            <a:fillRect/>
                          </a:stretch>
                        </pic:blipFill>
                        <pic:spPr bwMode="auto">
                          <a:xfrm>
                            <a:off x="0" y="0"/>
                            <a:ext cx="379730" cy="20701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07010"/>
                  <wp:effectExtent l="19050" t="0" r="1270" b="0"/>
                  <wp:docPr id="16" name="Picture 16" descr="Paul">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ul">
                            <a:hlinkClick r:id="rId44"/>
                          </pic:cNvPr>
                          <pic:cNvPicPr>
                            <a:picLocks noChangeAspect="1" noChangeArrowheads="1"/>
                          </pic:cNvPicPr>
                        </pic:nvPicPr>
                        <pic:blipFill>
                          <a:blip r:embed="rId46" cstate="print"/>
                          <a:srcRect/>
                          <a:stretch>
                            <a:fillRect/>
                          </a:stretch>
                        </pic:blipFill>
                        <pic:spPr bwMode="auto">
                          <a:xfrm>
                            <a:off x="0" y="0"/>
                            <a:ext cx="379730" cy="20701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7" name="Picture 17" descr="Juli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ulia">
                            <a:hlinkClick r:id="rId47"/>
                          </pic:cNvPr>
                          <pic:cNvPicPr>
                            <a:picLocks noChangeAspect="1" noChangeArrowheads="1"/>
                          </pic:cNvPicPr>
                        </pic:nvPicPr>
                        <pic:blipFill>
                          <a:blip r:embed="rId48"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15900"/>
                  <wp:effectExtent l="19050" t="0" r="1270" b="0"/>
                  <wp:docPr id="18" name="Picture 18" descr="Helen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ene">
                            <a:hlinkClick r:id="rId47"/>
                          </pic:cNvPr>
                          <pic:cNvPicPr>
                            <a:picLocks noChangeAspect="1" noChangeArrowheads="1"/>
                          </pic:cNvPicPr>
                        </pic:nvPicPr>
                        <pic:blipFill>
                          <a:blip r:embed="rId49" cstate="print"/>
                          <a:srcRect/>
                          <a:stretch>
                            <a:fillRect/>
                          </a:stretch>
                        </pic:blipFill>
                        <pic:spPr bwMode="auto">
                          <a:xfrm>
                            <a:off x="0" y="0"/>
                            <a:ext cx="379730" cy="215900"/>
                          </a:xfrm>
                          <a:prstGeom prst="rect">
                            <a:avLst/>
                          </a:prstGeom>
                          <a:noFill/>
                          <a:ln w="9525">
                            <a:noFill/>
                            <a:miter lim="800000"/>
                            <a:headEnd/>
                            <a:tailEnd/>
                          </a:ln>
                        </pic:spPr>
                      </pic:pic>
                    </a:graphicData>
                  </a:graphic>
                </wp:inline>
              </w:drawing>
            </w:r>
          </w:p>
        </w:tc>
        <w:tc>
          <w:tcPr>
            <w:tcW w:w="66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24155"/>
                  <wp:effectExtent l="19050" t="0" r="1270" b="0"/>
                  <wp:docPr id="19" name="Picture 19" descr="Elle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len">
                            <a:hlinkClick r:id="rId50"/>
                          </pic:cNvPr>
                          <pic:cNvPicPr>
                            <a:picLocks noChangeAspect="1" noChangeArrowheads="1"/>
                          </pic:cNvPicPr>
                        </pic:nvPicPr>
                        <pic:blipFill>
                          <a:blip r:embed="rId51" cstate="print"/>
                          <a:srcRect/>
                          <a:stretch>
                            <a:fillRect/>
                          </a:stretch>
                        </pic:blipFill>
                        <pic:spPr bwMode="auto">
                          <a:xfrm>
                            <a:off x="0" y="0"/>
                            <a:ext cx="379730" cy="224155"/>
                          </a:xfrm>
                          <a:prstGeom prst="rect">
                            <a:avLst/>
                          </a:prstGeom>
                          <a:noFill/>
                          <a:ln w="9525">
                            <a:noFill/>
                            <a:miter lim="800000"/>
                            <a:headEnd/>
                            <a:tailEnd/>
                          </a:ln>
                        </pic:spPr>
                      </pic:pic>
                    </a:graphicData>
                  </a:graphic>
                </wp:inline>
              </w:drawing>
            </w:r>
          </w:p>
        </w:tc>
        <w:tc>
          <w:tcPr>
            <w:tcW w:w="69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79730" cy="241300"/>
                  <wp:effectExtent l="19050" t="0" r="1270" b="0"/>
                  <wp:docPr id="20" name="Picture 20" descr="Sa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
                            <a:hlinkClick r:id="rId50"/>
                          </pic:cNvPr>
                          <pic:cNvPicPr>
                            <a:picLocks noChangeAspect="1" noChangeArrowheads="1"/>
                          </pic:cNvPicPr>
                        </pic:nvPicPr>
                        <pic:blipFill>
                          <a:blip r:embed="rId52" cstate="print"/>
                          <a:srcRect/>
                          <a:stretch>
                            <a:fillRect/>
                          </a:stretch>
                        </pic:blipFill>
                        <pic:spPr bwMode="auto">
                          <a:xfrm>
                            <a:off x="0" y="0"/>
                            <a:ext cx="379730" cy="241300"/>
                          </a:xfrm>
                          <a:prstGeom prst="rect">
                            <a:avLst/>
                          </a:prstGeom>
                          <a:noFill/>
                          <a:ln w="9525">
                            <a:noFill/>
                            <a:miter lim="800000"/>
                            <a:headEnd/>
                            <a:tailEnd/>
                          </a:ln>
                        </pic:spPr>
                      </pic:pic>
                    </a:graphicData>
                  </a:graphic>
                </wp:inline>
              </w:drawing>
            </w:r>
          </w:p>
        </w:tc>
      </w:tr>
      <w:tr w:rsidR="001F7ED9" w:rsidRPr="001F7ED9" w:rsidTr="001F7ED9">
        <w:trPr>
          <w:tblCellSpacing w:w="15" w:type="dxa"/>
          <w:jc w:val="center"/>
        </w:trPr>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c>
          <w:tcPr>
            <w:tcW w:w="0" w:type="auto"/>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p>
        </w:tc>
      </w:tr>
    </w:tbl>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xml:space="preserve">Click on each thumbnail to watch individual reports. </w:t>
      </w:r>
      <w:r w:rsidRPr="001F7ED9">
        <w:rPr>
          <w:rFonts w:ascii="Times New Roman" w:eastAsia="Times New Roman" w:hAnsi="Times New Roman" w:cs="Times New Roman"/>
          <w:sz w:val="24"/>
          <w:szCs w:val="24"/>
        </w:rPr>
        <w:br/>
        <w:t>Click on the CC symbol in the player for closed captions.</w:t>
      </w:r>
    </w:p>
    <w:p w:rsidR="001F7ED9" w:rsidRPr="001F7ED9" w:rsidRDefault="001F7ED9" w:rsidP="001F7ED9">
      <w:pPr>
        <w:spacing w:before="100" w:beforeAutospacing="1" w:after="100" w:afterAutospacing="1" w:line="240" w:lineRule="auto"/>
        <w:outlineLvl w:val="1"/>
        <w:rPr>
          <w:rFonts w:ascii="Times New Roman" w:eastAsia="Times New Roman" w:hAnsi="Times New Roman" w:cs="Times New Roman"/>
          <w:b/>
          <w:bCs/>
          <w:sz w:val="36"/>
          <w:szCs w:val="36"/>
        </w:rPr>
      </w:pPr>
      <w:r w:rsidRPr="001F7ED9">
        <w:rPr>
          <w:rFonts w:ascii="Times New Roman" w:eastAsia="Times New Roman" w:hAnsi="Times New Roman" w:cs="Times New Roman"/>
          <w:b/>
          <w:bCs/>
          <w:sz w:val="36"/>
          <w:szCs w:val="36"/>
        </w:rPr>
        <w:t>A compilation of several video reports</w:t>
      </w:r>
    </w:p>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lastRenderedPageBreak/>
        <w:br/>
      </w:r>
      <w:r w:rsidRPr="001F7ED9">
        <w:rPr>
          <w:rFonts w:ascii="Times New Roman" w:eastAsia="Times New Roman" w:hAnsi="Times New Roman" w:cs="Times New Roman"/>
          <w:sz w:val="24"/>
          <w:szCs w:val="24"/>
        </w:rPr>
        <w:br/>
      </w:r>
    </w:p>
    <w:p w:rsidR="001F7ED9" w:rsidRPr="001F7ED9" w:rsidRDefault="001F7ED9" w:rsidP="001F7ED9">
      <w:pPr>
        <w:spacing w:before="100" w:beforeAutospacing="1" w:after="100" w:afterAutospacing="1" w:line="240" w:lineRule="auto"/>
        <w:outlineLvl w:val="1"/>
        <w:rPr>
          <w:rFonts w:ascii="Times New Roman" w:eastAsia="Times New Roman" w:hAnsi="Times New Roman" w:cs="Times New Roman"/>
          <w:b/>
          <w:bCs/>
          <w:sz w:val="36"/>
          <w:szCs w:val="36"/>
        </w:rPr>
      </w:pPr>
      <w:r w:rsidRPr="001F7ED9">
        <w:rPr>
          <w:rFonts w:ascii="Times New Roman" w:eastAsia="Times New Roman" w:hAnsi="Times New Roman" w:cs="Times New Roman"/>
          <w:b/>
          <w:bCs/>
          <w:sz w:val="36"/>
          <w:szCs w:val="36"/>
        </w:rPr>
        <w:t>Audio recordings with reports of the results of the looking</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Click on the links to read the written reports posted in our Community Center forum:</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53" w:tgtFrame="_self" w:history="1">
        <w:proofErr w:type="spellStart"/>
        <w:r w:rsidRPr="001F7ED9">
          <w:rPr>
            <w:rFonts w:ascii="Times New Roman" w:eastAsia="Times New Roman" w:hAnsi="Times New Roman" w:cs="Times New Roman"/>
            <w:color w:val="0000FF"/>
            <w:sz w:val="24"/>
            <w:szCs w:val="24"/>
            <w:u w:val="single"/>
          </w:rPr>
          <w:t>Carlee</w:t>
        </w:r>
        <w:proofErr w:type="spellEnd"/>
        <w:r w:rsidRPr="001F7ED9">
          <w:rPr>
            <w:rFonts w:ascii="Times New Roman" w:eastAsia="Times New Roman" w:hAnsi="Times New Roman" w:cs="Times New Roman"/>
            <w:color w:val="0000FF"/>
            <w:sz w:val="24"/>
            <w:szCs w:val="24"/>
            <w:u w:val="single"/>
          </w:rPr>
          <w:t xml:space="preserve"> Paddock (Easley, South Carolina)</w:t>
        </w:r>
      </w:hyperlink>
      <w:r w:rsidRPr="001F7ED9">
        <w:rPr>
          <w:rFonts w:ascii="Times New Roman" w:eastAsia="Times New Roman" w:hAnsi="Times New Roman" w:cs="Times New Roman"/>
          <w:sz w:val="24"/>
          <w:szCs w:val="24"/>
        </w:rPr>
        <w:t xml:space="preserve">, </w:t>
      </w:r>
      <w:hyperlink r:id="rId54" w:tgtFrame="_self" w:history="1">
        <w:r w:rsidRPr="001F7ED9">
          <w:rPr>
            <w:rFonts w:ascii="Times New Roman" w:eastAsia="Times New Roman" w:hAnsi="Times New Roman" w:cs="Times New Roman"/>
            <w:color w:val="0000FF"/>
            <w:sz w:val="24"/>
            <w:szCs w:val="24"/>
            <w:u w:val="single"/>
          </w:rPr>
          <w:t>Bill Corcoran (Cleveland, Ohio)</w:t>
        </w:r>
      </w:hyperlink>
      <w:r w:rsidRPr="001F7ED9">
        <w:rPr>
          <w:rFonts w:ascii="Times New Roman" w:eastAsia="Times New Roman" w:hAnsi="Times New Roman" w:cs="Times New Roman"/>
          <w:sz w:val="24"/>
          <w:szCs w:val="24"/>
        </w:rPr>
        <w:t xml:space="preserve">, </w:t>
      </w:r>
      <w:hyperlink r:id="rId55" w:tgtFrame="_self" w:history="1">
        <w:r w:rsidRPr="001F7ED9">
          <w:rPr>
            <w:rFonts w:ascii="Times New Roman" w:eastAsia="Times New Roman" w:hAnsi="Times New Roman" w:cs="Times New Roman"/>
            <w:color w:val="0000FF"/>
            <w:sz w:val="24"/>
            <w:szCs w:val="24"/>
            <w:u w:val="single"/>
          </w:rPr>
          <w:t xml:space="preserve">Nancy </w:t>
        </w:r>
        <w:proofErr w:type="spellStart"/>
        <w:r w:rsidRPr="001F7ED9">
          <w:rPr>
            <w:rFonts w:ascii="Times New Roman" w:eastAsia="Times New Roman" w:hAnsi="Times New Roman" w:cs="Times New Roman"/>
            <w:color w:val="0000FF"/>
            <w:sz w:val="24"/>
            <w:szCs w:val="24"/>
            <w:u w:val="single"/>
          </w:rPr>
          <w:t>Margalit</w:t>
        </w:r>
        <w:proofErr w:type="spellEnd"/>
        <w:r w:rsidRPr="001F7ED9">
          <w:rPr>
            <w:rFonts w:ascii="Times New Roman" w:eastAsia="Times New Roman" w:hAnsi="Times New Roman" w:cs="Times New Roman"/>
            <w:color w:val="0000FF"/>
            <w:sz w:val="24"/>
            <w:szCs w:val="24"/>
            <w:u w:val="single"/>
          </w:rPr>
          <w:t xml:space="preserve"> (</w:t>
        </w:r>
        <w:proofErr w:type="spellStart"/>
        <w:r w:rsidRPr="001F7ED9">
          <w:rPr>
            <w:rFonts w:ascii="Times New Roman" w:eastAsia="Times New Roman" w:hAnsi="Times New Roman" w:cs="Times New Roman"/>
            <w:color w:val="0000FF"/>
            <w:sz w:val="24"/>
            <w:szCs w:val="24"/>
            <w:u w:val="single"/>
          </w:rPr>
          <w:t>Garmish-Partenkirshen</w:t>
        </w:r>
        <w:proofErr w:type="spellEnd"/>
        <w:r w:rsidRPr="001F7ED9">
          <w:rPr>
            <w:rFonts w:ascii="Times New Roman" w:eastAsia="Times New Roman" w:hAnsi="Times New Roman" w:cs="Times New Roman"/>
            <w:color w:val="0000FF"/>
            <w:sz w:val="24"/>
            <w:szCs w:val="24"/>
            <w:u w:val="single"/>
          </w:rPr>
          <w:t>, Germany)</w:t>
        </w:r>
      </w:hyperlink>
      <w:r w:rsidRPr="001F7ED9">
        <w:rPr>
          <w:rFonts w:ascii="Times New Roman" w:eastAsia="Times New Roman" w:hAnsi="Times New Roman" w:cs="Times New Roman"/>
          <w:sz w:val="24"/>
          <w:szCs w:val="24"/>
        </w:rPr>
        <w:t xml:space="preserve">, Tyson (Melbourne, Australia), </w:t>
      </w:r>
      <w:hyperlink r:id="rId56" w:tgtFrame="_self" w:history="1">
        <w:r w:rsidRPr="001F7ED9">
          <w:rPr>
            <w:rFonts w:ascii="Times New Roman" w:eastAsia="Times New Roman" w:hAnsi="Times New Roman" w:cs="Times New Roman"/>
            <w:color w:val="0000FF"/>
            <w:sz w:val="24"/>
            <w:szCs w:val="24"/>
            <w:u w:val="single"/>
          </w:rPr>
          <w:t>Patricia Crane (Muncie, Indiana)</w:t>
        </w:r>
      </w:hyperlink>
      <w:r w:rsidRPr="001F7ED9">
        <w:rPr>
          <w:rFonts w:ascii="Times New Roman" w:eastAsia="Times New Roman" w:hAnsi="Times New Roman" w:cs="Times New Roman"/>
          <w:sz w:val="24"/>
          <w:szCs w:val="24"/>
        </w:rPr>
        <w:t xml:space="preserve">, Deon Ashton (United Kingdom), </w:t>
      </w:r>
      <w:hyperlink r:id="rId57" w:tgtFrame="_self" w:history="1">
        <w:r w:rsidRPr="001F7ED9">
          <w:rPr>
            <w:rFonts w:ascii="Times New Roman" w:eastAsia="Times New Roman" w:hAnsi="Times New Roman" w:cs="Times New Roman"/>
            <w:color w:val="0000FF"/>
            <w:sz w:val="24"/>
            <w:szCs w:val="24"/>
            <w:u w:val="single"/>
          </w:rPr>
          <w:t>Helen Waterhouse (</w:t>
        </w:r>
        <w:proofErr w:type="spellStart"/>
        <w:r w:rsidRPr="001F7ED9">
          <w:rPr>
            <w:rFonts w:ascii="Times New Roman" w:eastAsia="Times New Roman" w:hAnsi="Times New Roman" w:cs="Times New Roman"/>
            <w:color w:val="0000FF"/>
            <w:sz w:val="24"/>
            <w:szCs w:val="24"/>
            <w:u w:val="single"/>
          </w:rPr>
          <w:t>Carbunup</w:t>
        </w:r>
        <w:proofErr w:type="spellEnd"/>
        <w:r w:rsidRPr="001F7ED9">
          <w:rPr>
            <w:rFonts w:ascii="Times New Roman" w:eastAsia="Times New Roman" w:hAnsi="Times New Roman" w:cs="Times New Roman"/>
            <w:color w:val="0000FF"/>
            <w:sz w:val="24"/>
            <w:szCs w:val="24"/>
            <w:u w:val="single"/>
          </w:rPr>
          <w:t xml:space="preserve"> River, Australia)</w:t>
        </w:r>
      </w:hyperlink>
      <w:r w:rsidRPr="001F7ED9">
        <w:rPr>
          <w:rFonts w:ascii="Times New Roman" w:eastAsia="Times New Roman" w:hAnsi="Times New Roman" w:cs="Times New Roman"/>
          <w:sz w:val="24"/>
          <w:szCs w:val="24"/>
        </w:rPr>
        <w:t xml:space="preserve">, </w:t>
      </w:r>
      <w:hyperlink r:id="rId58" w:tgtFrame="_self" w:history="1">
        <w:r w:rsidRPr="001F7ED9">
          <w:rPr>
            <w:rFonts w:ascii="Times New Roman" w:eastAsia="Times New Roman" w:hAnsi="Times New Roman" w:cs="Times New Roman"/>
            <w:color w:val="0000FF"/>
            <w:sz w:val="24"/>
            <w:szCs w:val="24"/>
            <w:u w:val="single"/>
          </w:rPr>
          <w:t xml:space="preserve">Caspar </w:t>
        </w:r>
        <w:proofErr w:type="spellStart"/>
        <w:r w:rsidRPr="001F7ED9">
          <w:rPr>
            <w:rFonts w:ascii="Times New Roman" w:eastAsia="Times New Roman" w:hAnsi="Times New Roman" w:cs="Times New Roman"/>
            <w:color w:val="0000FF"/>
            <w:sz w:val="24"/>
            <w:szCs w:val="24"/>
            <w:u w:val="single"/>
          </w:rPr>
          <w:t>Seip</w:t>
        </w:r>
        <w:proofErr w:type="spellEnd"/>
        <w:r w:rsidRPr="001F7ED9">
          <w:rPr>
            <w:rFonts w:ascii="Times New Roman" w:eastAsia="Times New Roman" w:hAnsi="Times New Roman" w:cs="Times New Roman"/>
            <w:color w:val="0000FF"/>
            <w:sz w:val="24"/>
            <w:szCs w:val="24"/>
            <w:u w:val="single"/>
          </w:rPr>
          <w:t xml:space="preserve"> (Oslo, Norway)</w:t>
        </w:r>
      </w:hyperlink>
      <w:r w:rsidRPr="001F7ED9">
        <w:rPr>
          <w:rFonts w:ascii="Times New Roman" w:eastAsia="Times New Roman" w:hAnsi="Times New Roman" w:cs="Times New Roman"/>
          <w:sz w:val="24"/>
          <w:szCs w:val="24"/>
        </w:rPr>
        <w:t xml:space="preserve">, Paul (Toronto, Canada), David </w:t>
      </w:r>
      <w:proofErr w:type="spellStart"/>
      <w:r w:rsidRPr="001F7ED9">
        <w:rPr>
          <w:rFonts w:ascii="Times New Roman" w:eastAsia="Times New Roman" w:hAnsi="Times New Roman" w:cs="Times New Roman"/>
          <w:sz w:val="24"/>
          <w:szCs w:val="24"/>
        </w:rPr>
        <w:t>Bortman</w:t>
      </w:r>
      <w:proofErr w:type="spellEnd"/>
      <w:r w:rsidRPr="001F7ED9">
        <w:rPr>
          <w:rFonts w:ascii="Times New Roman" w:eastAsia="Times New Roman" w:hAnsi="Times New Roman" w:cs="Times New Roman"/>
          <w:sz w:val="24"/>
          <w:szCs w:val="24"/>
        </w:rPr>
        <w:t xml:space="preserve"> (Ashland, Oregon), </w:t>
      </w:r>
      <w:hyperlink r:id="rId59" w:tgtFrame="_self" w:history="1">
        <w:r w:rsidRPr="001F7ED9">
          <w:rPr>
            <w:rFonts w:ascii="Times New Roman" w:eastAsia="Times New Roman" w:hAnsi="Times New Roman" w:cs="Times New Roman"/>
            <w:color w:val="0000FF"/>
            <w:sz w:val="24"/>
            <w:szCs w:val="24"/>
            <w:u w:val="single"/>
          </w:rPr>
          <w:t xml:space="preserve">Thomas </w:t>
        </w:r>
        <w:proofErr w:type="spellStart"/>
        <w:r w:rsidRPr="001F7ED9">
          <w:rPr>
            <w:rFonts w:ascii="Times New Roman" w:eastAsia="Times New Roman" w:hAnsi="Times New Roman" w:cs="Times New Roman"/>
            <w:color w:val="0000FF"/>
            <w:sz w:val="24"/>
            <w:szCs w:val="24"/>
            <w:u w:val="single"/>
          </w:rPr>
          <w:t>Küng</w:t>
        </w:r>
        <w:proofErr w:type="spellEnd"/>
        <w:r w:rsidRPr="001F7ED9">
          <w:rPr>
            <w:rFonts w:ascii="Times New Roman" w:eastAsia="Times New Roman" w:hAnsi="Times New Roman" w:cs="Times New Roman"/>
            <w:color w:val="0000FF"/>
            <w:sz w:val="24"/>
            <w:szCs w:val="24"/>
            <w:u w:val="single"/>
          </w:rPr>
          <w:t xml:space="preserve"> (Lucerne, Switzerland)</w:t>
        </w:r>
      </w:hyperlink>
      <w:r w:rsidRPr="001F7ED9">
        <w:rPr>
          <w:rFonts w:ascii="Times New Roman" w:eastAsia="Times New Roman" w:hAnsi="Times New Roman" w:cs="Times New Roman"/>
          <w:sz w:val="24"/>
          <w:szCs w:val="24"/>
        </w:rPr>
        <w:t>.</w:t>
      </w:r>
    </w:p>
    <w:p w:rsidR="001F7ED9" w:rsidRPr="001F7ED9" w:rsidRDefault="001F7ED9" w:rsidP="001F7ED9">
      <w:pPr>
        <w:spacing w:after="240" w:line="240" w:lineRule="auto"/>
        <w:rPr>
          <w:rFonts w:ascii="Times New Roman" w:eastAsia="Times New Roman" w:hAnsi="Times New Roman" w:cs="Times New Roman"/>
          <w:sz w:val="24"/>
          <w:szCs w:val="24"/>
        </w:rPr>
      </w:pP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proofErr w:type="spellStart"/>
      <w:r w:rsidRPr="001F7ED9">
        <w:rPr>
          <w:rFonts w:ascii="Times New Roman" w:eastAsia="Times New Roman" w:hAnsi="Times New Roman" w:cs="Times New Roman"/>
          <w:sz w:val="24"/>
          <w:szCs w:val="24"/>
        </w:rPr>
        <w:t>Ansley</w:t>
      </w:r>
      <w:proofErr w:type="spellEnd"/>
      <w:r w:rsidRPr="001F7ED9">
        <w:rPr>
          <w:rFonts w:ascii="Times New Roman" w:eastAsia="Times New Roman" w:hAnsi="Times New Roman" w:cs="Times New Roman"/>
          <w:sz w:val="24"/>
          <w:szCs w:val="24"/>
        </w:rPr>
        <w:t xml:space="preserve"> (Atlanta, Georgia), </w:t>
      </w:r>
      <w:hyperlink r:id="rId60" w:tgtFrame="_self" w:history="1">
        <w:r w:rsidRPr="001F7ED9">
          <w:rPr>
            <w:rFonts w:ascii="Times New Roman" w:eastAsia="Times New Roman" w:hAnsi="Times New Roman" w:cs="Times New Roman"/>
            <w:color w:val="0000FF"/>
            <w:sz w:val="24"/>
            <w:szCs w:val="24"/>
            <w:u w:val="single"/>
          </w:rPr>
          <w:t>Jan Stoll (Düsseldorf, Germany)</w:t>
        </w:r>
      </w:hyperlink>
      <w:r w:rsidRPr="001F7ED9">
        <w:rPr>
          <w:rFonts w:ascii="Times New Roman" w:eastAsia="Times New Roman" w:hAnsi="Times New Roman" w:cs="Times New Roman"/>
          <w:sz w:val="24"/>
          <w:szCs w:val="24"/>
        </w:rPr>
        <w:t xml:space="preserve">, </w:t>
      </w:r>
      <w:hyperlink r:id="rId61" w:tgtFrame="_self" w:history="1">
        <w:r w:rsidRPr="001F7ED9">
          <w:rPr>
            <w:rFonts w:ascii="Times New Roman" w:eastAsia="Times New Roman" w:hAnsi="Times New Roman" w:cs="Times New Roman"/>
            <w:color w:val="0000FF"/>
            <w:sz w:val="24"/>
            <w:szCs w:val="24"/>
            <w:u w:val="single"/>
          </w:rPr>
          <w:t>Y. (New York, New York)</w:t>
        </w:r>
      </w:hyperlink>
      <w:r w:rsidRPr="001F7ED9">
        <w:rPr>
          <w:rFonts w:ascii="Times New Roman" w:eastAsia="Times New Roman" w:hAnsi="Times New Roman" w:cs="Times New Roman"/>
          <w:sz w:val="24"/>
          <w:szCs w:val="24"/>
        </w:rPr>
        <w:t xml:space="preserve">, </w:t>
      </w:r>
      <w:hyperlink r:id="rId62" w:tgtFrame="_self" w:history="1">
        <w:r w:rsidRPr="001F7ED9">
          <w:rPr>
            <w:rFonts w:ascii="Times New Roman" w:eastAsia="Times New Roman" w:hAnsi="Times New Roman" w:cs="Times New Roman"/>
            <w:color w:val="0000FF"/>
            <w:sz w:val="24"/>
            <w:szCs w:val="24"/>
            <w:u w:val="single"/>
          </w:rPr>
          <w:t xml:space="preserve">Travis </w:t>
        </w:r>
        <w:proofErr w:type="spellStart"/>
        <w:r w:rsidRPr="001F7ED9">
          <w:rPr>
            <w:rFonts w:ascii="Times New Roman" w:eastAsia="Times New Roman" w:hAnsi="Times New Roman" w:cs="Times New Roman"/>
            <w:color w:val="0000FF"/>
            <w:sz w:val="24"/>
            <w:szCs w:val="24"/>
            <w:u w:val="single"/>
          </w:rPr>
          <w:t>Eneix</w:t>
        </w:r>
        <w:proofErr w:type="spellEnd"/>
        <w:r w:rsidRPr="001F7ED9">
          <w:rPr>
            <w:rFonts w:ascii="Times New Roman" w:eastAsia="Times New Roman" w:hAnsi="Times New Roman" w:cs="Times New Roman"/>
            <w:color w:val="0000FF"/>
            <w:sz w:val="24"/>
            <w:szCs w:val="24"/>
            <w:u w:val="single"/>
          </w:rPr>
          <w:t xml:space="preserve"> (San Francisco, California)</w:t>
        </w:r>
      </w:hyperlink>
      <w:r w:rsidRPr="001F7ED9">
        <w:rPr>
          <w:rFonts w:ascii="Times New Roman" w:eastAsia="Times New Roman" w:hAnsi="Times New Roman" w:cs="Times New Roman"/>
          <w:sz w:val="24"/>
          <w:szCs w:val="24"/>
        </w:rPr>
        <w:t xml:space="preserve">, </w:t>
      </w:r>
      <w:hyperlink r:id="rId63" w:tgtFrame="_self" w:history="1">
        <w:r w:rsidRPr="001F7ED9">
          <w:rPr>
            <w:rFonts w:ascii="Times New Roman" w:eastAsia="Times New Roman" w:hAnsi="Times New Roman" w:cs="Times New Roman"/>
            <w:color w:val="0000FF"/>
            <w:sz w:val="24"/>
            <w:szCs w:val="24"/>
            <w:u w:val="single"/>
          </w:rPr>
          <w:t>Peter Duggan (Perth, Australia)</w:t>
        </w:r>
      </w:hyperlink>
      <w:r w:rsidRPr="001F7ED9">
        <w:rPr>
          <w:rFonts w:ascii="Times New Roman" w:eastAsia="Times New Roman" w:hAnsi="Times New Roman" w:cs="Times New Roman"/>
          <w:sz w:val="24"/>
          <w:szCs w:val="24"/>
        </w:rPr>
        <w:t>, Patti Foy (Jemez, New Mexico), David Bailey (</w:t>
      </w:r>
      <w:proofErr w:type="spellStart"/>
      <w:r w:rsidRPr="001F7ED9">
        <w:rPr>
          <w:rFonts w:ascii="Times New Roman" w:eastAsia="Times New Roman" w:hAnsi="Times New Roman" w:cs="Times New Roman"/>
          <w:sz w:val="24"/>
          <w:szCs w:val="24"/>
        </w:rPr>
        <w:t>Chesterfiled</w:t>
      </w:r>
      <w:proofErr w:type="spellEnd"/>
      <w:r w:rsidRPr="001F7ED9">
        <w:rPr>
          <w:rFonts w:ascii="Times New Roman" w:eastAsia="Times New Roman" w:hAnsi="Times New Roman" w:cs="Times New Roman"/>
          <w:sz w:val="24"/>
          <w:szCs w:val="24"/>
        </w:rPr>
        <w:t xml:space="preserve">, Missouri), </w:t>
      </w:r>
      <w:hyperlink r:id="rId64" w:tgtFrame="_self" w:history="1">
        <w:r w:rsidRPr="001F7ED9">
          <w:rPr>
            <w:rFonts w:ascii="Times New Roman" w:eastAsia="Times New Roman" w:hAnsi="Times New Roman" w:cs="Times New Roman"/>
            <w:color w:val="0000FF"/>
            <w:sz w:val="24"/>
            <w:szCs w:val="24"/>
            <w:u w:val="single"/>
          </w:rPr>
          <w:t>Mike (Flagstaff, Arizona)</w:t>
        </w:r>
      </w:hyperlink>
      <w:r w:rsidRPr="001F7ED9">
        <w:rPr>
          <w:rFonts w:ascii="Times New Roman" w:eastAsia="Times New Roman" w:hAnsi="Times New Roman" w:cs="Times New Roman"/>
          <w:sz w:val="24"/>
          <w:szCs w:val="24"/>
        </w:rPr>
        <w:t xml:space="preserve">, </w:t>
      </w:r>
      <w:hyperlink r:id="rId65" w:tgtFrame="_self" w:history="1">
        <w:r w:rsidRPr="001F7ED9">
          <w:rPr>
            <w:rFonts w:ascii="Times New Roman" w:eastAsia="Times New Roman" w:hAnsi="Times New Roman" w:cs="Times New Roman"/>
            <w:color w:val="0000FF"/>
            <w:sz w:val="24"/>
            <w:szCs w:val="24"/>
            <w:u w:val="single"/>
          </w:rPr>
          <w:t>Tim (San Francisco Bay Area, California)</w:t>
        </w:r>
      </w:hyperlink>
      <w:r w:rsidRPr="001F7ED9">
        <w:rPr>
          <w:rFonts w:ascii="Times New Roman" w:eastAsia="Times New Roman" w:hAnsi="Times New Roman" w:cs="Times New Roman"/>
          <w:sz w:val="24"/>
          <w:szCs w:val="24"/>
        </w:rPr>
        <w:t xml:space="preserve">, David Parrish (Media, Pennsylvania), </w:t>
      </w:r>
      <w:proofErr w:type="spellStart"/>
      <w:r w:rsidRPr="001F7ED9">
        <w:rPr>
          <w:rFonts w:ascii="Times New Roman" w:eastAsia="Times New Roman" w:hAnsi="Times New Roman" w:cs="Times New Roman"/>
          <w:sz w:val="24"/>
          <w:szCs w:val="24"/>
        </w:rPr>
        <w:t>Lida</w:t>
      </w:r>
      <w:proofErr w:type="spellEnd"/>
      <w:r w:rsidRPr="001F7ED9">
        <w:rPr>
          <w:rFonts w:ascii="Times New Roman" w:eastAsia="Times New Roman" w:hAnsi="Times New Roman" w:cs="Times New Roman"/>
          <w:sz w:val="24"/>
          <w:szCs w:val="24"/>
        </w:rPr>
        <w:t xml:space="preserve"> (Los Angeles, California).</w:t>
      </w:r>
    </w:p>
    <w:p w:rsidR="001F7ED9" w:rsidRPr="001F7ED9" w:rsidRDefault="001F7ED9" w:rsidP="001F7ED9">
      <w:pPr>
        <w:spacing w:after="240" w:line="240" w:lineRule="auto"/>
        <w:rPr>
          <w:rFonts w:ascii="Times New Roman" w:eastAsia="Times New Roman" w:hAnsi="Times New Roman" w:cs="Times New Roman"/>
          <w:sz w:val="24"/>
          <w:szCs w:val="24"/>
        </w:rPr>
      </w:pP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66" w:tgtFrame="_self" w:history="1">
        <w:proofErr w:type="spellStart"/>
        <w:r w:rsidRPr="001F7ED9">
          <w:rPr>
            <w:rFonts w:ascii="Times New Roman" w:eastAsia="Times New Roman" w:hAnsi="Times New Roman" w:cs="Times New Roman"/>
            <w:color w:val="0000FF"/>
            <w:sz w:val="24"/>
            <w:szCs w:val="24"/>
            <w:u w:val="single"/>
          </w:rPr>
          <w:t>Lera</w:t>
        </w:r>
        <w:proofErr w:type="spellEnd"/>
        <w:r w:rsidRPr="001F7ED9">
          <w:rPr>
            <w:rFonts w:ascii="Times New Roman" w:eastAsia="Times New Roman" w:hAnsi="Times New Roman" w:cs="Times New Roman"/>
            <w:color w:val="0000FF"/>
            <w:sz w:val="24"/>
            <w:szCs w:val="24"/>
            <w:u w:val="single"/>
          </w:rPr>
          <w:t xml:space="preserve"> Chacon (Boca Raton, Florida)</w:t>
        </w:r>
      </w:hyperlink>
      <w:r w:rsidRPr="001F7ED9">
        <w:rPr>
          <w:rFonts w:ascii="Times New Roman" w:eastAsia="Times New Roman" w:hAnsi="Times New Roman" w:cs="Times New Roman"/>
          <w:sz w:val="24"/>
          <w:szCs w:val="24"/>
        </w:rPr>
        <w:t xml:space="preserve">, John (Eureka Springs, Arkansas), Julia (Montreal, Canada), </w:t>
      </w:r>
      <w:hyperlink r:id="rId67" w:tgtFrame="_self" w:history="1">
        <w:r w:rsidRPr="001F7ED9">
          <w:rPr>
            <w:rFonts w:ascii="Times New Roman" w:eastAsia="Times New Roman" w:hAnsi="Times New Roman" w:cs="Times New Roman"/>
            <w:color w:val="0000FF"/>
            <w:sz w:val="24"/>
            <w:szCs w:val="24"/>
            <w:u w:val="single"/>
          </w:rPr>
          <w:t>Brian Allen (Dallas, Texas)</w:t>
        </w:r>
      </w:hyperlink>
      <w:r w:rsidRPr="001F7ED9">
        <w:rPr>
          <w:rFonts w:ascii="Times New Roman" w:eastAsia="Times New Roman" w:hAnsi="Times New Roman" w:cs="Times New Roman"/>
          <w:sz w:val="24"/>
          <w:szCs w:val="24"/>
        </w:rPr>
        <w:t xml:space="preserve">, </w:t>
      </w:r>
      <w:hyperlink r:id="rId68" w:anchor="post849" w:tgtFrame="_self" w:history="1">
        <w:r w:rsidRPr="001F7ED9">
          <w:rPr>
            <w:rFonts w:ascii="Times New Roman" w:eastAsia="Times New Roman" w:hAnsi="Times New Roman" w:cs="Times New Roman"/>
            <w:color w:val="0000FF"/>
            <w:sz w:val="24"/>
            <w:szCs w:val="24"/>
            <w:u w:val="single"/>
          </w:rPr>
          <w:t xml:space="preserve">Mark </w:t>
        </w:r>
        <w:proofErr w:type="spellStart"/>
        <w:r w:rsidRPr="001F7ED9">
          <w:rPr>
            <w:rFonts w:ascii="Times New Roman" w:eastAsia="Times New Roman" w:hAnsi="Times New Roman" w:cs="Times New Roman"/>
            <w:color w:val="0000FF"/>
            <w:sz w:val="24"/>
            <w:szCs w:val="24"/>
            <w:u w:val="single"/>
          </w:rPr>
          <w:t>Speert</w:t>
        </w:r>
        <w:proofErr w:type="spellEnd"/>
        <w:r w:rsidRPr="001F7ED9">
          <w:rPr>
            <w:rFonts w:ascii="Times New Roman" w:eastAsia="Times New Roman" w:hAnsi="Times New Roman" w:cs="Times New Roman"/>
            <w:color w:val="0000FF"/>
            <w:sz w:val="24"/>
            <w:szCs w:val="24"/>
            <w:u w:val="single"/>
          </w:rPr>
          <w:t xml:space="preserve"> (Atlanta, Georgia)</w:t>
        </w:r>
      </w:hyperlink>
      <w:r w:rsidRPr="001F7ED9">
        <w:rPr>
          <w:rFonts w:ascii="Times New Roman" w:eastAsia="Times New Roman" w:hAnsi="Times New Roman" w:cs="Times New Roman"/>
          <w:sz w:val="24"/>
          <w:szCs w:val="24"/>
        </w:rPr>
        <w:t xml:space="preserve">, </w:t>
      </w:r>
      <w:proofErr w:type="spellStart"/>
      <w:r w:rsidRPr="001F7ED9">
        <w:rPr>
          <w:rFonts w:ascii="Times New Roman" w:eastAsia="Times New Roman" w:hAnsi="Times New Roman" w:cs="Times New Roman"/>
          <w:sz w:val="24"/>
          <w:szCs w:val="24"/>
        </w:rPr>
        <w:t>Santharaj</w:t>
      </w:r>
      <w:proofErr w:type="spellEnd"/>
      <w:r w:rsidRPr="001F7ED9">
        <w:rPr>
          <w:rFonts w:ascii="Times New Roman" w:eastAsia="Times New Roman" w:hAnsi="Times New Roman" w:cs="Times New Roman"/>
          <w:sz w:val="24"/>
          <w:szCs w:val="24"/>
        </w:rPr>
        <w:t xml:space="preserve"> (Bangalore, India), Andre Best (Phoenix, Arizona), Derek Robinson (Toronto, Canada), </w:t>
      </w:r>
      <w:proofErr w:type="spellStart"/>
      <w:r w:rsidRPr="001F7ED9">
        <w:rPr>
          <w:rFonts w:ascii="Times New Roman" w:eastAsia="Times New Roman" w:hAnsi="Times New Roman" w:cs="Times New Roman"/>
          <w:sz w:val="24"/>
          <w:szCs w:val="24"/>
        </w:rPr>
        <w:t>Veetkam</w:t>
      </w:r>
      <w:proofErr w:type="spellEnd"/>
      <w:r w:rsidRPr="001F7ED9">
        <w:rPr>
          <w:rFonts w:ascii="Times New Roman" w:eastAsia="Times New Roman" w:hAnsi="Times New Roman" w:cs="Times New Roman"/>
          <w:sz w:val="24"/>
          <w:szCs w:val="24"/>
        </w:rPr>
        <w:t xml:space="preserve"> Gin (Easley, South Carolina).</w:t>
      </w:r>
    </w:p>
    <w:p w:rsidR="001F7ED9" w:rsidRPr="001F7ED9" w:rsidRDefault="001F7ED9" w:rsidP="001F7ED9">
      <w:pPr>
        <w:spacing w:after="240" w:line="240" w:lineRule="auto"/>
        <w:rPr>
          <w:rFonts w:ascii="Times New Roman" w:eastAsia="Times New Roman" w:hAnsi="Times New Roman" w:cs="Times New Roman"/>
          <w:sz w:val="24"/>
          <w:szCs w:val="24"/>
        </w:rPr>
      </w:pPr>
    </w:p>
    <w:p w:rsidR="001F7ED9" w:rsidRPr="001F7ED9" w:rsidRDefault="001F7ED9" w:rsidP="001F7ED9">
      <w:pPr>
        <w:spacing w:before="100" w:beforeAutospacing="1" w:after="100" w:afterAutospacing="1" w:line="240" w:lineRule="auto"/>
        <w:outlineLvl w:val="1"/>
        <w:rPr>
          <w:rFonts w:ascii="Times New Roman" w:eastAsia="Times New Roman" w:hAnsi="Times New Roman" w:cs="Times New Roman"/>
          <w:b/>
          <w:bCs/>
          <w:sz w:val="36"/>
          <w:szCs w:val="36"/>
        </w:rPr>
      </w:pPr>
      <w:r w:rsidRPr="001F7ED9">
        <w:rPr>
          <w:rFonts w:ascii="Times New Roman" w:eastAsia="Times New Roman" w:hAnsi="Times New Roman" w:cs="Times New Roman"/>
          <w:b/>
          <w:bCs/>
          <w:sz w:val="36"/>
          <w:szCs w:val="36"/>
        </w:rPr>
        <w:t>Written reports of the results of the looking from various sources</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480" cy="284480"/>
            <wp:effectExtent l="19050" t="0" r="1270" b="0"/>
            <wp:docPr id="21" name="Picture 21"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pic:cNvPicPr>
                      <a:picLocks noChangeAspect="1" noChangeArrowheads="1"/>
                    </pic:cNvPicPr>
                  </pic:nvPicPr>
                  <pic:blipFill>
                    <a:blip r:embed="rId69"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Pr="001F7ED9">
        <w:rPr>
          <w:rFonts w:ascii="Times New Roman" w:eastAsia="Times New Roman" w:hAnsi="Times New Roman" w:cs="Times New Roman"/>
          <w:i/>
          <w:iCs/>
          <w:sz w:val="24"/>
          <w:szCs w:val="24"/>
        </w:rPr>
        <w:t xml:space="preserve">This act of looking inward works—and it's been extraordinary in my life. What's beautiful about it is that it doesn't require a spiritual overlay. </w:t>
      </w:r>
      <w:proofErr w:type="gramStart"/>
      <w:r w:rsidRPr="001F7ED9">
        <w:rPr>
          <w:rFonts w:ascii="Times New Roman" w:eastAsia="Times New Roman" w:hAnsi="Times New Roman" w:cs="Times New Roman"/>
          <w:i/>
          <w:iCs/>
          <w:sz w:val="24"/>
          <w:szCs w:val="24"/>
        </w:rPr>
        <w:t>No need for guru worship, altered states, counting chakras, sacred books &amp; places, and all the rest of it...</w:t>
      </w:r>
      <w:proofErr w:type="gramEnd"/>
      <w:r w:rsidRPr="001F7ED9">
        <w:rPr>
          <w:rFonts w:ascii="Times New Roman" w:eastAsia="Times New Roman" w:hAnsi="Times New Roman" w:cs="Times New Roman"/>
          <w:i/>
          <w:iCs/>
          <w:sz w:val="24"/>
          <w:szCs w:val="24"/>
        </w:rPr>
        <w:t xml:space="preserve"> This perspective is available in other places but John is one of the people who </w:t>
      </w:r>
      <w:proofErr w:type="gramStart"/>
      <w:r w:rsidRPr="001F7ED9">
        <w:rPr>
          <w:rFonts w:ascii="Times New Roman" w:eastAsia="Times New Roman" w:hAnsi="Times New Roman" w:cs="Times New Roman"/>
          <w:i/>
          <w:iCs/>
          <w:sz w:val="24"/>
          <w:szCs w:val="24"/>
        </w:rPr>
        <w:t>puts</w:t>
      </w:r>
      <w:proofErr w:type="gramEnd"/>
      <w:r w:rsidRPr="001F7ED9">
        <w:rPr>
          <w:rFonts w:ascii="Times New Roman" w:eastAsia="Times New Roman" w:hAnsi="Times New Roman" w:cs="Times New Roman"/>
          <w:i/>
          <w:iCs/>
          <w:sz w:val="24"/>
          <w:szCs w:val="24"/>
        </w:rPr>
        <w:t xml:space="preserve"> it out most clearly, most simply. Others do the same thing but without his immediacy and lack of pretensions. In my situation, turning to a simple awareness that I am has led to serenity, more joy, and overall, a sense that all is well. There's little drama in my life, and while to some that may sound dreadfully dull, I'm quite content with the lack of </w:t>
      </w:r>
      <w:proofErr w:type="spellStart"/>
      <w:r w:rsidRPr="001F7ED9">
        <w:rPr>
          <w:rFonts w:ascii="Times New Roman" w:eastAsia="Times New Roman" w:hAnsi="Times New Roman" w:cs="Times New Roman"/>
          <w:i/>
          <w:iCs/>
          <w:sz w:val="24"/>
          <w:szCs w:val="24"/>
        </w:rPr>
        <w:t>razzle</w:t>
      </w:r>
      <w:proofErr w:type="spellEnd"/>
      <w:r w:rsidRPr="001F7ED9">
        <w:rPr>
          <w:rFonts w:ascii="Times New Roman" w:eastAsia="Times New Roman" w:hAnsi="Times New Roman" w:cs="Times New Roman"/>
          <w:i/>
          <w:iCs/>
          <w:sz w:val="24"/>
          <w:szCs w:val="24"/>
        </w:rPr>
        <w:t xml:space="preserve"> dazzle! </w:t>
      </w:r>
      <w:proofErr w:type="gramStart"/>
      <w:r w:rsidRPr="001F7ED9">
        <w:rPr>
          <w:rFonts w:ascii="Times New Roman" w:eastAsia="Times New Roman" w:hAnsi="Times New Roman" w:cs="Times New Roman"/>
          <w:i/>
          <w:iCs/>
          <w:sz w:val="24"/>
          <w:szCs w:val="24"/>
        </w:rPr>
        <w:t>Best of luck to you.</w:t>
      </w:r>
      <w:proofErr w:type="gramEnd"/>
      <w:r w:rsidRPr="001F7ED9">
        <w:rPr>
          <w:rFonts w:ascii="Times New Roman" w:eastAsia="Times New Roman" w:hAnsi="Times New Roman" w:cs="Times New Roman"/>
          <w:sz w:val="24"/>
          <w:szCs w:val="24"/>
        </w:rPr>
        <w:t xml:space="preserve"> John, United States, November 15, 2013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lastRenderedPageBreak/>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480" cy="284480"/>
            <wp:effectExtent l="19050" t="0" r="1270" b="0"/>
            <wp:docPr id="22" name="Picture 22"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EW"/>
                    <pic:cNvPicPr>
                      <a:picLocks noChangeAspect="1" noChangeArrowheads="1"/>
                    </pic:cNvPicPr>
                  </pic:nvPicPr>
                  <pic:blipFill>
                    <a:blip r:embed="rId69"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Pr="001F7ED9">
        <w:rPr>
          <w:rFonts w:ascii="Times New Roman" w:eastAsia="Times New Roman" w:hAnsi="Times New Roman" w:cs="Times New Roman"/>
          <w:sz w:val="24"/>
          <w:szCs w:val="24"/>
        </w:rPr>
        <w:t>This man 'John Sherman'</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I started out with </w:t>
      </w:r>
      <w:proofErr w:type="spellStart"/>
      <w:r w:rsidRPr="001F7ED9">
        <w:rPr>
          <w:rFonts w:ascii="Times New Roman" w:eastAsia="Times New Roman" w:hAnsi="Times New Roman" w:cs="Times New Roman"/>
          <w:i/>
          <w:iCs/>
          <w:sz w:val="24"/>
          <w:szCs w:val="24"/>
        </w:rPr>
        <w:t>Ramana</w:t>
      </w:r>
      <w:proofErr w:type="spellEnd"/>
      <w:r w:rsidRPr="001F7ED9">
        <w:rPr>
          <w:rFonts w:ascii="Times New Roman" w:eastAsia="Times New Roman" w:hAnsi="Times New Roman" w:cs="Times New Roman"/>
          <w:i/>
          <w:iCs/>
          <w:sz w:val="24"/>
          <w:szCs w:val="24"/>
        </w:rPr>
        <w:br/>
        <w:t>A long, long time ago</w:t>
      </w:r>
      <w:r w:rsidRPr="001F7ED9">
        <w:rPr>
          <w:rFonts w:ascii="Times New Roman" w:eastAsia="Times New Roman" w:hAnsi="Times New Roman" w:cs="Times New Roman"/>
          <w:i/>
          <w:iCs/>
          <w:sz w:val="24"/>
          <w:szCs w:val="24"/>
        </w:rPr>
        <w:br/>
        <w:t xml:space="preserve">Then soon I came </w:t>
      </w:r>
      <w:proofErr w:type="spellStart"/>
      <w:r w:rsidRPr="001F7ED9">
        <w:rPr>
          <w:rFonts w:ascii="Times New Roman" w:eastAsia="Times New Roman" w:hAnsi="Times New Roman" w:cs="Times New Roman"/>
          <w:i/>
          <w:iCs/>
          <w:sz w:val="24"/>
          <w:szCs w:val="24"/>
        </w:rPr>
        <w:t>Krishnamurti</w:t>
      </w:r>
      <w:proofErr w:type="spellEnd"/>
      <w:r w:rsidRPr="001F7ED9">
        <w:rPr>
          <w:rFonts w:ascii="Times New Roman" w:eastAsia="Times New Roman" w:hAnsi="Times New Roman" w:cs="Times New Roman"/>
          <w:i/>
          <w:iCs/>
          <w:sz w:val="24"/>
          <w:szCs w:val="24"/>
        </w:rPr>
        <w:br/>
        <w:t>Oh how I loved him so</w:t>
      </w:r>
      <w:r w:rsidRPr="001F7ED9">
        <w:rPr>
          <w:rFonts w:ascii="Times New Roman" w:eastAsia="Times New Roman" w:hAnsi="Times New Roman" w:cs="Times New Roman"/>
          <w:i/>
          <w:iCs/>
          <w:sz w:val="24"/>
          <w:szCs w:val="24"/>
        </w:rPr>
        <w:br/>
        <w:t xml:space="preserve">Then </w:t>
      </w:r>
      <w:proofErr w:type="spellStart"/>
      <w:r w:rsidRPr="001F7ED9">
        <w:rPr>
          <w:rFonts w:ascii="Times New Roman" w:eastAsia="Times New Roman" w:hAnsi="Times New Roman" w:cs="Times New Roman"/>
          <w:i/>
          <w:iCs/>
          <w:sz w:val="24"/>
          <w:szCs w:val="24"/>
        </w:rPr>
        <w:t>Osho</w:t>
      </w:r>
      <w:proofErr w:type="spellEnd"/>
      <w:r w:rsidRPr="001F7ED9">
        <w:rPr>
          <w:rFonts w:ascii="Times New Roman" w:eastAsia="Times New Roman" w:hAnsi="Times New Roman" w:cs="Times New Roman"/>
          <w:i/>
          <w:iCs/>
          <w:sz w:val="24"/>
          <w:szCs w:val="24"/>
        </w:rPr>
        <w:t>, he did show is face</w:t>
      </w:r>
      <w:r w:rsidRPr="001F7ED9">
        <w:rPr>
          <w:rFonts w:ascii="Times New Roman" w:eastAsia="Times New Roman" w:hAnsi="Times New Roman" w:cs="Times New Roman"/>
          <w:i/>
          <w:iCs/>
          <w:sz w:val="24"/>
          <w:szCs w:val="24"/>
        </w:rPr>
        <w:br/>
        <w:t>The great man that he was</w:t>
      </w:r>
      <w:r w:rsidRPr="001F7ED9">
        <w:rPr>
          <w:rFonts w:ascii="Times New Roman" w:eastAsia="Times New Roman" w:hAnsi="Times New Roman" w:cs="Times New Roman"/>
          <w:i/>
          <w:iCs/>
          <w:sz w:val="24"/>
          <w:szCs w:val="24"/>
        </w:rPr>
        <w:br/>
        <w:t>Then Eckhart touched the soul of me</w:t>
      </w:r>
      <w:r w:rsidRPr="001F7ED9">
        <w:rPr>
          <w:rFonts w:ascii="Times New Roman" w:eastAsia="Times New Roman" w:hAnsi="Times New Roman" w:cs="Times New Roman"/>
          <w:i/>
          <w:iCs/>
          <w:sz w:val="24"/>
          <w:szCs w:val="24"/>
        </w:rPr>
        <w:br/>
        <w:t>I loved all them because...</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They had some wondrous things to say</w:t>
      </w:r>
      <w:r w:rsidRPr="001F7ED9">
        <w:rPr>
          <w:rFonts w:ascii="Times New Roman" w:eastAsia="Times New Roman" w:hAnsi="Times New Roman" w:cs="Times New Roman"/>
          <w:i/>
          <w:iCs/>
          <w:sz w:val="24"/>
          <w:szCs w:val="24"/>
        </w:rPr>
        <w:br/>
        <w:t>That I heard from deep within</w:t>
      </w:r>
      <w:r w:rsidRPr="001F7ED9">
        <w:rPr>
          <w:rFonts w:ascii="Times New Roman" w:eastAsia="Times New Roman" w:hAnsi="Times New Roman" w:cs="Times New Roman"/>
          <w:i/>
          <w:iCs/>
          <w:sz w:val="24"/>
          <w:szCs w:val="24"/>
        </w:rPr>
        <w:br/>
        <w:t>They spoke of truth so very deep</w:t>
      </w:r>
      <w:r w:rsidRPr="001F7ED9">
        <w:rPr>
          <w:rFonts w:ascii="Times New Roman" w:eastAsia="Times New Roman" w:hAnsi="Times New Roman" w:cs="Times New Roman"/>
          <w:i/>
          <w:iCs/>
          <w:sz w:val="24"/>
          <w:szCs w:val="24"/>
        </w:rPr>
        <w:br/>
        <w:t>And so I did begin</w:t>
      </w:r>
      <w:r w:rsidRPr="001F7ED9">
        <w:rPr>
          <w:rFonts w:ascii="Times New Roman" w:eastAsia="Times New Roman" w:hAnsi="Times New Roman" w:cs="Times New Roman"/>
          <w:i/>
          <w:iCs/>
          <w:sz w:val="24"/>
          <w:szCs w:val="24"/>
        </w:rPr>
        <w:br/>
        <w:t>To meditate and bare my soul</w:t>
      </w:r>
      <w:r w:rsidRPr="001F7ED9">
        <w:rPr>
          <w:rFonts w:ascii="Times New Roman" w:eastAsia="Times New Roman" w:hAnsi="Times New Roman" w:cs="Times New Roman"/>
          <w:i/>
          <w:iCs/>
          <w:sz w:val="24"/>
          <w:szCs w:val="24"/>
        </w:rPr>
        <w:br/>
        <w:t>I was not good at this</w:t>
      </w:r>
      <w:r w:rsidRPr="001F7ED9">
        <w:rPr>
          <w:rFonts w:ascii="Times New Roman" w:eastAsia="Times New Roman" w:hAnsi="Times New Roman" w:cs="Times New Roman"/>
          <w:i/>
          <w:iCs/>
          <w:sz w:val="24"/>
          <w:szCs w:val="24"/>
        </w:rPr>
        <w:br/>
        <w:t>But I did have some magic moments</w:t>
      </w:r>
      <w:r w:rsidRPr="001F7ED9">
        <w:rPr>
          <w:rFonts w:ascii="Times New Roman" w:eastAsia="Times New Roman" w:hAnsi="Times New Roman" w:cs="Times New Roman"/>
          <w:i/>
          <w:iCs/>
          <w:sz w:val="24"/>
          <w:szCs w:val="24"/>
        </w:rPr>
        <w:br/>
        <w:t>All filled with so much bliss.</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Then one day surfing on the net</w:t>
      </w:r>
      <w:r w:rsidRPr="001F7ED9">
        <w:rPr>
          <w:rFonts w:ascii="Times New Roman" w:eastAsia="Times New Roman" w:hAnsi="Times New Roman" w:cs="Times New Roman"/>
          <w:i/>
          <w:iCs/>
          <w:sz w:val="24"/>
          <w:szCs w:val="24"/>
        </w:rPr>
        <w:br/>
        <w:t>I found this king of men</w:t>
      </w:r>
      <w:r w:rsidRPr="001F7ED9">
        <w:rPr>
          <w:rFonts w:ascii="Times New Roman" w:eastAsia="Times New Roman" w:hAnsi="Times New Roman" w:cs="Times New Roman"/>
          <w:i/>
          <w:iCs/>
          <w:sz w:val="24"/>
          <w:szCs w:val="24"/>
        </w:rPr>
        <w:br/>
        <w:t>He told me just one act to do</w:t>
      </w:r>
      <w:r w:rsidRPr="001F7ED9">
        <w:rPr>
          <w:rFonts w:ascii="Times New Roman" w:eastAsia="Times New Roman" w:hAnsi="Times New Roman" w:cs="Times New Roman"/>
          <w:i/>
          <w:iCs/>
          <w:sz w:val="24"/>
          <w:szCs w:val="24"/>
        </w:rPr>
        <w:br/>
        <w:t>That really was a gem</w:t>
      </w:r>
      <w:r w:rsidRPr="001F7ED9">
        <w:rPr>
          <w:rFonts w:ascii="Times New Roman" w:eastAsia="Times New Roman" w:hAnsi="Times New Roman" w:cs="Times New Roman"/>
          <w:i/>
          <w:iCs/>
          <w:sz w:val="24"/>
          <w:szCs w:val="24"/>
        </w:rPr>
        <w:br/>
        <w:t>He told me 'look at you' my friend</w:t>
      </w:r>
      <w:r w:rsidRPr="001F7ED9">
        <w:rPr>
          <w:rFonts w:ascii="Times New Roman" w:eastAsia="Times New Roman" w:hAnsi="Times New Roman" w:cs="Times New Roman"/>
          <w:i/>
          <w:iCs/>
          <w:sz w:val="24"/>
          <w:szCs w:val="24"/>
        </w:rPr>
        <w:br/>
        <w:t>That's all one has to do</w:t>
      </w:r>
      <w:r w:rsidRPr="001F7ED9">
        <w:rPr>
          <w:rFonts w:ascii="Times New Roman" w:eastAsia="Times New Roman" w:hAnsi="Times New Roman" w:cs="Times New Roman"/>
          <w:i/>
          <w:iCs/>
          <w:sz w:val="24"/>
          <w:szCs w:val="24"/>
        </w:rPr>
        <w:br/>
        <w:t>Now this was four short years ago</w:t>
      </w:r>
      <w:r w:rsidRPr="001F7ED9">
        <w:rPr>
          <w:rFonts w:ascii="Times New Roman" w:eastAsia="Times New Roman" w:hAnsi="Times New Roman" w:cs="Times New Roman"/>
          <w:i/>
          <w:iCs/>
          <w:sz w:val="24"/>
          <w:szCs w:val="24"/>
        </w:rPr>
        <w:br/>
        <w:t>And I can swear to you…</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This act 'John Sherman' gave to me</w:t>
      </w:r>
      <w:r w:rsidRPr="001F7ED9">
        <w:rPr>
          <w:rFonts w:ascii="Times New Roman" w:eastAsia="Times New Roman" w:hAnsi="Times New Roman" w:cs="Times New Roman"/>
          <w:i/>
          <w:iCs/>
          <w:sz w:val="24"/>
          <w:szCs w:val="24"/>
        </w:rPr>
        <w:br/>
        <w:t>It really did the trick</w:t>
      </w:r>
      <w:r w:rsidRPr="001F7ED9">
        <w:rPr>
          <w:rFonts w:ascii="Times New Roman" w:eastAsia="Times New Roman" w:hAnsi="Times New Roman" w:cs="Times New Roman"/>
          <w:i/>
          <w:iCs/>
          <w:sz w:val="24"/>
          <w:szCs w:val="24"/>
        </w:rPr>
        <w:br/>
        <w:t>My life is calm and peaceful now</w:t>
      </w:r>
      <w:r w:rsidRPr="001F7ED9">
        <w:rPr>
          <w:rFonts w:ascii="Times New Roman" w:eastAsia="Times New Roman" w:hAnsi="Times New Roman" w:cs="Times New Roman"/>
          <w:i/>
          <w:iCs/>
          <w:sz w:val="24"/>
          <w:szCs w:val="24"/>
        </w:rPr>
        <w:br/>
        <w:t>And harmony does stick</w:t>
      </w:r>
      <w:r w:rsidRPr="001F7ED9">
        <w:rPr>
          <w:rFonts w:ascii="Times New Roman" w:eastAsia="Times New Roman" w:hAnsi="Times New Roman" w:cs="Times New Roman"/>
          <w:i/>
          <w:iCs/>
          <w:sz w:val="24"/>
          <w:szCs w:val="24"/>
        </w:rPr>
        <w:br/>
        <w:t>With me all the blessed time</w:t>
      </w:r>
      <w:r w:rsidRPr="001F7ED9">
        <w:rPr>
          <w:rFonts w:ascii="Times New Roman" w:eastAsia="Times New Roman" w:hAnsi="Times New Roman" w:cs="Times New Roman"/>
          <w:i/>
          <w:iCs/>
          <w:sz w:val="24"/>
          <w:szCs w:val="24"/>
        </w:rPr>
        <w:br/>
        <w:t>He gave me transformation</w:t>
      </w:r>
      <w:r w:rsidRPr="001F7ED9">
        <w:rPr>
          <w:rFonts w:ascii="Times New Roman" w:eastAsia="Times New Roman" w:hAnsi="Times New Roman" w:cs="Times New Roman"/>
          <w:i/>
          <w:iCs/>
          <w:sz w:val="24"/>
          <w:szCs w:val="24"/>
        </w:rPr>
        <w:br/>
        <w:t>And now I want to spread his name</w:t>
      </w:r>
      <w:r w:rsidRPr="001F7ED9">
        <w:rPr>
          <w:rFonts w:ascii="Times New Roman" w:eastAsia="Times New Roman" w:hAnsi="Times New Roman" w:cs="Times New Roman"/>
          <w:i/>
          <w:iCs/>
          <w:sz w:val="24"/>
          <w:szCs w:val="24"/>
        </w:rPr>
        <w:br/>
        <w:t>To every single nation.</w:t>
      </w:r>
      <w:r w:rsidRPr="001F7ED9">
        <w:rPr>
          <w:rFonts w:ascii="Times New Roman" w:eastAsia="Times New Roman" w:hAnsi="Times New Roman" w:cs="Times New Roman"/>
          <w:sz w:val="24"/>
          <w:szCs w:val="24"/>
        </w:rPr>
        <w:t>  Peter Duggan, Australia, 26 October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4480" cy="284480"/>
            <wp:effectExtent l="19050" t="0" r="1270" b="0"/>
            <wp:docPr id="23" name="Picture 23"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EW"/>
                    <pic:cNvPicPr>
                      <a:picLocks noChangeAspect="1" noChangeArrowheads="1"/>
                    </pic:cNvPicPr>
                  </pic:nvPicPr>
                  <pic:blipFill>
                    <a:blip r:embed="rId69" cstate="print"/>
                    <a:srcRect/>
                    <a:stretch>
                      <a:fillRect/>
                    </a:stretch>
                  </pic:blipFill>
                  <pic:spPr bwMode="auto">
                    <a:xfrm>
                      <a:off x="0" y="0"/>
                      <a:ext cx="284480" cy="284480"/>
                    </a:xfrm>
                    <a:prstGeom prst="rect">
                      <a:avLst/>
                    </a:prstGeom>
                    <a:noFill/>
                    <a:ln w="9525">
                      <a:noFill/>
                      <a:miter lim="800000"/>
                      <a:headEnd/>
                      <a:tailEnd/>
                    </a:ln>
                  </pic:spPr>
                </pic:pic>
              </a:graphicData>
            </a:graphic>
          </wp:inline>
        </w:drawing>
      </w:r>
      <w:r w:rsidRPr="001F7ED9">
        <w:rPr>
          <w:rFonts w:ascii="Times New Roman" w:eastAsia="Times New Roman" w:hAnsi="Times New Roman" w:cs="Times New Roman"/>
          <w:i/>
          <w:iCs/>
          <w:sz w:val="24"/>
          <w:szCs w:val="24"/>
        </w:rPr>
        <w:t xml:space="preserve">Hi everyone, </w:t>
      </w:r>
      <w:proofErr w:type="gramStart"/>
      <w:r w:rsidRPr="001F7ED9">
        <w:rPr>
          <w:rFonts w:ascii="Times New Roman" w:eastAsia="Times New Roman" w:hAnsi="Times New Roman" w:cs="Times New Roman"/>
          <w:i/>
          <w:iCs/>
          <w:sz w:val="24"/>
          <w:szCs w:val="24"/>
        </w:rPr>
        <w:t>It's</w:t>
      </w:r>
      <w:proofErr w:type="gramEnd"/>
      <w:r w:rsidRPr="001F7ED9">
        <w:rPr>
          <w:rFonts w:ascii="Times New Roman" w:eastAsia="Times New Roman" w:hAnsi="Times New Roman" w:cs="Times New Roman"/>
          <w:i/>
          <w:iCs/>
          <w:sz w:val="24"/>
          <w:szCs w:val="24"/>
        </w:rPr>
        <w:t xml:space="preserve"> been a while since I posted here [in the forum]. Life has been busy recently, but I wanted to share what's been happening with me of late.</w:t>
      </w:r>
      <w:r w:rsidRPr="001F7ED9">
        <w:rPr>
          <w:rFonts w:ascii="Times New Roman" w:eastAsia="Times New Roman" w:hAnsi="Times New Roman" w:cs="Times New Roman"/>
          <w:i/>
          <w:iCs/>
          <w:sz w:val="24"/>
          <w:szCs w:val="24"/>
        </w:rPr>
        <w:br/>
        <w:t xml:space="preserve">It's three years and three months into the looking for me and I have to say that over the past six </w:t>
      </w:r>
      <w:r w:rsidRPr="001F7ED9">
        <w:rPr>
          <w:rFonts w:ascii="Times New Roman" w:eastAsia="Times New Roman" w:hAnsi="Times New Roman" w:cs="Times New Roman"/>
          <w:i/>
          <w:iCs/>
          <w:sz w:val="24"/>
          <w:szCs w:val="24"/>
        </w:rPr>
        <w:lastRenderedPageBreak/>
        <w:t>months to a year I've noticed a profound change. Many of the "psychological mechanisms" that have made my life quite miserable in the past seem to have fallen away or are in the process of falling away. Many of the things that I felt would never change have indeed loosened their grip and made the process of living intelligently much easier.</w:t>
      </w:r>
      <w:r w:rsidRPr="001F7ED9">
        <w:rPr>
          <w:rFonts w:ascii="Times New Roman" w:eastAsia="Times New Roman" w:hAnsi="Times New Roman" w:cs="Times New Roman"/>
          <w:i/>
          <w:iCs/>
          <w:sz w:val="24"/>
          <w:szCs w:val="24"/>
        </w:rPr>
        <w:br/>
        <w:t>As someone who spent the first three years of this ride terrified that I hadn't done it right, that I hadn't "seen", who felt that every time John said that "you can't do this wrong" that those words just didn't apply to me… I now realize that those thoughts are just part of the defensive structure created by the fear and the truth is that this process just takes time. I have wanted to speed it up, wanted assurances that it was working (the thought that I was just letting time pass in misery while not DOING anything to make my life better just made me crazy), wanted to compare my recovery to other people's to see if I was "behind". Again, those feelings have eased and if anyone reading this now can relate to this craziness, I say to you—just hang on, take a deep breath and trust that things will get better.</w:t>
      </w:r>
      <w:r w:rsidRPr="001F7ED9">
        <w:rPr>
          <w:rFonts w:ascii="Times New Roman" w:eastAsia="Times New Roman" w:hAnsi="Times New Roman" w:cs="Times New Roman"/>
          <w:i/>
          <w:iCs/>
          <w:sz w:val="24"/>
          <w:szCs w:val="24"/>
        </w:rPr>
        <w:br/>
        <w:t xml:space="preserve">Life is still life, and it seems that to make some grand pronouncement about how much better things are now is somehow missing the point. Yes, a lot of the neurotic mechanisms that have made me crazy in the past have eased of late, I'm still aware of many of them… and the most honest thing I can say about the process of "recovery" is that there's just an ever-so-slight shifting of perspective that doesn't change the life itself but rather the urgency and desperation with which I viewed it. </w:t>
      </w:r>
      <w:r w:rsidRPr="001F7ED9">
        <w:rPr>
          <w:rFonts w:ascii="Times New Roman" w:eastAsia="Times New Roman" w:hAnsi="Times New Roman" w:cs="Times New Roman"/>
          <w:i/>
          <w:iCs/>
          <w:sz w:val="24"/>
          <w:szCs w:val="24"/>
        </w:rPr>
        <w:br/>
        <w:t xml:space="preserve">I cannot stress enough how much John's recent commentary about the importance of moving your attention to the breath when the mind starts to get crazy has helped me. Besides the act of looking, I think it is the single most insightful thing he says. In the </w:t>
      </w:r>
      <w:hyperlink r:id="rId70" w:tgtFrame="_new" w:history="1">
        <w:r w:rsidRPr="001F7ED9">
          <w:rPr>
            <w:rFonts w:ascii="Times New Roman" w:eastAsia="Times New Roman" w:hAnsi="Times New Roman" w:cs="Times New Roman"/>
            <w:i/>
            <w:iCs/>
            <w:color w:val="0000FF"/>
            <w:sz w:val="24"/>
            <w:szCs w:val="24"/>
            <w:u w:val="single"/>
          </w:rPr>
          <w:t>Open House Meeting broadcast of July 17th</w:t>
        </w:r>
      </w:hyperlink>
      <w:r w:rsidRPr="001F7ED9">
        <w:rPr>
          <w:rFonts w:ascii="Times New Roman" w:eastAsia="Times New Roman" w:hAnsi="Times New Roman" w:cs="Times New Roman"/>
          <w:i/>
          <w:iCs/>
          <w:sz w:val="24"/>
          <w:szCs w:val="24"/>
        </w:rPr>
        <w:t>, he has a particularly helpful conversation with Don about the fact that there is nothing to be done about the craziness of the mind. It's not personal, it's purely mechanical, and moving one's attention away from crazy-making thoughts is the only sensible thing to do. I highly recommend listening to it if you're struggling.</w:t>
      </w:r>
      <w:r w:rsidRPr="001F7ED9">
        <w:rPr>
          <w:rFonts w:ascii="Times New Roman" w:eastAsia="Times New Roman" w:hAnsi="Times New Roman" w:cs="Times New Roman"/>
          <w:i/>
          <w:iCs/>
          <w:sz w:val="24"/>
          <w:szCs w:val="24"/>
        </w:rPr>
        <w:br/>
        <w:t xml:space="preserve">So, in short, as someone who has haunted these forums looking for some report from anyone saying that this works —I can now say I can see it working in my own life. I have no doubt that my understanding and experience of life will continue to grow and evolve and I look forward to seeing it unfold. </w:t>
      </w:r>
      <w:r w:rsidRPr="001F7ED9">
        <w:rPr>
          <w:rFonts w:ascii="Times New Roman" w:eastAsia="Times New Roman" w:hAnsi="Times New Roman" w:cs="Times New Roman"/>
          <w:i/>
          <w:iCs/>
          <w:sz w:val="24"/>
          <w:szCs w:val="24"/>
        </w:rPr>
        <w:br/>
        <w:t>Hope this helps somebody. Thanks for being part of the community — I'm glad that we are all here. Take care.</w:t>
      </w:r>
      <w:r w:rsidRPr="001F7ED9">
        <w:rPr>
          <w:rFonts w:ascii="Times New Roman" w:eastAsia="Times New Roman" w:hAnsi="Times New Roman" w:cs="Times New Roman"/>
          <w:sz w:val="24"/>
          <w:szCs w:val="24"/>
        </w:rPr>
        <w:t xml:space="preserve"> </w:t>
      </w:r>
      <w:proofErr w:type="spellStart"/>
      <w:r w:rsidRPr="001F7ED9">
        <w:rPr>
          <w:rFonts w:ascii="Times New Roman" w:eastAsia="Times New Roman" w:hAnsi="Times New Roman" w:cs="Times New Roman"/>
          <w:sz w:val="24"/>
          <w:szCs w:val="24"/>
        </w:rPr>
        <w:t>Ansley</w:t>
      </w:r>
      <w:proofErr w:type="spellEnd"/>
      <w:r w:rsidRPr="001F7ED9">
        <w:rPr>
          <w:rFonts w:ascii="Times New Roman" w:eastAsia="Times New Roman" w:hAnsi="Times New Roman" w:cs="Times New Roman"/>
          <w:sz w:val="24"/>
          <w:szCs w:val="24"/>
        </w:rPr>
        <w:t>, United States, September 25,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Dear John and Carla, I am the wife of one of your listeners and I am writing this small letter to thank you so much what you have done for my husband. His name is Peter and he is from Perth, Western Australia and he tries to keep in touch with you very often. Before Peter found you he was so unsure of himself, used to get quite angry as he has PTSD, very domineering etc. in fact he was a very hard man to live with and my children and I put up with him like that for years. Now it is a complete </w:t>
      </w:r>
      <w:proofErr w:type="spellStart"/>
      <w:r w:rsidRPr="001F7ED9">
        <w:rPr>
          <w:rFonts w:ascii="Times New Roman" w:eastAsia="Times New Roman" w:hAnsi="Times New Roman" w:cs="Times New Roman"/>
          <w:i/>
          <w:iCs/>
          <w:sz w:val="24"/>
          <w:szCs w:val="24"/>
        </w:rPr>
        <w:t>turn around</w:t>
      </w:r>
      <w:proofErr w:type="spellEnd"/>
      <w:r w:rsidRPr="001F7ED9">
        <w:rPr>
          <w:rFonts w:ascii="Times New Roman" w:eastAsia="Times New Roman" w:hAnsi="Times New Roman" w:cs="Times New Roman"/>
          <w:i/>
          <w:iCs/>
          <w:sz w:val="24"/>
          <w:szCs w:val="24"/>
        </w:rPr>
        <w:t xml:space="preserve">, since he has been looking with you he is a changed man, lovely to live with, takes everything in his stride, absolutely wonderful, our lives are so much better thanks to you. He is now getting or trying to get other people involved. He has a cousin who has Parkinson's and she is doing so well so far, as she lives in the UK and her emails seem much </w:t>
      </w:r>
      <w:proofErr w:type="gramStart"/>
      <w:r w:rsidRPr="001F7ED9">
        <w:rPr>
          <w:rFonts w:ascii="Times New Roman" w:eastAsia="Times New Roman" w:hAnsi="Times New Roman" w:cs="Times New Roman"/>
          <w:i/>
          <w:iCs/>
          <w:sz w:val="24"/>
          <w:szCs w:val="24"/>
        </w:rPr>
        <w:t>more happier</w:t>
      </w:r>
      <w:proofErr w:type="gramEnd"/>
      <w:r w:rsidRPr="001F7ED9">
        <w:rPr>
          <w:rFonts w:ascii="Times New Roman" w:eastAsia="Times New Roman" w:hAnsi="Times New Roman" w:cs="Times New Roman"/>
          <w:i/>
          <w:iCs/>
          <w:sz w:val="24"/>
          <w:szCs w:val="24"/>
        </w:rPr>
        <w:t xml:space="preserve"> than they were when we started writing to each other. So I would honestly like to say a big, big thank you John, you have done wonders. Keep up the good work as it </w:t>
      </w:r>
      <w:r w:rsidRPr="001F7ED9">
        <w:rPr>
          <w:rFonts w:ascii="Times New Roman" w:eastAsia="Times New Roman" w:hAnsi="Times New Roman" w:cs="Times New Roman"/>
          <w:i/>
          <w:iCs/>
          <w:sz w:val="24"/>
          <w:szCs w:val="24"/>
        </w:rPr>
        <w:lastRenderedPageBreak/>
        <w:t>actually works. Once again thank you so much and both of you have a wonderful life.</w:t>
      </w:r>
      <w:r w:rsidRPr="001F7ED9">
        <w:rPr>
          <w:rFonts w:ascii="Times New Roman" w:eastAsia="Times New Roman" w:hAnsi="Times New Roman" w:cs="Times New Roman"/>
          <w:sz w:val="24"/>
          <w:szCs w:val="24"/>
        </w:rPr>
        <w:t xml:space="preserve"> Vera, Australia, April 13,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My healing</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When I came back from Vietnam</w:t>
      </w:r>
      <w:r w:rsidRPr="001F7ED9">
        <w:rPr>
          <w:rFonts w:ascii="Times New Roman" w:eastAsia="Times New Roman" w:hAnsi="Times New Roman" w:cs="Times New Roman"/>
          <w:i/>
          <w:iCs/>
          <w:sz w:val="24"/>
          <w:szCs w:val="24"/>
        </w:rPr>
        <w:br/>
        <w:t>I was afraid of everything</w:t>
      </w:r>
      <w:r w:rsidRPr="001F7ED9">
        <w:rPr>
          <w:rFonts w:ascii="Times New Roman" w:eastAsia="Times New Roman" w:hAnsi="Times New Roman" w:cs="Times New Roman"/>
          <w:i/>
          <w:iCs/>
          <w:sz w:val="24"/>
          <w:szCs w:val="24"/>
        </w:rPr>
        <w:br/>
        <w:t>I really don't know why this was</w:t>
      </w:r>
      <w:r w:rsidRPr="001F7ED9">
        <w:rPr>
          <w:rFonts w:ascii="Times New Roman" w:eastAsia="Times New Roman" w:hAnsi="Times New Roman" w:cs="Times New Roman"/>
          <w:i/>
          <w:iCs/>
          <w:sz w:val="24"/>
          <w:szCs w:val="24"/>
        </w:rPr>
        <w:br/>
        <w:t>Cause, no danger did it bring</w:t>
      </w:r>
      <w:r w:rsidRPr="001F7ED9">
        <w:rPr>
          <w:rFonts w:ascii="Times New Roman" w:eastAsia="Times New Roman" w:hAnsi="Times New Roman" w:cs="Times New Roman"/>
          <w:i/>
          <w:iCs/>
          <w:sz w:val="24"/>
          <w:szCs w:val="24"/>
        </w:rPr>
        <w:br/>
        <w:t>To me, my stay in that country</w:t>
      </w:r>
      <w:r w:rsidRPr="001F7ED9">
        <w:rPr>
          <w:rFonts w:ascii="Times New Roman" w:eastAsia="Times New Roman" w:hAnsi="Times New Roman" w:cs="Times New Roman"/>
          <w:i/>
          <w:iCs/>
          <w:sz w:val="24"/>
          <w:szCs w:val="24"/>
        </w:rPr>
        <w:br/>
        <w:t>But the poisons that they used</w:t>
      </w:r>
      <w:r w:rsidRPr="001F7ED9">
        <w:rPr>
          <w:rFonts w:ascii="Times New Roman" w:eastAsia="Times New Roman" w:hAnsi="Times New Roman" w:cs="Times New Roman"/>
          <w:i/>
          <w:iCs/>
          <w:sz w:val="24"/>
          <w:szCs w:val="24"/>
        </w:rPr>
        <w:br/>
        <w:t>Convinces me that they stuffed my mind</w:t>
      </w:r>
      <w:r w:rsidRPr="001F7ED9">
        <w:rPr>
          <w:rFonts w:ascii="Times New Roman" w:eastAsia="Times New Roman" w:hAnsi="Times New Roman" w:cs="Times New Roman"/>
          <w:i/>
          <w:iCs/>
          <w:sz w:val="24"/>
          <w:szCs w:val="24"/>
        </w:rPr>
        <w:br/>
        <w:t>Those powers, our heads abused.</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That fear in me was so intense</w:t>
      </w:r>
      <w:r w:rsidRPr="001F7ED9">
        <w:rPr>
          <w:rFonts w:ascii="Times New Roman" w:eastAsia="Times New Roman" w:hAnsi="Times New Roman" w:cs="Times New Roman"/>
          <w:i/>
          <w:iCs/>
          <w:sz w:val="24"/>
          <w:szCs w:val="24"/>
        </w:rPr>
        <w:br/>
      </w:r>
      <w:proofErr w:type="gramStart"/>
      <w:r w:rsidRPr="001F7ED9">
        <w:rPr>
          <w:rFonts w:ascii="Times New Roman" w:eastAsia="Times New Roman" w:hAnsi="Times New Roman" w:cs="Times New Roman"/>
          <w:i/>
          <w:iCs/>
          <w:sz w:val="24"/>
          <w:szCs w:val="24"/>
        </w:rPr>
        <w:t>My</w:t>
      </w:r>
      <w:proofErr w:type="gramEnd"/>
      <w:r w:rsidRPr="001F7ED9">
        <w:rPr>
          <w:rFonts w:ascii="Times New Roman" w:eastAsia="Times New Roman" w:hAnsi="Times New Roman" w:cs="Times New Roman"/>
          <w:i/>
          <w:iCs/>
          <w:sz w:val="24"/>
          <w:szCs w:val="24"/>
        </w:rPr>
        <w:t xml:space="preserve"> mind was filled with dread</w:t>
      </w:r>
      <w:r w:rsidRPr="001F7ED9">
        <w:rPr>
          <w:rFonts w:ascii="Times New Roman" w:eastAsia="Times New Roman" w:hAnsi="Times New Roman" w:cs="Times New Roman"/>
          <w:i/>
          <w:iCs/>
          <w:sz w:val="24"/>
          <w:szCs w:val="24"/>
        </w:rPr>
        <w:br/>
        <w:t>I was afraid of being alive</w:t>
      </w:r>
      <w:r w:rsidRPr="001F7ED9">
        <w:rPr>
          <w:rFonts w:ascii="Times New Roman" w:eastAsia="Times New Roman" w:hAnsi="Times New Roman" w:cs="Times New Roman"/>
          <w:i/>
          <w:iCs/>
          <w:sz w:val="24"/>
          <w:szCs w:val="24"/>
        </w:rPr>
        <w:br/>
        <w:t>I was afraid of being dead</w:t>
      </w:r>
      <w:r w:rsidRPr="001F7ED9">
        <w:rPr>
          <w:rFonts w:ascii="Times New Roman" w:eastAsia="Times New Roman" w:hAnsi="Times New Roman" w:cs="Times New Roman"/>
          <w:i/>
          <w:iCs/>
          <w:sz w:val="24"/>
          <w:szCs w:val="24"/>
        </w:rPr>
        <w:br/>
        <w:t>Sometime I'd freeze so totally</w:t>
      </w:r>
      <w:r w:rsidRPr="001F7ED9">
        <w:rPr>
          <w:rFonts w:ascii="Times New Roman" w:eastAsia="Times New Roman" w:hAnsi="Times New Roman" w:cs="Times New Roman"/>
          <w:i/>
          <w:iCs/>
          <w:sz w:val="24"/>
          <w:szCs w:val="24"/>
        </w:rPr>
        <w:br/>
        <w:t>Like I was paralyzed.</w:t>
      </w:r>
      <w:r w:rsidRPr="001F7ED9">
        <w:rPr>
          <w:rFonts w:ascii="Times New Roman" w:eastAsia="Times New Roman" w:hAnsi="Times New Roman" w:cs="Times New Roman"/>
          <w:i/>
          <w:iCs/>
          <w:sz w:val="24"/>
          <w:szCs w:val="24"/>
        </w:rPr>
        <w:br/>
        <w:t>I went to so much counseling</w:t>
      </w:r>
      <w:r w:rsidRPr="001F7ED9">
        <w:rPr>
          <w:rFonts w:ascii="Times New Roman" w:eastAsia="Times New Roman" w:hAnsi="Times New Roman" w:cs="Times New Roman"/>
          <w:i/>
          <w:iCs/>
          <w:sz w:val="24"/>
          <w:szCs w:val="24"/>
        </w:rPr>
        <w:br/>
        <w:t>So many tears I cried.</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And then one day I searched the net</w:t>
      </w:r>
      <w:r w:rsidRPr="001F7ED9">
        <w:rPr>
          <w:rFonts w:ascii="Times New Roman" w:eastAsia="Times New Roman" w:hAnsi="Times New Roman" w:cs="Times New Roman"/>
          <w:i/>
          <w:iCs/>
          <w:sz w:val="24"/>
          <w:szCs w:val="24"/>
        </w:rPr>
        <w:br/>
        <w:t>And I found this little site</w:t>
      </w:r>
      <w:r w:rsidRPr="001F7ED9">
        <w:rPr>
          <w:rFonts w:ascii="Times New Roman" w:eastAsia="Times New Roman" w:hAnsi="Times New Roman" w:cs="Times New Roman"/>
          <w:i/>
          <w:iCs/>
          <w:sz w:val="24"/>
          <w:szCs w:val="24"/>
        </w:rPr>
        <w:br/>
        <w:t>The site they call it 'just one look'</w:t>
      </w:r>
      <w:r w:rsidRPr="001F7ED9">
        <w:rPr>
          <w:rFonts w:ascii="Times New Roman" w:eastAsia="Times New Roman" w:hAnsi="Times New Roman" w:cs="Times New Roman"/>
          <w:i/>
          <w:iCs/>
          <w:sz w:val="24"/>
          <w:szCs w:val="24"/>
        </w:rPr>
        <w:br/>
        <w:t>And they did do me right</w:t>
      </w:r>
      <w:r w:rsidRPr="001F7ED9">
        <w:rPr>
          <w:rFonts w:ascii="Times New Roman" w:eastAsia="Times New Roman" w:hAnsi="Times New Roman" w:cs="Times New Roman"/>
          <w:i/>
          <w:iCs/>
          <w:sz w:val="24"/>
          <w:szCs w:val="24"/>
        </w:rPr>
        <w:br/>
        <w:t>It took four years, but now I'm sane</w:t>
      </w:r>
      <w:r w:rsidRPr="001F7ED9">
        <w:rPr>
          <w:rFonts w:ascii="Times New Roman" w:eastAsia="Times New Roman" w:hAnsi="Times New Roman" w:cs="Times New Roman"/>
          <w:i/>
          <w:iCs/>
          <w:sz w:val="24"/>
          <w:szCs w:val="24"/>
        </w:rPr>
        <w:br/>
        <w:t>I have no fear at all</w:t>
      </w:r>
      <w:r w:rsidRPr="001F7ED9">
        <w:rPr>
          <w:rFonts w:ascii="Times New Roman" w:eastAsia="Times New Roman" w:hAnsi="Times New Roman" w:cs="Times New Roman"/>
          <w:i/>
          <w:iCs/>
          <w:sz w:val="24"/>
          <w:szCs w:val="24"/>
        </w:rPr>
        <w:br/>
        <w:t>And I have no anxiety</w:t>
      </w:r>
      <w:r w:rsidRPr="001F7ED9">
        <w:rPr>
          <w:rFonts w:ascii="Times New Roman" w:eastAsia="Times New Roman" w:hAnsi="Times New Roman" w:cs="Times New Roman"/>
          <w:i/>
          <w:iCs/>
          <w:sz w:val="24"/>
          <w:szCs w:val="24"/>
        </w:rPr>
        <w:br/>
        <w:t>I'm no more a crazy fool.</w:t>
      </w:r>
      <w:r w:rsidRPr="001F7ED9">
        <w:rPr>
          <w:rFonts w:ascii="Times New Roman" w:eastAsia="Times New Roman" w:hAnsi="Times New Roman" w:cs="Times New Roman"/>
          <w:sz w:val="24"/>
          <w:szCs w:val="24"/>
        </w:rPr>
        <w:t>  Peter Duggan, Australia, September 4,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Hello John, I have been doing the Looking off and on for many months now, and there has been an obvious change, There is a simple sense that something that was previously there is just gone and that aspects of it are still present but are flaring up and dissolving over time. That underlining elusive anxiety and fear you speak of... It is like somehow the rug underneath my feet has been pulled out, and I am face to face with life, and in reality there is nothing to fear and no division between me and life</w:t>
      </w:r>
      <w:proofErr w:type="gramStart"/>
      <w:r w:rsidRPr="001F7ED9">
        <w:rPr>
          <w:rFonts w:ascii="Times New Roman" w:eastAsia="Times New Roman" w:hAnsi="Times New Roman" w:cs="Times New Roman"/>
          <w:i/>
          <w:iCs/>
          <w:sz w:val="24"/>
          <w:szCs w:val="24"/>
        </w:rPr>
        <w:t>..</w:t>
      </w:r>
      <w:proofErr w:type="gramEnd"/>
      <w:r w:rsidRPr="001F7ED9">
        <w:rPr>
          <w:rFonts w:ascii="Times New Roman" w:eastAsia="Times New Roman" w:hAnsi="Times New Roman" w:cs="Times New Roman"/>
          <w:i/>
          <w:iCs/>
          <w:sz w:val="24"/>
          <w:szCs w:val="24"/>
        </w:rPr>
        <w:t xml:space="preserve"> Still however old patterns are very strong and prevalent, the </w:t>
      </w:r>
      <w:proofErr w:type="spellStart"/>
      <w:r w:rsidRPr="001F7ED9">
        <w:rPr>
          <w:rFonts w:ascii="Times New Roman" w:eastAsia="Times New Roman" w:hAnsi="Times New Roman" w:cs="Times New Roman"/>
          <w:i/>
          <w:iCs/>
          <w:sz w:val="24"/>
          <w:szCs w:val="24"/>
        </w:rPr>
        <w:t>intenseity</w:t>
      </w:r>
      <w:proofErr w:type="spellEnd"/>
      <w:r w:rsidRPr="001F7ED9">
        <w:rPr>
          <w:rFonts w:ascii="Times New Roman" w:eastAsia="Times New Roman" w:hAnsi="Times New Roman" w:cs="Times New Roman"/>
          <w:i/>
          <w:iCs/>
          <w:sz w:val="24"/>
          <w:szCs w:val="24"/>
        </w:rPr>
        <w:t xml:space="preserve"> in which I feel things are overwhelming</w:t>
      </w:r>
      <w:proofErr w:type="gramStart"/>
      <w:r w:rsidRPr="001F7ED9">
        <w:rPr>
          <w:rFonts w:ascii="Times New Roman" w:eastAsia="Times New Roman" w:hAnsi="Times New Roman" w:cs="Times New Roman"/>
          <w:i/>
          <w:iCs/>
          <w:sz w:val="24"/>
          <w:szCs w:val="24"/>
        </w:rPr>
        <w:t>, ,</w:t>
      </w:r>
      <w:proofErr w:type="gramEnd"/>
      <w:r w:rsidRPr="001F7ED9">
        <w:rPr>
          <w:rFonts w:ascii="Times New Roman" w:eastAsia="Times New Roman" w:hAnsi="Times New Roman" w:cs="Times New Roman"/>
          <w:i/>
          <w:iCs/>
          <w:sz w:val="24"/>
          <w:szCs w:val="24"/>
        </w:rPr>
        <w:t xml:space="preserve"> old pain is coming up constantly. However there is always a sense and an opportunity to see that these passing feelings do not define me, and that it is possible to feel them and let them move through without getting caught up in them. I am having a very rough time on one hand, and the </w:t>
      </w:r>
      <w:proofErr w:type="spellStart"/>
      <w:r w:rsidRPr="001F7ED9">
        <w:rPr>
          <w:rFonts w:ascii="Times New Roman" w:eastAsia="Times New Roman" w:hAnsi="Times New Roman" w:cs="Times New Roman"/>
          <w:i/>
          <w:iCs/>
          <w:sz w:val="24"/>
          <w:szCs w:val="24"/>
        </w:rPr>
        <w:t>the</w:t>
      </w:r>
      <w:proofErr w:type="spellEnd"/>
      <w:r w:rsidRPr="001F7ED9">
        <w:rPr>
          <w:rFonts w:ascii="Times New Roman" w:eastAsia="Times New Roman" w:hAnsi="Times New Roman" w:cs="Times New Roman"/>
          <w:i/>
          <w:iCs/>
          <w:sz w:val="24"/>
          <w:szCs w:val="24"/>
        </w:rPr>
        <w:t xml:space="preserve"> other hand there is a paradoxical calm, </w:t>
      </w:r>
      <w:r w:rsidRPr="001F7ED9">
        <w:rPr>
          <w:rFonts w:ascii="Times New Roman" w:eastAsia="Times New Roman" w:hAnsi="Times New Roman" w:cs="Times New Roman"/>
          <w:i/>
          <w:iCs/>
          <w:sz w:val="24"/>
          <w:szCs w:val="24"/>
        </w:rPr>
        <w:lastRenderedPageBreak/>
        <w:t>and peace, and a growing sense of wellness. Something is happening inside that I can't describe.</w:t>
      </w:r>
      <w:r w:rsidRPr="001F7ED9">
        <w:rPr>
          <w:rFonts w:ascii="Times New Roman" w:eastAsia="Times New Roman" w:hAnsi="Times New Roman" w:cs="Times New Roman"/>
          <w:sz w:val="24"/>
          <w:szCs w:val="24"/>
        </w:rPr>
        <w:t xml:space="preserve"> Dylan, </w:t>
      </w:r>
      <w:proofErr w:type="spellStart"/>
      <w:r w:rsidRPr="001F7ED9">
        <w:rPr>
          <w:rFonts w:ascii="Times New Roman" w:eastAsia="Times New Roman" w:hAnsi="Times New Roman" w:cs="Times New Roman"/>
          <w:sz w:val="24"/>
          <w:szCs w:val="24"/>
        </w:rPr>
        <w:t>Facebook</w:t>
      </w:r>
      <w:proofErr w:type="spellEnd"/>
      <w:r w:rsidRPr="001F7ED9">
        <w:rPr>
          <w:rFonts w:ascii="Times New Roman" w:eastAsia="Times New Roman" w:hAnsi="Times New Roman" w:cs="Times New Roman"/>
          <w:sz w:val="24"/>
          <w:szCs w:val="24"/>
        </w:rPr>
        <w:t>, August 8,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I would not trade this, I am so grateful John that you stood in front of your </w:t>
      </w:r>
      <w:proofErr w:type="gramStart"/>
      <w:r w:rsidRPr="001F7ED9">
        <w:rPr>
          <w:rFonts w:ascii="Times New Roman" w:eastAsia="Times New Roman" w:hAnsi="Times New Roman" w:cs="Times New Roman"/>
          <w:i/>
          <w:iCs/>
          <w:sz w:val="24"/>
          <w:szCs w:val="24"/>
        </w:rPr>
        <w:t>bookcase ,</w:t>
      </w:r>
      <w:proofErr w:type="gramEnd"/>
      <w:r w:rsidRPr="001F7ED9">
        <w:rPr>
          <w:rFonts w:ascii="Times New Roman" w:eastAsia="Times New Roman" w:hAnsi="Times New Roman" w:cs="Times New Roman"/>
          <w:i/>
          <w:iCs/>
          <w:sz w:val="24"/>
          <w:szCs w:val="24"/>
        </w:rPr>
        <w:t xml:space="preserve"> and said in 8 minutes what my guru could not say in twenty five years !!! </w:t>
      </w:r>
      <w:proofErr w:type="gramStart"/>
      <w:r w:rsidRPr="001F7ED9">
        <w:rPr>
          <w:rFonts w:ascii="Times New Roman" w:eastAsia="Times New Roman" w:hAnsi="Times New Roman" w:cs="Times New Roman"/>
          <w:i/>
          <w:iCs/>
          <w:sz w:val="24"/>
          <w:szCs w:val="24"/>
        </w:rPr>
        <w:t>Cos my friend saw it, and told me of it.</w:t>
      </w:r>
      <w:proofErr w:type="gramEnd"/>
      <w:r w:rsidRPr="001F7ED9">
        <w:rPr>
          <w:rFonts w:ascii="Times New Roman" w:eastAsia="Times New Roman" w:hAnsi="Times New Roman" w:cs="Times New Roman"/>
          <w:i/>
          <w:iCs/>
          <w:sz w:val="24"/>
          <w:szCs w:val="24"/>
        </w:rPr>
        <w:t xml:space="preserve"> 3 months later I went to his and asked him could I see </w:t>
      </w:r>
      <w:proofErr w:type="gramStart"/>
      <w:r w:rsidRPr="001F7ED9">
        <w:rPr>
          <w:rFonts w:ascii="Times New Roman" w:eastAsia="Times New Roman" w:hAnsi="Times New Roman" w:cs="Times New Roman"/>
          <w:i/>
          <w:iCs/>
          <w:sz w:val="24"/>
          <w:szCs w:val="24"/>
        </w:rPr>
        <w:t>it.</w:t>
      </w:r>
      <w:proofErr w:type="gramEnd"/>
      <w:r w:rsidRPr="001F7ED9">
        <w:rPr>
          <w:rFonts w:ascii="Times New Roman" w:eastAsia="Times New Roman" w:hAnsi="Times New Roman" w:cs="Times New Roman"/>
          <w:i/>
          <w:iCs/>
          <w:sz w:val="24"/>
          <w:szCs w:val="24"/>
        </w:rPr>
        <w:t xml:space="preserve"> I watched it twice, I remember saying to him 'It's like a silent detonation going off somewhere.'... </w:t>
      </w:r>
      <w:proofErr w:type="gramStart"/>
      <w:r w:rsidRPr="001F7ED9">
        <w:rPr>
          <w:rFonts w:ascii="Times New Roman" w:eastAsia="Times New Roman" w:hAnsi="Times New Roman" w:cs="Times New Roman"/>
          <w:i/>
          <w:iCs/>
          <w:sz w:val="24"/>
          <w:szCs w:val="24"/>
        </w:rPr>
        <w:t>and</w:t>
      </w:r>
      <w:proofErr w:type="gramEnd"/>
      <w:r w:rsidRPr="001F7ED9">
        <w:rPr>
          <w:rFonts w:ascii="Times New Roman" w:eastAsia="Times New Roman" w:hAnsi="Times New Roman" w:cs="Times New Roman"/>
          <w:i/>
          <w:iCs/>
          <w:sz w:val="24"/>
          <w:szCs w:val="24"/>
        </w:rPr>
        <w:t xml:space="preserve"> I tried, with </w:t>
      </w:r>
      <w:proofErr w:type="spellStart"/>
      <w:r w:rsidRPr="001F7ED9">
        <w:rPr>
          <w:rFonts w:ascii="Times New Roman" w:eastAsia="Times New Roman" w:hAnsi="Times New Roman" w:cs="Times New Roman"/>
          <w:i/>
          <w:iCs/>
          <w:sz w:val="24"/>
          <w:szCs w:val="24"/>
        </w:rPr>
        <w:t>every thing</w:t>
      </w:r>
      <w:proofErr w:type="spellEnd"/>
      <w:r w:rsidRPr="001F7ED9">
        <w:rPr>
          <w:rFonts w:ascii="Times New Roman" w:eastAsia="Times New Roman" w:hAnsi="Times New Roman" w:cs="Times New Roman"/>
          <w:i/>
          <w:iCs/>
          <w:sz w:val="24"/>
          <w:szCs w:val="24"/>
        </w:rPr>
        <w:t xml:space="preserve"> I've got, I tried, still do... I reckon that video 'look at yourself' was perfection... just take the word '</w:t>
      </w:r>
      <w:proofErr w:type="spellStart"/>
      <w:r w:rsidRPr="001F7ED9">
        <w:rPr>
          <w:rFonts w:ascii="Times New Roman" w:eastAsia="Times New Roman" w:hAnsi="Times New Roman" w:cs="Times New Roman"/>
          <w:i/>
          <w:iCs/>
          <w:sz w:val="24"/>
          <w:szCs w:val="24"/>
        </w:rPr>
        <w:t>vichara</w:t>
      </w:r>
      <w:proofErr w:type="spellEnd"/>
      <w:r w:rsidRPr="001F7ED9">
        <w:rPr>
          <w:rFonts w:ascii="Times New Roman" w:eastAsia="Times New Roman" w:hAnsi="Times New Roman" w:cs="Times New Roman"/>
          <w:i/>
          <w:iCs/>
          <w:sz w:val="24"/>
          <w:szCs w:val="24"/>
        </w:rPr>
        <w:t xml:space="preserve">' off the end and its stripped of anything related to something else... Yes I am sick of people saying you sound like someone else, seriously , I'd tell </w:t>
      </w:r>
      <w:proofErr w:type="spellStart"/>
      <w:r w:rsidRPr="001F7ED9">
        <w:rPr>
          <w:rFonts w:ascii="Times New Roman" w:eastAsia="Times New Roman" w:hAnsi="Times New Roman" w:cs="Times New Roman"/>
          <w:i/>
          <w:iCs/>
          <w:sz w:val="24"/>
          <w:szCs w:val="24"/>
        </w:rPr>
        <w:t>em</w:t>
      </w:r>
      <w:proofErr w:type="spellEnd"/>
      <w:r w:rsidRPr="001F7ED9">
        <w:rPr>
          <w:rFonts w:ascii="Times New Roman" w:eastAsia="Times New Roman" w:hAnsi="Times New Roman" w:cs="Times New Roman"/>
          <w:i/>
          <w:iCs/>
          <w:sz w:val="24"/>
          <w:szCs w:val="24"/>
        </w:rPr>
        <w:t xml:space="preserve"> to F*&amp;k off... If you want to leave bullshit tired old bootless endless spiritual blah out, Do it!!! </w:t>
      </w:r>
      <w:proofErr w:type="gramStart"/>
      <w:r w:rsidRPr="001F7ED9">
        <w:rPr>
          <w:rFonts w:ascii="Times New Roman" w:eastAsia="Times New Roman" w:hAnsi="Times New Roman" w:cs="Times New Roman"/>
          <w:i/>
          <w:iCs/>
          <w:sz w:val="24"/>
          <w:szCs w:val="24"/>
        </w:rPr>
        <w:t>Thank you Carla &amp; John.</w:t>
      </w:r>
      <w:proofErr w:type="gramEnd"/>
      <w:r w:rsidRPr="001F7ED9">
        <w:rPr>
          <w:rFonts w:ascii="Times New Roman" w:eastAsia="Times New Roman" w:hAnsi="Times New Roman" w:cs="Times New Roman"/>
          <w:i/>
          <w:iCs/>
          <w:sz w:val="24"/>
          <w:szCs w:val="24"/>
        </w:rPr>
        <w:t xml:space="preserve"> Thank you.</w:t>
      </w:r>
      <w:r w:rsidRPr="001F7ED9">
        <w:rPr>
          <w:rFonts w:ascii="Times New Roman" w:eastAsia="Times New Roman" w:hAnsi="Times New Roman" w:cs="Times New Roman"/>
          <w:sz w:val="24"/>
          <w:szCs w:val="24"/>
        </w:rPr>
        <w:t>  John, United Kingdom, August 4,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Brilliant, this is what I have been searching for 30 years.</w:t>
      </w:r>
      <w:r w:rsidRPr="001F7ED9">
        <w:rPr>
          <w:rFonts w:ascii="Times New Roman" w:eastAsia="Times New Roman" w:hAnsi="Times New Roman" w:cs="Times New Roman"/>
          <w:sz w:val="24"/>
          <w:szCs w:val="24"/>
        </w:rPr>
        <w:t xml:space="preserve">  </w:t>
      </w:r>
      <w:proofErr w:type="spellStart"/>
      <w:r w:rsidRPr="001F7ED9">
        <w:rPr>
          <w:rFonts w:ascii="Times New Roman" w:eastAsia="Times New Roman" w:hAnsi="Times New Roman" w:cs="Times New Roman"/>
          <w:sz w:val="24"/>
          <w:szCs w:val="24"/>
        </w:rPr>
        <w:t>Jumoke</w:t>
      </w:r>
      <w:proofErr w:type="spellEnd"/>
      <w:r w:rsidRPr="001F7ED9">
        <w:rPr>
          <w:rFonts w:ascii="Times New Roman" w:eastAsia="Times New Roman" w:hAnsi="Times New Roman" w:cs="Times New Roman"/>
          <w:sz w:val="24"/>
          <w:szCs w:val="24"/>
        </w:rPr>
        <w:t>, Nigeria, July 20,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It took me 3 years of listening to John's talks to get a vague 'understanding' of the context of fear that polluted my life, the need to understand fear has been slowly fading away since last year, although things are still pretty crazy sometimes in my personal existence and the rest of the world continues to be a total Mad house. The power of my internal reactions over what's happening in the outside world doesn't grab my attention so much as it used to. There are no words to describe why or how this is happening.</w:t>
      </w:r>
      <w:r w:rsidRPr="001F7ED9">
        <w:rPr>
          <w:rFonts w:ascii="Times New Roman" w:eastAsia="Times New Roman" w:hAnsi="Times New Roman" w:cs="Times New Roman"/>
          <w:sz w:val="24"/>
          <w:szCs w:val="24"/>
        </w:rPr>
        <w:t xml:space="preserve"> Roger, Denmark, July 19,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John, I wrote you from Rio de Janeiro back in 2008, and actually you read my letter on the worldwide meeting you held, which in fact by the time didn't help me since I was in a big turmoil and thus kind of blind. Now I write you 4 years later to say that I am amazed as each day begins, and all those mind troubles and problems have absolutely vanished. I am practicing </w:t>
      </w:r>
      <w:proofErr w:type="spellStart"/>
      <w:proofErr w:type="gramStart"/>
      <w:r w:rsidRPr="001F7ED9">
        <w:rPr>
          <w:rFonts w:ascii="Times New Roman" w:eastAsia="Times New Roman" w:hAnsi="Times New Roman" w:cs="Times New Roman"/>
          <w:i/>
          <w:iCs/>
          <w:sz w:val="24"/>
          <w:szCs w:val="24"/>
        </w:rPr>
        <w:t>zen</w:t>
      </w:r>
      <w:proofErr w:type="spellEnd"/>
      <w:proofErr w:type="gramEnd"/>
      <w:r w:rsidRPr="001F7ED9">
        <w:rPr>
          <w:rFonts w:ascii="Times New Roman" w:eastAsia="Times New Roman" w:hAnsi="Times New Roman" w:cs="Times New Roman"/>
          <w:i/>
          <w:iCs/>
          <w:sz w:val="24"/>
          <w:szCs w:val="24"/>
        </w:rPr>
        <w:t xml:space="preserve"> meditation in a local </w:t>
      </w:r>
      <w:proofErr w:type="spellStart"/>
      <w:r w:rsidRPr="001F7ED9">
        <w:rPr>
          <w:rFonts w:ascii="Times New Roman" w:eastAsia="Times New Roman" w:hAnsi="Times New Roman" w:cs="Times New Roman"/>
          <w:i/>
          <w:iCs/>
          <w:sz w:val="24"/>
          <w:szCs w:val="24"/>
        </w:rPr>
        <w:t>zendo</w:t>
      </w:r>
      <w:proofErr w:type="spellEnd"/>
      <w:r w:rsidRPr="001F7ED9">
        <w:rPr>
          <w:rFonts w:ascii="Times New Roman" w:eastAsia="Times New Roman" w:hAnsi="Times New Roman" w:cs="Times New Roman"/>
          <w:i/>
          <w:iCs/>
          <w:sz w:val="24"/>
          <w:szCs w:val="24"/>
        </w:rPr>
        <w:t xml:space="preserve">, and everything has changed. As you said on the podcast, 'it might take time' and it really did take, but now the search is over and I am here to thank you. </w:t>
      </w:r>
      <w:proofErr w:type="gramStart"/>
      <w:r w:rsidRPr="001F7ED9">
        <w:rPr>
          <w:rFonts w:ascii="Times New Roman" w:eastAsia="Times New Roman" w:hAnsi="Times New Roman" w:cs="Times New Roman"/>
          <w:i/>
          <w:iCs/>
          <w:sz w:val="24"/>
          <w:szCs w:val="24"/>
        </w:rPr>
        <w:t>Blessings.</w:t>
      </w:r>
      <w:proofErr w:type="gramEnd"/>
      <w:r w:rsidRPr="001F7ED9">
        <w:rPr>
          <w:rFonts w:ascii="Times New Roman" w:eastAsia="Times New Roman" w:hAnsi="Times New Roman" w:cs="Times New Roman"/>
          <w:i/>
          <w:iCs/>
          <w:sz w:val="24"/>
          <w:szCs w:val="24"/>
        </w:rPr>
        <w:t> </w:t>
      </w:r>
      <w:r w:rsidRPr="001F7ED9">
        <w:rPr>
          <w:rFonts w:ascii="Times New Roman" w:eastAsia="Times New Roman" w:hAnsi="Times New Roman" w:cs="Times New Roman"/>
          <w:sz w:val="24"/>
          <w:szCs w:val="24"/>
        </w:rPr>
        <w:t xml:space="preserve"> Eduardo, Brazil, July 11,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Wow -what a relief- cut out all the culturally corrupted spiritual teachings &amp; religious delusions. So simple- so direct- so clear... something is already shifting... what it is I can't say, but I feel it... feels like something real solid in the midst of "myself"... Finally the simplicity of it makes absolute sense.</w:t>
      </w:r>
      <w:r w:rsidRPr="001F7ED9">
        <w:rPr>
          <w:rFonts w:ascii="Times New Roman" w:eastAsia="Times New Roman" w:hAnsi="Times New Roman" w:cs="Times New Roman"/>
          <w:sz w:val="24"/>
          <w:szCs w:val="24"/>
        </w:rPr>
        <w:t xml:space="preserve"> Alan, South Africa, July 7,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lastRenderedPageBreak/>
        <w:t xml:space="preserve">Hi John &amp; Carla, Love your new conversations and the simple/clean directions, thank you. Thank you for the real conversation about our situation on this planet. Yes, I want to be a part of the Just One </w:t>
      </w:r>
      <w:proofErr w:type="spellStart"/>
      <w:r w:rsidRPr="001F7ED9">
        <w:rPr>
          <w:rFonts w:ascii="Times New Roman" w:eastAsia="Times New Roman" w:hAnsi="Times New Roman" w:cs="Times New Roman"/>
          <w:i/>
          <w:iCs/>
          <w:sz w:val="24"/>
          <w:szCs w:val="24"/>
        </w:rPr>
        <w:t>Lok</w:t>
      </w:r>
      <w:proofErr w:type="spellEnd"/>
      <w:r w:rsidRPr="001F7ED9">
        <w:rPr>
          <w:rFonts w:ascii="Times New Roman" w:eastAsia="Times New Roman" w:hAnsi="Times New Roman" w:cs="Times New Roman"/>
          <w:i/>
          <w:iCs/>
          <w:sz w:val="24"/>
          <w:szCs w:val="24"/>
        </w:rPr>
        <w:t xml:space="preserve"> project. The last year I was completely made aware of the betrayal of our own government and that most of our food has/is being destroyed by GMO's (on Hawaii recently they discovered corn injected with </w:t>
      </w:r>
      <w:proofErr w:type="gramStart"/>
      <w:r w:rsidRPr="001F7ED9">
        <w:rPr>
          <w:rFonts w:ascii="Times New Roman" w:eastAsia="Times New Roman" w:hAnsi="Times New Roman" w:cs="Times New Roman"/>
          <w:i/>
          <w:iCs/>
          <w:sz w:val="24"/>
          <w:szCs w:val="24"/>
        </w:rPr>
        <w:t>agent orange</w:t>
      </w:r>
      <w:proofErr w:type="gramEnd"/>
      <w:r w:rsidRPr="001F7ED9">
        <w:rPr>
          <w:rFonts w:ascii="Times New Roman" w:eastAsia="Times New Roman" w:hAnsi="Times New Roman" w:cs="Times New Roman"/>
          <w:i/>
          <w:iCs/>
          <w:sz w:val="24"/>
          <w:szCs w:val="24"/>
        </w:rPr>
        <w:t xml:space="preserve">, by Doe chemical, during a meeting forced by the Hawaiian people). Yes, I'm already going through your YouTube videos and the "Just One Look", and I'm sharing them on </w:t>
      </w:r>
      <w:proofErr w:type="spellStart"/>
      <w:r w:rsidRPr="001F7ED9">
        <w:rPr>
          <w:rFonts w:ascii="Times New Roman" w:eastAsia="Times New Roman" w:hAnsi="Times New Roman" w:cs="Times New Roman"/>
          <w:i/>
          <w:iCs/>
          <w:sz w:val="24"/>
          <w:szCs w:val="24"/>
        </w:rPr>
        <w:t>facebook</w:t>
      </w:r>
      <w:proofErr w:type="spellEnd"/>
      <w:r w:rsidRPr="001F7ED9">
        <w:rPr>
          <w:rFonts w:ascii="Times New Roman" w:eastAsia="Times New Roman" w:hAnsi="Times New Roman" w:cs="Times New Roman"/>
          <w:i/>
          <w:iCs/>
          <w:sz w:val="24"/>
          <w:szCs w:val="24"/>
        </w:rPr>
        <w:t>. Thank you for ALL!</w:t>
      </w:r>
      <w:r w:rsidRPr="001F7ED9">
        <w:rPr>
          <w:rFonts w:ascii="Times New Roman" w:eastAsia="Times New Roman" w:hAnsi="Times New Roman" w:cs="Times New Roman"/>
          <w:sz w:val="24"/>
          <w:szCs w:val="24"/>
        </w:rPr>
        <w:t xml:space="preserve"> Patrice, California, July 7,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I just meet you </w:t>
      </w:r>
      <w:proofErr w:type="spellStart"/>
      <w:r w:rsidRPr="001F7ED9">
        <w:rPr>
          <w:rFonts w:ascii="Times New Roman" w:eastAsia="Times New Roman" w:hAnsi="Times New Roman" w:cs="Times New Roman"/>
          <w:i/>
          <w:iCs/>
          <w:sz w:val="24"/>
          <w:szCs w:val="24"/>
        </w:rPr>
        <w:t>throu</w:t>
      </w:r>
      <w:proofErr w:type="spellEnd"/>
      <w:r w:rsidRPr="001F7ED9">
        <w:rPr>
          <w:rFonts w:ascii="Times New Roman" w:eastAsia="Times New Roman" w:hAnsi="Times New Roman" w:cs="Times New Roman"/>
          <w:i/>
          <w:iCs/>
          <w:sz w:val="24"/>
          <w:szCs w:val="24"/>
        </w:rPr>
        <w:t xml:space="preserve"> the website and feel </w:t>
      </w:r>
      <w:proofErr w:type="spellStart"/>
      <w:r w:rsidRPr="001F7ED9">
        <w:rPr>
          <w:rFonts w:ascii="Times New Roman" w:eastAsia="Times New Roman" w:hAnsi="Times New Roman" w:cs="Times New Roman"/>
          <w:i/>
          <w:iCs/>
          <w:sz w:val="24"/>
          <w:szCs w:val="24"/>
        </w:rPr>
        <w:t>thankfull</w:t>
      </w:r>
      <w:proofErr w:type="spellEnd"/>
      <w:r w:rsidRPr="001F7ED9">
        <w:rPr>
          <w:rFonts w:ascii="Times New Roman" w:eastAsia="Times New Roman" w:hAnsi="Times New Roman" w:cs="Times New Roman"/>
          <w:i/>
          <w:iCs/>
          <w:sz w:val="24"/>
          <w:szCs w:val="24"/>
        </w:rPr>
        <w:t xml:space="preserve"> for </w:t>
      </w:r>
      <w:proofErr w:type="spellStart"/>
      <w:r w:rsidRPr="001F7ED9">
        <w:rPr>
          <w:rFonts w:ascii="Times New Roman" w:eastAsia="Times New Roman" w:hAnsi="Times New Roman" w:cs="Times New Roman"/>
          <w:i/>
          <w:iCs/>
          <w:sz w:val="24"/>
          <w:szCs w:val="24"/>
        </w:rPr>
        <w:t>comming</w:t>
      </w:r>
      <w:proofErr w:type="spellEnd"/>
      <w:r w:rsidRPr="001F7ED9">
        <w:rPr>
          <w:rFonts w:ascii="Times New Roman" w:eastAsia="Times New Roman" w:hAnsi="Times New Roman" w:cs="Times New Roman"/>
          <w:i/>
          <w:iCs/>
          <w:sz w:val="24"/>
          <w:szCs w:val="24"/>
        </w:rPr>
        <w:t xml:space="preserve"> to know about you. I have done on my own this one look few years ago while walking on the beach and since then I come more often to it, more easily. This </w:t>
      </w:r>
      <w:proofErr w:type="gramStart"/>
      <w:r w:rsidRPr="001F7ED9">
        <w:rPr>
          <w:rFonts w:ascii="Times New Roman" w:eastAsia="Times New Roman" w:hAnsi="Times New Roman" w:cs="Times New Roman"/>
          <w:i/>
          <w:iCs/>
          <w:sz w:val="24"/>
          <w:szCs w:val="24"/>
        </w:rPr>
        <w:t>me</w:t>
      </w:r>
      <w:proofErr w:type="gramEnd"/>
      <w:r w:rsidRPr="001F7ED9">
        <w:rPr>
          <w:rFonts w:ascii="Times New Roman" w:eastAsia="Times New Roman" w:hAnsi="Times New Roman" w:cs="Times New Roman"/>
          <w:i/>
          <w:iCs/>
          <w:sz w:val="24"/>
          <w:szCs w:val="24"/>
        </w:rPr>
        <w:t xml:space="preserve">, this I am, is so far the only thing I know by myself and for sure. Distractions from it come and go, but as you say, once we try it we cannot but come back to it more and more. I live in Mexico now, my native country, lived in Argentina recently, and I have basically lived a nomadic life for the last 40 years. I lived about two years in </w:t>
      </w:r>
      <w:proofErr w:type="spellStart"/>
      <w:r w:rsidRPr="001F7ED9">
        <w:rPr>
          <w:rFonts w:ascii="Times New Roman" w:eastAsia="Times New Roman" w:hAnsi="Times New Roman" w:cs="Times New Roman"/>
          <w:i/>
          <w:iCs/>
          <w:sz w:val="24"/>
          <w:szCs w:val="24"/>
        </w:rPr>
        <w:t>beautifull</w:t>
      </w:r>
      <w:proofErr w:type="spellEnd"/>
      <w:r w:rsidRPr="001F7ED9">
        <w:rPr>
          <w:rFonts w:ascii="Times New Roman" w:eastAsia="Times New Roman" w:hAnsi="Times New Roman" w:cs="Times New Roman"/>
          <w:i/>
          <w:iCs/>
          <w:sz w:val="24"/>
          <w:szCs w:val="24"/>
        </w:rPr>
        <w:t xml:space="preserve"> Ojai, 20 years ago. One of the most </w:t>
      </w:r>
      <w:proofErr w:type="spellStart"/>
      <w:r w:rsidRPr="001F7ED9">
        <w:rPr>
          <w:rFonts w:ascii="Times New Roman" w:eastAsia="Times New Roman" w:hAnsi="Times New Roman" w:cs="Times New Roman"/>
          <w:i/>
          <w:iCs/>
          <w:sz w:val="24"/>
          <w:szCs w:val="24"/>
        </w:rPr>
        <w:t>beautifull</w:t>
      </w:r>
      <w:proofErr w:type="spellEnd"/>
      <w:r w:rsidRPr="001F7ED9">
        <w:rPr>
          <w:rFonts w:ascii="Times New Roman" w:eastAsia="Times New Roman" w:hAnsi="Times New Roman" w:cs="Times New Roman"/>
          <w:i/>
          <w:iCs/>
          <w:sz w:val="24"/>
          <w:szCs w:val="24"/>
        </w:rPr>
        <w:t xml:space="preserve"> places ever </w:t>
      </w:r>
      <w:proofErr w:type="gramStart"/>
      <w:r w:rsidRPr="001F7ED9">
        <w:rPr>
          <w:rFonts w:ascii="Times New Roman" w:eastAsia="Times New Roman" w:hAnsi="Times New Roman" w:cs="Times New Roman"/>
          <w:i/>
          <w:iCs/>
          <w:sz w:val="24"/>
          <w:szCs w:val="24"/>
        </w:rPr>
        <w:t>been.</w:t>
      </w:r>
      <w:proofErr w:type="gramEnd"/>
      <w:r w:rsidRPr="001F7ED9">
        <w:rPr>
          <w:rFonts w:ascii="Times New Roman" w:eastAsia="Times New Roman" w:hAnsi="Times New Roman" w:cs="Times New Roman"/>
          <w:i/>
          <w:iCs/>
          <w:sz w:val="24"/>
          <w:szCs w:val="24"/>
        </w:rPr>
        <w:t xml:space="preserve"> I will subscribe to your newsletter and will continue explore your inspiring site. Keep in touch! </w:t>
      </w:r>
      <w:proofErr w:type="gramStart"/>
      <w:r w:rsidRPr="001F7ED9">
        <w:rPr>
          <w:rFonts w:ascii="Times New Roman" w:eastAsia="Times New Roman" w:hAnsi="Times New Roman" w:cs="Times New Roman"/>
          <w:i/>
          <w:iCs/>
          <w:sz w:val="24"/>
          <w:szCs w:val="24"/>
        </w:rPr>
        <w:t>Love.</w:t>
      </w:r>
      <w:proofErr w:type="gramEnd"/>
      <w:r w:rsidRPr="001F7ED9">
        <w:rPr>
          <w:rFonts w:ascii="Times New Roman" w:eastAsia="Times New Roman" w:hAnsi="Times New Roman" w:cs="Times New Roman"/>
          <w:sz w:val="24"/>
          <w:szCs w:val="24"/>
        </w:rPr>
        <w:t xml:space="preserve"> Jesus, Mexico, July 2,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 </w:t>
      </w:r>
      <w:proofErr w:type="gramStart"/>
      <w:r w:rsidRPr="001F7ED9">
        <w:rPr>
          <w:rFonts w:ascii="Times New Roman" w:eastAsia="Times New Roman" w:hAnsi="Times New Roman" w:cs="Times New Roman"/>
          <w:i/>
          <w:iCs/>
          <w:sz w:val="24"/>
          <w:szCs w:val="24"/>
        </w:rPr>
        <w:t>Which is why I natter on about John Sherman.</w:t>
      </w:r>
      <w:proofErr w:type="gramEnd"/>
      <w:r w:rsidRPr="001F7ED9">
        <w:rPr>
          <w:rFonts w:ascii="Times New Roman" w:eastAsia="Times New Roman" w:hAnsi="Times New Roman" w:cs="Times New Roman"/>
          <w:i/>
          <w:iCs/>
          <w:sz w:val="24"/>
          <w:szCs w:val="24"/>
        </w:rPr>
        <w:t xml:space="preserve"> I think he has discovered the simple thing that is accessible to everyone (he has moved away from spiritual language and talks about his technique in psychological terms). A child could do the looking. It takes almost no time or effort, nor even belief investment (you can go on believing non-dualism, Hinduism, fundamentalist </w:t>
      </w:r>
      <w:proofErr w:type="spellStart"/>
      <w:r w:rsidRPr="001F7ED9">
        <w:rPr>
          <w:rFonts w:ascii="Times New Roman" w:eastAsia="Times New Roman" w:hAnsi="Times New Roman" w:cs="Times New Roman"/>
          <w:i/>
          <w:iCs/>
          <w:sz w:val="24"/>
          <w:szCs w:val="24"/>
        </w:rPr>
        <w:t>christianity</w:t>
      </w:r>
      <w:proofErr w:type="spellEnd"/>
      <w:r w:rsidRPr="001F7ED9">
        <w:rPr>
          <w:rFonts w:ascii="Times New Roman" w:eastAsia="Times New Roman" w:hAnsi="Times New Roman" w:cs="Times New Roman"/>
          <w:i/>
          <w:iCs/>
          <w:sz w:val="24"/>
          <w:szCs w:val="24"/>
        </w:rPr>
        <w:t>, etc</w:t>
      </w:r>
      <w:proofErr w:type="gramStart"/>
      <w:r w:rsidRPr="001F7ED9">
        <w:rPr>
          <w:rFonts w:ascii="Times New Roman" w:eastAsia="Times New Roman" w:hAnsi="Times New Roman" w:cs="Times New Roman"/>
          <w:i/>
          <w:iCs/>
          <w:sz w:val="24"/>
          <w:szCs w:val="24"/>
        </w:rPr>
        <w:t>.---</w:t>
      </w:r>
      <w:proofErr w:type="gramEnd"/>
      <w:r w:rsidRPr="001F7ED9">
        <w:rPr>
          <w:rFonts w:ascii="Times New Roman" w:eastAsia="Times New Roman" w:hAnsi="Times New Roman" w:cs="Times New Roman"/>
          <w:i/>
          <w:iCs/>
          <w:sz w:val="24"/>
          <w:szCs w:val="24"/>
        </w:rPr>
        <w:t xml:space="preserve">the effects will be the same). There is no cost and he claims that one successful attempt is all you need to unravel the fear of life. </w:t>
      </w:r>
      <w:proofErr w:type="gramStart"/>
      <w:r w:rsidRPr="001F7ED9">
        <w:rPr>
          <w:rFonts w:ascii="Times New Roman" w:eastAsia="Times New Roman" w:hAnsi="Times New Roman" w:cs="Times New Roman"/>
          <w:i/>
          <w:iCs/>
          <w:sz w:val="24"/>
          <w:szCs w:val="24"/>
        </w:rPr>
        <w:t>Sound too good to be true?</w:t>
      </w:r>
      <w:proofErr w:type="gramEnd"/>
      <w:r w:rsidRPr="001F7ED9">
        <w:rPr>
          <w:rFonts w:ascii="Times New Roman" w:eastAsia="Times New Roman" w:hAnsi="Times New Roman" w:cs="Times New Roman"/>
          <w:i/>
          <w:iCs/>
          <w:sz w:val="24"/>
          <w:szCs w:val="24"/>
        </w:rPr>
        <w:t xml:space="preserve"> It does, but I have experienced the effects over </w:t>
      </w:r>
      <w:proofErr w:type="gramStart"/>
      <w:r w:rsidRPr="001F7ED9">
        <w:rPr>
          <w:rFonts w:ascii="Times New Roman" w:eastAsia="Times New Roman" w:hAnsi="Times New Roman" w:cs="Times New Roman"/>
          <w:i/>
          <w:iCs/>
          <w:sz w:val="24"/>
          <w:szCs w:val="24"/>
        </w:rPr>
        <w:t>time that are</w:t>
      </w:r>
      <w:proofErr w:type="gramEnd"/>
      <w:r w:rsidRPr="001F7ED9">
        <w:rPr>
          <w:rFonts w:ascii="Times New Roman" w:eastAsia="Times New Roman" w:hAnsi="Times New Roman" w:cs="Times New Roman"/>
          <w:i/>
          <w:iCs/>
          <w:sz w:val="24"/>
          <w:szCs w:val="24"/>
        </w:rPr>
        <w:t xml:space="preserve"> undeniable.</w:t>
      </w:r>
      <w:r w:rsidRPr="001F7ED9">
        <w:rPr>
          <w:rFonts w:ascii="Times New Roman" w:eastAsia="Times New Roman" w:hAnsi="Times New Roman" w:cs="Times New Roman"/>
          <w:sz w:val="24"/>
          <w:szCs w:val="24"/>
        </w:rPr>
        <w:br/>
      </w:r>
      <w:r w:rsidRPr="001F7ED9">
        <w:rPr>
          <w:rFonts w:ascii="Times New Roman" w:eastAsia="Times New Roman" w:hAnsi="Times New Roman" w:cs="Times New Roman"/>
          <w:i/>
          <w:iCs/>
          <w:sz w:val="24"/>
          <w:szCs w:val="24"/>
        </w:rPr>
        <w:t xml:space="preserve">Many of the "reports" on his community forum, such as this one: </w:t>
      </w:r>
      <w:hyperlink r:id="rId71" w:anchor="post2574" w:tgtFrame="_new" w:history="1">
        <w:r w:rsidRPr="001F7ED9">
          <w:rPr>
            <w:rFonts w:ascii="Times New Roman" w:eastAsia="Times New Roman" w:hAnsi="Times New Roman" w:cs="Times New Roman"/>
            <w:i/>
            <w:iCs/>
            <w:color w:val="0000FF"/>
            <w:sz w:val="24"/>
            <w:szCs w:val="24"/>
            <w:u w:val="single"/>
          </w:rPr>
          <w:t>http://www.riverganga.org/Community/Boa ... er-4-years</w:t>
        </w:r>
      </w:hyperlink>
      <w:r w:rsidRPr="001F7ED9">
        <w:rPr>
          <w:rFonts w:ascii="Times New Roman" w:eastAsia="Times New Roman" w:hAnsi="Times New Roman" w:cs="Times New Roman"/>
          <w:i/>
          <w:iCs/>
          <w:sz w:val="24"/>
          <w:szCs w:val="24"/>
        </w:rPr>
        <w:t>, sound like "</w:t>
      </w:r>
      <w:proofErr w:type="spellStart"/>
      <w:r w:rsidRPr="001F7ED9">
        <w:rPr>
          <w:rFonts w:ascii="Times New Roman" w:eastAsia="Times New Roman" w:hAnsi="Times New Roman" w:cs="Times New Roman"/>
          <w:i/>
          <w:iCs/>
          <w:sz w:val="24"/>
          <w:szCs w:val="24"/>
        </w:rPr>
        <w:t>enlightenement</w:t>
      </w:r>
      <w:proofErr w:type="spellEnd"/>
      <w:r w:rsidRPr="001F7ED9">
        <w:rPr>
          <w:rFonts w:ascii="Times New Roman" w:eastAsia="Times New Roman" w:hAnsi="Times New Roman" w:cs="Times New Roman"/>
          <w:i/>
          <w:iCs/>
          <w:sz w:val="24"/>
          <w:szCs w:val="24"/>
        </w:rPr>
        <w:t>", yet there is consistent experiencing of these outcomes by many who experience the effects of looking. The consistent commonalities are: it is not what they expected, fear and anxiety are gone, the experience of life is more intense (filters are off), there is a richness and beauty to life, both good aspects and bad, there is a strong sense of compassion and intensified feeling of others' suffering as boundaries are dropped (often causing people to withdraw a bit from society), and they lose interest in "concepts" and conceptual thinking and the need for understanding... life simply becomes more experiential and direct.</w:t>
      </w:r>
      <w:r w:rsidRPr="001F7ED9">
        <w:rPr>
          <w:rFonts w:ascii="Times New Roman" w:eastAsia="Times New Roman" w:hAnsi="Times New Roman" w:cs="Times New Roman"/>
          <w:sz w:val="24"/>
          <w:szCs w:val="24"/>
        </w:rPr>
        <w:br/>
      </w:r>
      <w:r w:rsidRPr="001F7ED9">
        <w:rPr>
          <w:rFonts w:ascii="Times New Roman" w:eastAsia="Times New Roman" w:hAnsi="Times New Roman" w:cs="Times New Roman"/>
          <w:i/>
          <w:iCs/>
          <w:sz w:val="24"/>
          <w:szCs w:val="24"/>
        </w:rPr>
        <w:t>I have experienced some of this in the last year and a half and the process continues to deepen. I strongly urge you to take a few seconds of your meditation practice to "look at yourself" in the way Sherman describes... Can't hurt and it may be "enlightening"! </w:t>
      </w:r>
      <w:proofErr w:type="spellStart"/>
      <w:r w:rsidRPr="001F7ED9">
        <w:rPr>
          <w:rFonts w:ascii="Times New Roman" w:eastAsia="Times New Roman" w:hAnsi="Times New Roman" w:cs="Times New Roman"/>
          <w:sz w:val="24"/>
          <w:szCs w:val="24"/>
        </w:rPr>
        <w:t>Onceler</w:t>
      </w:r>
      <w:proofErr w:type="spellEnd"/>
      <w:r w:rsidRPr="001F7ED9">
        <w:rPr>
          <w:rFonts w:ascii="Times New Roman" w:eastAsia="Times New Roman" w:hAnsi="Times New Roman" w:cs="Times New Roman"/>
          <w:sz w:val="24"/>
          <w:szCs w:val="24"/>
        </w:rPr>
        <w:t>, ET online forum, June 6,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Dear John, Everything is different now as compared to the time when I started looking at myself. Thank you. God bless you.</w:t>
      </w:r>
      <w:r w:rsidRPr="001F7ED9">
        <w:rPr>
          <w:rFonts w:ascii="Times New Roman" w:eastAsia="Times New Roman" w:hAnsi="Times New Roman" w:cs="Times New Roman"/>
          <w:sz w:val="24"/>
          <w:szCs w:val="24"/>
        </w:rPr>
        <w:t xml:space="preserve"> </w:t>
      </w:r>
      <w:proofErr w:type="spellStart"/>
      <w:r w:rsidRPr="001F7ED9">
        <w:rPr>
          <w:rFonts w:ascii="Times New Roman" w:eastAsia="Times New Roman" w:hAnsi="Times New Roman" w:cs="Times New Roman"/>
          <w:sz w:val="24"/>
          <w:szCs w:val="24"/>
        </w:rPr>
        <w:t>Djole</w:t>
      </w:r>
      <w:proofErr w:type="spellEnd"/>
      <w:r w:rsidRPr="001F7ED9">
        <w:rPr>
          <w:rFonts w:ascii="Times New Roman" w:eastAsia="Times New Roman" w:hAnsi="Times New Roman" w:cs="Times New Roman"/>
          <w:sz w:val="24"/>
          <w:szCs w:val="24"/>
        </w:rPr>
        <w:t>, Serbia, January 23,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lastRenderedPageBreak/>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Hi John and Carla, I have tried the "simple act" of looking and it enables me to make a direct and concrete contact with myself without being entangled with those high-flying abstract terms and always having a lingering doubt. Now I can say with certainty that I have made the contact with the source I have been searching for in the past 7 years. I don't know whether it is the "act" itself that has done the trick or it is the "act" that is the last straw after accumulated effort in the past. But that is "beside the point" as John would say. Thanks. </w:t>
      </w:r>
      <w:r w:rsidRPr="001F7ED9">
        <w:rPr>
          <w:rFonts w:ascii="Times New Roman" w:eastAsia="Times New Roman" w:hAnsi="Times New Roman" w:cs="Times New Roman"/>
          <w:sz w:val="24"/>
          <w:szCs w:val="24"/>
        </w:rPr>
        <w:t>Mark, United States, January 12, 2013</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i/>
          <w:iCs/>
          <w:sz w:val="24"/>
          <w:szCs w:val="24"/>
        </w:rPr>
        <w:t xml:space="preserve">Having been a student of the mind and predominantly eastern philosophy for just the last 5 years I stumbled upon your website. Your concept of looking is actually consistent with the Buddhist principle of pure awareness (consciousness unadulterated by endless thoughts and emotions or in your words "me"). Always available to us no matter what is going on around us. The skill of course is mindfulness and the ability to engage in it. I like the way you have taken this all important concept and removed it from any religious or spiritual context. By doing so, you appear to have simplified things a great deal. I look forward to reading your </w:t>
      </w:r>
      <w:proofErr w:type="spellStart"/>
      <w:r w:rsidRPr="001F7ED9">
        <w:rPr>
          <w:rFonts w:ascii="Times New Roman" w:eastAsia="Times New Roman" w:hAnsi="Times New Roman" w:cs="Times New Roman"/>
          <w:i/>
          <w:iCs/>
          <w:sz w:val="24"/>
          <w:szCs w:val="24"/>
        </w:rPr>
        <w:t>ebook</w:t>
      </w:r>
      <w:proofErr w:type="spellEnd"/>
      <w:r w:rsidRPr="001F7ED9">
        <w:rPr>
          <w:rFonts w:ascii="Times New Roman" w:eastAsia="Times New Roman" w:hAnsi="Times New Roman" w:cs="Times New Roman"/>
          <w:i/>
          <w:iCs/>
          <w:sz w:val="24"/>
          <w:szCs w:val="24"/>
        </w:rPr>
        <w:t xml:space="preserve"> and best of luck with your endeavors.</w:t>
      </w:r>
      <w:r w:rsidRPr="001F7ED9">
        <w:rPr>
          <w:rFonts w:ascii="Times New Roman" w:eastAsia="Times New Roman" w:hAnsi="Times New Roman" w:cs="Times New Roman"/>
          <w:sz w:val="24"/>
          <w:szCs w:val="24"/>
        </w:rPr>
        <w:t xml:space="preserve"> Troy, Australia, November 10, 2011</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72" w:history="1">
        <w:r w:rsidRPr="001F7ED9">
          <w:rPr>
            <w:rFonts w:ascii="Times New Roman" w:eastAsia="Times New Roman" w:hAnsi="Times New Roman" w:cs="Times New Roman"/>
            <w:color w:val="0000FF"/>
            <w:sz w:val="24"/>
            <w:szCs w:val="24"/>
            <w:u w:val="single"/>
          </w:rPr>
          <w:t>Calendar of Events</w:t>
        </w:r>
      </w:hyperlink>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Sign up for our newsletters and receive up-to-date information about our work:</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73" w:history="1">
        <w:r w:rsidRPr="001F7ED9">
          <w:rPr>
            <w:rFonts w:ascii="Times New Roman" w:eastAsia="Times New Roman" w:hAnsi="Times New Roman" w:cs="Times New Roman"/>
            <w:color w:val="0000FF"/>
            <w:sz w:val="24"/>
            <w:szCs w:val="24"/>
            <w:u w:val="single"/>
          </w:rPr>
          <w:t>Just One Look Newsletters</w:t>
        </w:r>
      </w:hyperlink>
      <w:r w:rsidRPr="001F7ED9">
        <w:rPr>
          <w:rFonts w:ascii="Times New Roman" w:eastAsia="Times New Roman" w:hAnsi="Times New Roman" w:cs="Times New Roman"/>
          <w:sz w:val="24"/>
          <w:szCs w:val="24"/>
        </w:rPr>
        <w:t xml:space="preserve">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hyperlink r:id="rId74" w:history="1">
        <w:r w:rsidRPr="001F7ED9">
          <w:rPr>
            <w:rFonts w:ascii="Times New Roman" w:eastAsia="Times New Roman" w:hAnsi="Times New Roman" w:cs="Times New Roman"/>
            <w:color w:val="0000FF"/>
            <w:sz w:val="24"/>
            <w:szCs w:val="24"/>
            <w:u w:val="single"/>
          </w:rPr>
          <w:t>Visit our Community Center and join our forums.</w:t>
        </w:r>
      </w:hyperlink>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xml:space="preserve">Our Community Center is a place where we can all support one another as the process sparked by the looking unfolds, and consider together how best to make this good news available to all. In the Community Center forums you can share your experiences with many people all around the world who are also engaged in looking at themselves. </w:t>
      </w:r>
    </w:p>
    <w:p w:rsidR="001F7ED9" w:rsidRPr="001F7ED9" w:rsidRDefault="001F7ED9" w:rsidP="001F7ED9">
      <w:pPr>
        <w:spacing w:before="100" w:beforeAutospacing="1" w:after="100" w:afterAutospacing="1"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p w:rsidR="001F7ED9" w:rsidRPr="001F7ED9" w:rsidRDefault="001F7ED9" w:rsidP="001F7ED9">
      <w:pPr>
        <w:spacing w:after="0" w:line="240" w:lineRule="auto"/>
        <w:rPr>
          <w:rFonts w:ascii="Times New Roman" w:eastAsia="Times New Roman" w:hAnsi="Times New Roman" w:cs="Times New Roman"/>
          <w:sz w:val="24"/>
          <w:szCs w:val="24"/>
        </w:rPr>
      </w:pPr>
      <w:hyperlink r:id="rId75" w:history="1">
        <w:r w:rsidRPr="001F7ED9">
          <w:rPr>
            <w:rFonts w:ascii="Times New Roman" w:eastAsia="Times New Roman" w:hAnsi="Times New Roman" w:cs="Times New Roman"/>
            <w:color w:val="0000FF"/>
            <w:sz w:val="24"/>
            <w:szCs w:val="24"/>
            <w:u w:val="single"/>
          </w:rPr>
          <w:t>By John Sherman</w:t>
        </w:r>
      </w:hyperlink>
      <w:r w:rsidRPr="001F7ED9">
        <w:rPr>
          <w:rFonts w:ascii="Times New Roman" w:eastAsia="Times New Roman" w:hAnsi="Times New Roman" w:cs="Times New Roman"/>
          <w:sz w:val="24"/>
          <w:szCs w:val="24"/>
        </w:rPr>
        <w:t xml:space="preserve"> </w:t>
      </w:r>
    </w:p>
    <w:tbl>
      <w:tblPr>
        <w:tblW w:w="0" w:type="auto"/>
        <w:jc w:val="center"/>
        <w:tblCellSpacing w:w="15" w:type="dxa"/>
        <w:shd w:val="clear" w:color="auto" w:fill="E6E6E6"/>
        <w:tblCellMar>
          <w:top w:w="15" w:type="dxa"/>
          <w:left w:w="15" w:type="dxa"/>
          <w:bottom w:w="15" w:type="dxa"/>
          <w:right w:w="15" w:type="dxa"/>
        </w:tblCellMar>
        <w:tblLook w:val="04A0"/>
      </w:tblPr>
      <w:tblGrid>
        <w:gridCol w:w="9450"/>
      </w:tblGrid>
      <w:tr w:rsidR="001F7ED9" w:rsidRPr="001F7ED9" w:rsidTr="001F7ED9">
        <w:trPr>
          <w:trHeight w:val="2625"/>
          <w:tblCellSpacing w:w="15" w:type="dxa"/>
          <w:jc w:val="center"/>
        </w:trPr>
        <w:tc>
          <w:tcPr>
            <w:tcW w:w="0" w:type="auto"/>
            <w:shd w:val="clear" w:color="auto" w:fill="E6E6E6"/>
            <w:hideMark/>
          </w:tcPr>
          <w:p w:rsidR="001F7ED9" w:rsidRPr="001F7ED9" w:rsidRDefault="001F7ED9" w:rsidP="001F7ED9">
            <w:pPr>
              <w:spacing w:before="100" w:beforeAutospacing="1" w:after="100" w:afterAutospacing="1" w:line="240" w:lineRule="auto"/>
              <w:jc w:val="center"/>
              <w:rPr>
                <w:rFonts w:ascii="Times New Roman" w:eastAsia="Times New Roman" w:hAnsi="Times New Roman" w:cs="Times New Roman"/>
                <w:sz w:val="24"/>
                <w:szCs w:val="24"/>
              </w:rPr>
            </w:pPr>
            <w:hyperlink r:id="rId76" w:history="1">
              <w:r w:rsidRPr="001F7ED9">
                <w:rPr>
                  <w:rFonts w:ascii="Times New Roman" w:eastAsia="Times New Roman" w:hAnsi="Times New Roman" w:cs="Times New Roman"/>
                  <w:color w:val="0000FF"/>
                  <w:sz w:val="24"/>
                  <w:szCs w:val="24"/>
                  <w:u w:val="single"/>
                </w:rPr>
                <w:t>Donate</w:t>
              </w:r>
            </w:hyperlink>
            <w:r w:rsidRPr="001F7ED9">
              <w:rPr>
                <w:rFonts w:ascii="Times New Roman" w:eastAsia="Times New Roman" w:hAnsi="Times New Roman" w:cs="Times New Roman"/>
                <w:sz w:val="24"/>
                <w:szCs w:val="24"/>
              </w:rPr>
              <w:t xml:space="preserve"> | </w:t>
            </w:r>
            <w:hyperlink r:id="rId77" w:history="1">
              <w:r w:rsidRPr="001F7ED9">
                <w:rPr>
                  <w:rFonts w:ascii="Times New Roman" w:eastAsia="Times New Roman" w:hAnsi="Times New Roman" w:cs="Times New Roman"/>
                  <w:color w:val="0000FF"/>
                  <w:sz w:val="24"/>
                  <w:szCs w:val="24"/>
                  <w:u w:val="single"/>
                </w:rPr>
                <w:t>Volunteer</w:t>
              </w:r>
            </w:hyperlink>
            <w:r w:rsidRPr="001F7ED9">
              <w:rPr>
                <w:rFonts w:ascii="Times New Roman" w:eastAsia="Times New Roman" w:hAnsi="Times New Roman" w:cs="Times New Roman"/>
                <w:sz w:val="24"/>
                <w:szCs w:val="24"/>
              </w:rPr>
              <w:t xml:space="preserve"> | </w:t>
            </w:r>
            <w:hyperlink r:id="rId78" w:history="1">
              <w:r w:rsidRPr="001F7ED9">
                <w:rPr>
                  <w:rFonts w:ascii="Times New Roman" w:eastAsia="Times New Roman" w:hAnsi="Times New Roman" w:cs="Times New Roman"/>
                  <w:color w:val="0000FF"/>
                  <w:sz w:val="24"/>
                  <w:szCs w:val="24"/>
                  <w:u w:val="single"/>
                </w:rPr>
                <w:t>Blog</w:t>
              </w:r>
            </w:hyperlink>
            <w:r w:rsidRPr="001F7ED9">
              <w:rPr>
                <w:rFonts w:ascii="Times New Roman" w:eastAsia="Times New Roman" w:hAnsi="Times New Roman" w:cs="Times New Roman"/>
                <w:sz w:val="24"/>
                <w:szCs w:val="24"/>
              </w:rPr>
              <w:t xml:space="preserve"> | </w:t>
            </w:r>
            <w:hyperlink r:id="rId79" w:history="1">
              <w:r w:rsidRPr="001F7ED9">
                <w:rPr>
                  <w:rFonts w:ascii="Times New Roman" w:eastAsia="Times New Roman" w:hAnsi="Times New Roman" w:cs="Times New Roman"/>
                  <w:color w:val="0000FF"/>
                  <w:sz w:val="24"/>
                  <w:szCs w:val="24"/>
                  <w:u w:val="single"/>
                </w:rPr>
                <w:t>Podcast</w:t>
              </w:r>
            </w:hyperlink>
            <w:r w:rsidRPr="001F7ED9">
              <w:rPr>
                <w:rFonts w:ascii="Times New Roman" w:eastAsia="Times New Roman" w:hAnsi="Times New Roman" w:cs="Times New Roman"/>
                <w:sz w:val="24"/>
                <w:szCs w:val="24"/>
              </w:rPr>
              <w:t xml:space="preserve"> | </w:t>
            </w:r>
            <w:hyperlink r:id="rId80" w:history="1">
              <w:r w:rsidRPr="001F7ED9">
                <w:rPr>
                  <w:rFonts w:ascii="Times New Roman" w:eastAsia="Times New Roman" w:hAnsi="Times New Roman" w:cs="Times New Roman"/>
                  <w:color w:val="0000FF"/>
                  <w:sz w:val="24"/>
                  <w:szCs w:val="24"/>
                  <w:u w:val="single"/>
                </w:rPr>
                <w:t>Videos</w:t>
              </w:r>
            </w:hyperlink>
            <w:r w:rsidRPr="001F7ED9">
              <w:rPr>
                <w:rFonts w:ascii="Times New Roman" w:eastAsia="Times New Roman" w:hAnsi="Times New Roman" w:cs="Times New Roman"/>
                <w:sz w:val="24"/>
                <w:szCs w:val="24"/>
              </w:rPr>
              <w:t xml:space="preserve"> | </w:t>
            </w:r>
            <w:hyperlink r:id="rId81" w:history="1">
              <w:r w:rsidRPr="001F7ED9">
                <w:rPr>
                  <w:rFonts w:ascii="Times New Roman" w:eastAsia="Times New Roman" w:hAnsi="Times New Roman" w:cs="Times New Roman"/>
                  <w:color w:val="0000FF"/>
                  <w:sz w:val="24"/>
                  <w:szCs w:val="24"/>
                  <w:u w:val="single"/>
                </w:rPr>
                <w:t>Resources</w:t>
              </w:r>
            </w:hyperlink>
            <w:r w:rsidRPr="001F7ED9">
              <w:rPr>
                <w:rFonts w:ascii="Times New Roman" w:eastAsia="Times New Roman" w:hAnsi="Times New Roman" w:cs="Times New Roman"/>
                <w:sz w:val="24"/>
                <w:szCs w:val="24"/>
              </w:rPr>
              <w:t xml:space="preserve"> | </w:t>
            </w:r>
            <w:hyperlink r:id="rId82" w:history="1">
              <w:r w:rsidRPr="001F7ED9">
                <w:rPr>
                  <w:rFonts w:ascii="Times New Roman" w:eastAsia="Times New Roman" w:hAnsi="Times New Roman" w:cs="Times New Roman"/>
                  <w:color w:val="0000FF"/>
                  <w:sz w:val="24"/>
                  <w:szCs w:val="24"/>
                  <w:u w:val="single"/>
                </w:rPr>
                <w:t>Store</w:t>
              </w:r>
            </w:hyperlink>
            <w:r w:rsidRPr="001F7ED9">
              <w:rPr>
                <w:rFonts w:ascii="Times New Roman" w:eastAsia="Times New Roman" w:hAnsi="Times New Roman" w:cs="Times New Roman"/>
                <w:sz w:val="24"/>
                <w:szCs w:val="24"/>
              </w:rPr>
              <w:t xml:space="preserve"> | </w:t>
            </w:r>
            <w:hyperlink r:id="rId83" w:history="1">
              <w:r w:rsidRPr="001F7ED9">
                <w:rPr>
                  <w:rFonts w:ascii="Times New Roman" w:eastAsia="Times New Roman" w:hAnsi="Times New Roman" w:cs="Times New Roman"/>
                  <w:color w:val="0000FF"/>
                  <w:sz w:val="24"/>
                  <w:szCs w:val="24"/>
                  <w:u w:val="single"/>
                </w:rPr>
                <w:t>Community Forums</w:t>
              </w:r>
            </w:hyperlink>
            <w:r w:rsidRPr="001F7ED9">
              <w:rPr>
                <w:rFonts w:ascii="Times New Roman" w:eastAsia="Times New Roman" w:hAnsi="Times New Roman" w:cs="Times New Roman"/>
                <w:sz w:val="24"/>
                <w:szCs w:val="24"/>
              </w:rPr>
              <w:t xml:space="preserve"> | </w:t>
            </w:r>
            <w:hyperlink r:id="rId84" w:history="1">
              <w:r w:rsidRPr="001F7ED9">
                <w:rPr>
                  <w:rFonts w:ascii="Times New Roman" w:eastAsia="Times New Roman" w:hAnsi="Times New Roman" w:cs="Times New Roman"/>
                  <w:color w:val="0000FF"/>
                  <w:sz w:val="24"/>
                  <w:szCs w:val="24"/>
                  <w:u w:val="single"/>
                </w:rPr>
                <w:t>Just One Look</w:t>
              </w:r>
            </w:hyperlink>
            <w:r w:rsidRPr="001F7ED9">
              <w:rPr>
                <w:rFonts w:ascii="Times New Roman" w:eastAsia="Times New Roman" w:hAnsi="Times New Roman" w:cs="Times New Roman"/>
                <w:sz w:val="24"/>
                <w:szCs w:val="24"/>
              </w:rPr>
              <w:t xml:space="preserve"> | </w:t>
            </w:r>
            <w:hyperlink r:id="rId85" w:history="1">
              <w:proofErr w:type="spellStart"/>
              <w:r w:rsidRPr="001F7ED9">
                <w:rPr>
                  <w:rFonts w:ascii="Times New Roman" w:eastAsia="Times New Roman" w:hAnsi="Times New Roman" w:cs="Times New Roman"/>
                  <w:color w:val="0000FF"/>
                  <w:sz w:val="24"/>
                  <w:szCs w:val="24"/>
                  <w:u w:val="single"/>
                </w:rPr>
                <w:t>RiverGanga</w:t>
              </w:r>
              <w:proofErr w:type="spellEnd"/>
              <w:r w:rsidRPr="001F7ED9">
                <w:rPr>
                  <w:rFonts w:ascii="Times New Roman" w:eastAsia="Times New Roman" w:hAnsi="Times New Roman" w:cs="Times New Roman"/>
                  <w:color w:val="0000FF"/>
                  <w:sz w:val="24"/>
                  <w:szCs w:val="24"/>
                  <w:u w:val="single"/>
                </w:rPr>
                <w:t xml:space="preserve"> Foundation</w:t>
              </w:r>
            </w:hyperlink>
            <w:r w:rsidRPr="001F7ED9">
              <w:rPr>
                <w:rFonts w:ascii="Times New Roman" w:eastAsia="Times New Roman" w:hAnsi="Times New Roman" w:cs="Times New Roman"/>
                <w:sz w:val="24"/>
                <w:szCs w:val="24"/>
              </w:rPr>
              <w:t xml:space="preserve"> | </w:t>
            </w:r>
            <w:hyperlink r:id="rId86" w:history="1">
              <w:r w:rsidRPr="001F7ED9">
                <w:rPr>
                  <w:rFonts w:ascii="Times New Roman" w:eastAsia="Times New Roman" w:hAnsi="Times New Roman" w:cs="Times New Roman"/>
                  <w:color w:val="0000FF"/>
                  <w:sz w:val="24"/>
                  <w:szCs w:val="24"/>
                  <w:u w:val="single"/>
                </w:rPr>
                <w:t>The Fear of Life</w:t>
              </w:r>
            </w:hyperlink>
            <w:r w:rsidRPr="001F7ED9">
              <w:rPr>
                <w:rFonts w:ascii="Times New Roman" w:eastAsia="Times New Roman" w:hAnsi="Times New Roman" w:cs="Times New Roman"/>
                <w:sz w:val="24"/>
                <w:szCs w:val="24"/>
              </w:rPr>
              <w:t xml:space="preserve"> | </w:t>
            </w:r>
            <w:hyperlink r:id="rId87" w:history="1">
              <w:r w:rsidRPr="001F7ED9">
                <w:rPr>
                  <w:rFonts w:ascii="Times New Roman" w:eastAsia="Times New Roman" w:hAnsi="Times New Roman" w:cs="Times New Roman"/>
                  <w:color w:val="0000FF"/>
                  <w:sz w:val="24"/>
                  <w:szCs w:val="24"/>
                  <w:u w:val="single"/>
                </w:rPr>
                <w:t>Look at Yourself</w:t>
              </w:r>
            </w:hyperlink>
            <w:r w:rsidRPr="001F7ED9">
              <w:rPr>
                <w:rFonts w:ascii="Times New Roman" w:eastAsia="Times New Roman" w:hAnsi="Times New Roman" w:cs="Times New Roman"/>
                <w:sz w:val="24"/>
                <w:szCs w:val="24"/>
              </w:rPr>
              <w:t xml:space="preserve"> | </w:t>
            </w:r>
            <w:hyperlink r:id="rId88" w:history="1">
              <w:r w:rsidRPr="001F7ED9">
                <w:rPr>
                  <w:rFonts w:ascii="Times New Roman" w:eastAsia="Times New Roman" w:hAnsi="Times New Roman" w:cs="Times New Roman"/>
                  <w:color w:val="0000FF"/>
                  <w:sz w:val="24"/>
                  <w:szCs w:val="24"/>
                  <w:u w:val="single"/>
                </w:rPr>
                <w:t>Newsletters</w:t>
              </w:r>
            </w:hyperlink>
            <w:r w:rsidRPr="001F7ED9">
              <w:rPr>
                <w:rFonts w:ascii="Times New Roman" w:eastAsia="Times New Roman" w:hAnsi="Times New Roman" w:cs="Times New Roman"/>
                <w:sz w:val="24"/>
                <w:szCs w:val="24"/>
              </w:rPr>
              <w:t xml:space="preserve"> | </w:t>
            </w:r>
            <w:hyperlink r:id="rId89" w:history="1">
              <w:r w:rsidRPr="001F7ED9">
                <w:rPr>
                  <w:rFonts w:ascii="Times New Roman" w:eastAsia="Times New Roman" w:hAnsi="Times New Roman" w:cs="Times New Roman"/>
                  <w:color w:val="0000FF"/>
                  <w:sz w:val="24"/>
                  <w:szCs w:val="24"/>
                  <w:u w:val="single"/>
                </w:rPr>
                <w:t>Events</w:t>
              </w:r>
            </w:hyperlink>
            <w:r w:rsidRPr="001F7ED9">
              <w:rPr>
                <w:rFonts w:ascii="Times New Roman" w:eastAsia="Times New Roman" w:hAnsi="Times New Roman" w:cs="Times New Roman"/>
                <w:sz w:val="24"/>
                <w:szCs w:val="24"/>
              </w:rPr>
              <w:t xml:space="preserve"> | </w:t>
            </w:r>
            <w:hyperlink r:id="rId90" w:history="1">
              <w:proofErr w:type="spellStart"/>
              <w:r w:rsidRPr="001F7ED9">
                <w:rPr>
                  <w:rFonts w:ascii="Times New Roman" w:eastAsia="Times New Roman" w:hAnsi="Times New Roman" w:cs="Times New Roman"/>
                  <w:color w:val="0000FF"/>
                  <w:sz w:val="24"/>
                  <w:szCs w:val="24"/>
                  <w:u w:val="single"/>
                </w:rPr>
                <w:t>Ebooks</w:t>
              </w:r>
              <w:proofErr w:type="spellEnd"/>
            </w:hyperlink>
            <w:r w:rsidRPr="001F7ED9">
              <w:rPr>
                <w:rFonts w:ascii="Times New Roman" w:eastAsia="Times New Roman" w:hAnsi="Times New Roman" w:cs="Times New Roman"/>
                <w:sz w:val="24"/>
                <w:szCs w:val="24"/>
              </w:rPr>
              <w:t xml:space="preserve"> | </w:t>
            </w:r>
            <w:hyperlink r:id="rId91" w:history="1">
              <w:r w:rsidRPr="001F7ED9">
                <w:rPr>
                  <w:rFonts w:ascii="Times New Roman" w:eastAsia="Times New Roman" w:hAnsi="Times New Roman" w:cs="Times New Roman"/>
                  <w:color w:val="0000FF"/>
                  <w:sz w:val="24"/>
                  <w:szCs w:val="24"/>
                  <w:u w:val="single"/>
                </w:rPr>
                <w:t>Translations</w:t>
              </w:r>
            </w:hyperlink>
          </w:p>
          <w:p w:rsidR="001F7ED9" w:rsidRPr="001F7ED9" w:rsidRDefault="001F7ED9" w:rsidP="001F7ED9">
            <w:pPr>
              <w:spacing w:after="0" w:line="240" w:lineRule="auto"/>
              <w:jc w:val="center"/>
              <w:rPr>
                <w:rFonts w:ascii="Times New Roman" w:eastAsia="Times New Roman" w:hAnsi="Times New Roman" w:cs="Times New Roman"/>
                <w:sz w:val="24"/>
                <w:szCs w:val="24"/>
              </w:rPr>
            </w:pPr>
            <w:proofErr w:type="spellStart"/>
            <w:r w:rsidRPr="001F7ED9">
              <w:rPr>
                <w:rFonts w:ascii="Times New Roman" w:eastAsia="Times New Roman" w:hAnsi="Times New Roman" w:cs="Times New Roman"/>
                <w:sz w:val="24"/>
                <w:szCs w:val="24"/>
              </w:rPr>
              <w:t>RiverGanga</w:t>
            </w:r>
            <w:proofErr w:type="spellEnd"/>
            <w:r w:rsidRPr="001F7ED9">
              <w:rPr>
                <w:rFonts w:ascii="Times New Roman" w:eastAsia="Times New Roman" w:hAnsi="Times New Roman" w:cs="Times New Roman"/>
                <w:sz w:val="24"/>
                <w:szCs w:val="24"/>
              </w:rPr>
              <w:t xml:space="preserve"> Foundation is a not-for-profit, 509(a</w:t>
            </w:r>
            <w:proofErr w:type="gramStart"/>
            <w:r w:rsidRPr="001F7ED9">
              <w:rPr>
                <w:rFonts w:ascii="Times New Roman" w:eastAsia="Times New Roman" w:hAnsi="Times New Roman" w:cs="Times New Roman"/>
                <w:sz w:val="24"/>
                <w:szCs w:val="24"/>
              </w:rPr>
              <w:t>)(</w:t>
            </w:r>
            <w:proofErr w:type="gramEnd"/>
            <w:r w:rsidRPr="001F7ED9">
              <w:rPr>
                <w:rFonts w:ascii="Times New Roman" w:eastAsia="Times New Roman" w:hAnsi="Times New Roman" w:cs="Times New Roman"/>
                <w:sz w:val="24"/>
                <w:szCs w:val="24"/>
              </w:rPr>
              <w:t>2) public charitable organization under Section 501(c)(3) of the United States Internal Revenue Code. (FEIN 77-0561647).</w:t>
            </w:r>
            <w:r w:rsidRPr="001F7ED9">
              <w:rPr>
                <w:rFonts w:ascii="Times New Roman" w:eastAsia="Times New Roman" w:hAnsi="Times New Roman" w:cs="Times New Roman"/>
                <w:sz w:val="24"/>
                <w:szCs w:val="24"/>
              </w:rPr>
              <w:br/>
            </w:r>
            <w:proofErr w:type="spellStart"/>
            <w:r w:rsidRPr="001F7ED9">
              <w:rPr>
                <w:rFonts w:ascii="Times New Roman" w:eastAsia="Times New Roman" w:hAnsi="Times New Roman" w:cs="Times New Roman"/>
                <w:sz w:val="24"/>
                <w:szCs w:val="24"/>
              </w:rPr>
              <w:t>RiverGanga</w:t>
            </w:r>
            <w:proofErr w:type="spellEnd"/>
            <w:r w:rsidRPr="001F7ED9">
              <w:rPr>
                <w:rFonts w:ascii="Times New Roman" w:eastAsia="Times New Roman" w:hAnsi="Times New Roman" w:cs="Times New Roman"/>
                <w:sz w:val="24"/>
                <w:szCs w:val="24"/>
              </w:rPr>
              <w:t xml:space="preserve"> Foundation - PO Box 1566 Ojai, CA USA 93024 - Phone: +1 (805) 649-1600 - Email: info@riverganga.org </w:t>
            </w:r>
          </w:p>
          <w:tbl>
            <w:tblPr>
              <w:tblW w:w="0" w:type="auto"/>
              <w:jc w:val="center"/>
              <w:tblCellSpacing w:w="15" w:type="dxa"/>
              <w:tblCellMar>
                <w:top w:w="30" w:type="dxa"/>
                <w:left w:w="30" w:type="dxa"/>
                <w:bottom w:w="30" w:type="dxa"/>
                <w:right w:w="30" w:type="dxa"/>
              </w:tblCellMar>
              <w:tblLook w:val="04A0"/>
            </w:tblPr>
            <w:tblGrid>
              <w:gridCol w:w="1525"/>
              <w:gridCol w:w="5447"/>
              <w:gridCol w:w="214"/>
              <w:gridCol w:w="2174"/>
            </w:tblGrid>
            <w:tr w:rsidR="001F7ED9" w:rsidRPr="001F7ED9">
              <w:trPr>
                <w:tblCellSpacing w:w="15" w:type="dxa"/>
                <w:jc w:val="center"/>
              </w:trPr>
              <w:tc>
                <w:tcPr>
                  <w:tcW w:w="162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836930" cy="293370"/>
                        <wp:effectExtent l="19050" t="0" r="1270" b="0"/>
                        <wp:docPr id="24" name="Picture 24" descr="Creative Commons License">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reative Commons License">
                                  <a:hlinkClick r:id="rId92" tgtFrame="&quot;_blank&quot;"/>
                                </pic:cNvPr>
                                <pic:cNvPicPr>
                                  <a:picLocks noChangeAspect="1" noChangeArrowheads="1"/>
                                </pic:cNvPicPr>
                              </pic:nvPicPr>
                              <pic:blipFill>
                                <a:blip r:embed="rId93" cstate="print"/>
                                <a:srcRect/>
                                <a:stretch>
                                  <a:fillRect/>
                                </a:stretch>
                              </pic:blipFill>
                              <pic:spPr bwMode="auto">
                                <a:xfrm>
                                  <a:off x="0" y="0"/>
                                  <a:ext cx="836930" cy="293370"/>
                                </a:xfrm>
                                <a:prstGeom prst="rect">
                                  <a:avLst/>
                                </a:prstGeom>
                                <a:noFill/>
                                <a:ln w="9525">
                                  <a:noFill/>
                                  <a:miter lim="800000"/>
                                  <a:headEnd/>
                                  <a:tailEnd/>
                                </a:ln>
                              </pic:spPr>
                            </pic:pic>
                          </a:graphicData>
                        </a:graphic>
                      </wp:inline>
                    </w:drawing>
                  </w:r>
                </w:p>
              </w:tc>
              <w:tc>
                <w:tcPr>
                  <w:tcW w:w="13020"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xml:space="preserve">© 2001-2013 </w:t>
                  </w:r>
                  <w:proofErr w:type="spellStart"/>
                  <w:r w:rsidRPr="001F7ED9">
                    <w:rPr>
                      <w:rFonts w:ascii="Times New Roman" w:eastAsia="Times New Roman" w:hAnsi="Times New Roman" w:cs="Times New Roman"/>
                      <w:sz w:val="24"/>
                      <w:szCs w:val="24"/>
                    </w:rPr>
                    <w:t>RiverGanga</w:t>
                  </w:r>
                  <w:proofErr w:type="spellEnd"/>
                  <w:r w:rsidRPr="001F7ED9">
                    <w:rPr>
                      <w:rFonts w:ascii="Times New Roman" w:eastAsia="Times New Roman" w:hAnsi="Times New Roman" w:cs="Times New Roman"/>
                      <w:sz w:val="24"/>
                      <w:szCs w:val="24"/>
                    </w:rPr>
                    <w:t xml:space="preserve"> Foundation. Some rights reserved. All text, audio and video content offered free of charge on this website, unless otherwise indicated, is licensed under a </w:t>
                  </w:r>
                  <w:hyperlink r:id="rId94" w:history="1">
                    <w:r w:rsidRPr="001F7ED9">
                      <w:rPr>
                        <w:rFonts w:ascii="Times New Roman" w:eastAsia="Times New Roman" w:hAnsi="Times New Roman" w:cs="Times New Roman"/>
                        <w:color w:val="0000FF"/>
                        <w:sz w:val="24"/>
                        <w:szCs w:val="24"/>
                        <w:u w:val="single"/>
                      </w:rPr>
                      <w:t>Creative Commons Attribution-Noncommercial-No Derivative Works 3.0 United States License</w:t>
                    </w:r>
                  </w:hyperlink>
                  <w:r w:rsidRPr="001F7ED9">
                    <w:rPr>
                      <w:rFonts w:ascii="Times New Roman" w:eastAsia="Times New Roman" w:hAnsi="Times New Roman" w:cs="Times New Roman"/>
                      <w:sz w:val="24"/>
                      <w:szCs w:val="24"/>
                    </w:rPr>
                    <w:t xml:space="preserve">. </w:t>
                  </w:r>
                </w:p>
              </w:tc>
              <w:tc>
                <w:tcPr>
                  <w:tcW w:w="315" w:type="dxa"/>
                  <w:vAlign w:val="center"/>
                  <w:hideMark/>
                </w:tcPr>
                <w:p w:rsidR="001F7ED9" w:rsidRPr="001F7ED9" w:rsidRDefault="001F7ED9" w:rsidP="001F7ED9">
                  <w:pPr>
                    <w:spacing w:after="0" w:line="240" w:lineRule="auto"/>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 </w:t>
                  </w:r>
                </w:p>
              </w:tc>
              <w:tc>
                <w:tcPr>
                  <w:tcW w:w="4605" w:type="dxa"/>
                  <w:vAlign w:val="center"/>
                  <w:hideMark/>
                </w:tcPr>
                <w:p w:rsidR="001F7ED9" w:rsidRPr="001F7ED9" w:rsidRDefault="001F7ED9" w:rsidP="001F7ED9">
                  <w:pPr>
                    <w:spacing w:after="0" w:line="240" w:lineRule="auto"/>
                    <w:jc w:val="center"/>
                    <w:rPr>
                      <w:rFonts w:ascii="Times New Roman" w:eastAsia="Times New Roman" w:hAnsi="Times New Roman" w:cs="Times New Roman"/>
                      <w:sz w:val="24"/>
                      <w:szCs w:val="24"/>
                    </w:rPr>
                  </w:pPr>
                  <w:hyperlink r:id="rId95" w:history="1">
                    <w:r w:rsidRPr="001F7ED9">
                      <w:rPr>
                        <w:rFonts w:ascii="Times New Roman" w:eastAsia="Times New Roman" w:hAnsi="Times New Roman" w:cs="Times New Roman"/>
                        <w:color w:val="0000FF"/>
                        <w:sz w:val="24"/>
                        <w:szCs w:val="24"/>
                        <w:u w:val="single"/>
                      </w:rPr>
                      <w:t>By John Sherman</w:t>
                    </w:r>
                  </w:hyperlink>
                </w:p>
              </w:tc>
            </w:tr>
          </w:tbl>
          <w:p w:rsidR="001F7ED9" w:rsidRPr="001F7ED9" w:rsidRDefault="001F7ED9" w:rsidP="001F7ED9">
            <w:pPr>
              <w:spacing w:after="0" w:line="240" w:lineRule="auto"/>
              <w:jc w:val="center"/>
              <w:rPr>
                <w:rFonts w:ascii="Times New Roman" w:eastAsia="Times New Roman" w:hAnsi="Times New Roman" w:cs="Times New Roman"/>
                <w:sz w:val="24"/>
                <w:szCs w:val="24"/>
              </w:rPr>
            </w:pPr>
            <w:r w:rsidRPr="001F7ED9">
              <w:rPr>
                <w:rFonts w:ascii="Times New Roman" w:eastAsia="Times New Roman" w:hAnsi="Times New Roman" w:cs="Times New Roman"/>
                <w:sz w:val="24"/>
                <w:szCs w:val="24"/>
              </w:rPr>
              <w:t>Website developed, implemented and maintained by John and Carla Sherman.</w:t>
            </w:r>
          </w:p>
        </w:tc>
      </w:tr>
    </w:tbl>
    <w:p w:rsidR="002910B2" w:rsidRDefault="002910B2"/>
    <w:sectPr w:rsidR="002910B2" w:rsidSect="002910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proofState w:spelling="clean" w:grammar="clean"/>
  <w:defaultTabStop w:val="720"/>
  <w:characterSpacingControl w:val="doNotCompress"/>
  <w:compat/>
  <w:rsids>
    <w:rsidRoot w:val="001F7ED9"/>
    <w:rsid w:val="00002B67"/>
    <w:rsid w:val="00006F5C"/>
    <w:rsid w:val="00006F79"/>
    <w:rsid w:val="00007078"/>
    <w:rsid w:val="00007228"/>
    <w:rsid w:val="0000761D"/>
    <w:rsid w:val="000102F4"/>
    <w:rsid w:val="000115AF"/>
    <w:rsid w:val="00012434"/>
    <w:rsid w:val="0001262C"/>
    <w:rsid w:val="000127C8"/>
    <w:rsid w:val="00012C25"/>
    <w:rsid w:val="00013220"/>
    <w:rsid w:val="00015995"/>
    <w:rsid w:val="00016B22"/>
    <w:rsid w:val="00021503"/>
    <w:rsid w:val="00021A11"/>
    <w:rsid w:val="00023D93"/>
    <w:rsid w:val="00025F53"/>
    <w:rsid w:val="00027663"/>
    <w:rsid w:val="0003000E"/>
    <w:rsid w:val="00030886"/>
    <w:rsid w:val="0003098C"/>
    <w:rsid w:val="00030C95"/>
    <w:rsid w:val="00033B8D"/>
    <w:rsid w:val="000356FF"/>
    <w:rsid w:val="00037468"/>
    <w:rsid w:val="00040F3C"/>
    <w:rsid w:val="00042AB6"/>
    <w:rsid w:val="00045C1F"/>
    <w:rsid w:val="00047B1C"/>
    <w:rsid w:val="0005012D"/>
    <w:rsid w:val="00050518"/>
    <w:rsid w:val="00052161"/>
    <w:rsid w:val="00052B05"/>
    <w:rsid w:val="0005563C"/>
    <w:rsid w:val="00055D29"/>
    <w:rsid w:val="0005675D"/>
    <w:rsid w:val="00056B68"/>
    <w:rsid w:val="00057943"/>
    <w:rsid w:val="0006039B"/>
    <w:rsid w:val="00064224"/>
    <w:rsid w:val="000704DB"/>
    <w:rsid w:val="00072158"/>
    <w:rsid w:val="00072307"/>
    <w:rsid w:val="00073576"/>
    <w:rsid w:val="00073DE6"/>
    <w:rsid w:val="00074081"/>
    <w:rsid w:val="00074508"/>
    <w:rsid w:val="00074AD0"/>
    <w:rsid w:val="000758BE"/>
    <w:rsid w:val="00081009"/>
    <w:rsid w:val="00082548"/>
    <w:rsid w:val="00082734"/>
    <w:rsid w:val="00084E69"/>
    <w:rsid w:val="00093354"/>
    <w:rsid w:val="0009423D"/>
    <w:rsid w:val="00094F0A"/>
    <w:rsid w:val="00095949"/>
    <w:rsid w:val="0009677E"/>
    <w:rsid w:val="000A1906"/>
    <w:rsid w:val="000A4667"/>
    <w:rsid w:val="000A4C07"/>
    <w:rsid w:val="000A64B4"/>
    <w:rsid w:val="000A72E4"/>
    <w:rsid w:val="000B0210"/>
    <w:rsid w:val="000B0249"/>
    <w:rsid w:val="000B2DF3"/>
    <w:rsid w:val="000B3803"/>
    <w:rsid w:val="000B54B1"/>
    <w:rsid w:val="000B570A"/>
    <w:rsid w:val="000B5E97"/>
    <w:rsid w:val="000B6600"/>
    <w:rsid w:val="000B7594"/>
    <w:rsid w:val="000C0A4F"/>
    <w:rsid w:val="000C1AC7"/>
    <w:rsid w:val="000C29F7"/>
    <w:rsid w:val="000C2BB8"/>
    <w:rsid w:val="000C33A9"/>
    <w:rsid w:val="000C4001"/>
    <w:rsid w:val="000C4D7D"/>
    <w:rsid w:val="000C5CF7"/>
    <w:rsid w:val="000C7385"/>
    <w:rsid w:val="000D0575"/>
    <w:rsid w:val="000D0AC4"/>
    <w:rsid w:val="000D181C"/>
    <w:rsid w:val="000D234C"/>
    <w:rsid w:val="000D3020"/>
    <w:rsid w:val="000D3371"/>
    <w:rsid w:val="000D4045"/>
    <w:rsid w:val="000D6180"/>
    <w:rsid w:val="000D6D50"/>
    <w:rsid w:val="000D6D9E"/>
    <w:rsid w:val="000E05E9"/>
    <w:rsid w:val="000E1094"/>
    <w:rsid w:val="000E1D9B"/>
    <w:rsid w:val="000E38C5"/>
    <w:rsid w:val="000E49E8"/>
    <w:rsid w:val="000F1225"/>
    <w:rsid w:val="000F2807"/>
    <w:rsid w:val="000F6157"/>
    <w:rsid w:val="001006B3"/>
    <w:rsid w:val="00102661"/>
    <w:rsid w:val="00104714"/>
    <w:rsid w:val="00105940"/>
    <w:rsid w:val="00107857"/>
    <w:rsid w:val="001158D6"/>
    <w:rsid w:val="001165FF"/>
    <w:rsid w:val="001174A1"/>
    <w:rsid w:val="00120283"/>
    <w:rsid w:val="001217F9"/>
    <w:rsid w:val="00123693"/>
    <w:rsid w:val="00125A1D"/>
    <w:rsid w:val="00126663"/>
    <w:rsid w:val="00130391"/>
    <w:rsid w:val="00134D54"/>
    <w:rsid w:val="00135927"/>
    <w:rsid w:val="001369BB"/>
    <w:rsid w:val="001378C0"/>
    <w:rsid w:val="00140BAF"/>
    <w:rsid w:val="001449B9"/>
    <w:rsid w:val="00145F79"/>
    <w:rsid w:val="001468F9"/>
    <w:rsid w:val="001523CD"/>
    <w:rsid w:val="00152AAF"/>
    <w:rsid w:val="0015581F"/>
    <w:rsid w:val="00157A8E"/>
    <w:rsid w:val="00161B77"/>
    <w:rsid w:val="001620A8"/>
    <w:rsid w:val="00162F55"/>
    <w:rsid w:val="001631E2"/>
    <w:rsid w:val="00163DF1"/>
    <w:rsid w:val="00164697"/>
    <w:rsid w:val="00165741"/>
    <w:rsid w:val="00167FF0"/>
    <w:rsid w:val="00172528"/>
    <w:rsid w:val="00173513"/>
    <w:rsid w:val="00173BB2"/>
    <w:rsid w:val="00173CCF"/>
    <w:rsid w:val="00175641"/>
    <w:rsid w:val="00180879"/>
    <w:rsid w:val="00180DE6"/>
    <w:rsid w:val="001846B2"/>
    <w:rsid w:val="00184912"/>
    <w:rsid w:val="00191041"/>
    <w:rsid w:val="001916CD"/>
    <w:rsid w:val="00191F60"/>
    <w:rsid w:val="00192525"/>
    <w:rsid w:val="00194F2A"/>
    <w:rsid w:val="00196A9A"/>
    <w:rsid w:val="00196BAB"/>
    <w:rsid w:val="00196BF8"/>
    <w:rsid w:val="001A041F"/>
    <w:rsid w:val="001A0E86"/>
    <w:rsid w:val="001A1380"/>
    <w:rsid w:val="001A41DC"/>
    <w:rsid w:val="001A4565"/>
    <w:rsid w:val="001A4C3A"/>
    <w:rsid w:val="001B1B51"/>
    <w:rsid w:val="001B2098"/>
    <w:rsid w:val="001B2197"/>
    <w:rsid w:val="001C019D"/>
    <w:rsid w:val="001C1CD0"/>
    <w:rsid w:val="001C430E"/>
    <w:rsid w:val="001C5BF9"/>
    <w:rsid w:val="001C62CF"/>
    <w:rsid w:val="001C6436"/>
    <w:rsid w:val="001C6543"/>
    <w:rsid w:val="001D1BD5"/>
    <w:rsid w:val="001D6B56"/>
    <w:rsid w:val="001D76F5"/>
    <w:rsid w:val="001E13D2"/>
    <w:rsid w:val="001E1516"/>
    <w:rsid w:val="001E5A3F"/>
    <w:rsid w:val="001E6031"/>
    <w:rsid w:val="001E6271"/>
    <w:rsid w:val="001E63B6"/>
    <w:rsid w:val="001E7CA6"/>
    <w:rsid w:val="001F0633"/>
    <w:rsid w:val="001F06A9"/>
    <w:rsid w:val="001F1841"/>
    <w:rsid w:val="001F196E"/>
    <w:rsid w:val="001F2310"/>
    <w:rsid w:val="001F3CEB"/>
    <w:rsid w:val="001F4062"/>
    <w:rsid w:val="001F5E90"/>
    <w:rsid w:val="001F6085"/>
    <w:rsid w:val="001F6848"/>
    <w:rsid w:val="001F6B58"/>
    <w:rsid w:val="001F7ED9"/>
    <w:rsid w:val="0020025F"/>
    <w:rsid w:val="00202618"/>
    <w:rsid w:val="0020270A"/>
    <w:rsid w:val="00203DAF"/>
    <w:rsid w:val="00207511"/>
    <w:rsid w:val="00207A19"/>
    <w:rsid w:val="00207EFF"/>
    <w:rsid w:val="00210C39"/>
    <w:rsid w:val="00212C9D"/>
    <w:rsid w:val="0021416F"/>
    <w:rsid w:val="00214F10"/>
    <w:rsid w:val="00215591"/>
    <w:rsid w:val="002163D8"/>
    <w:rsid w:val="00217228"/>
    <w:rsid w:val="00220845"/>
    <w:rsid w:val="002208F1"/>
    <w:rsid w:val="00224A45"/>
    <w:rsid w:val="00227F72"/>
    <w:rsid w:val="00231F08"/>
    <w:rsid w:val="00232847"/>
    <w:rsid w:val="00233BB8"/>
    <w:rsid w:val="00233F5C"/>
    <w:rsid w:val="00235EAA"/>
    <w:rsid w:val="0023646B"/>
    <w:rsid w:val="002425F7"/>
    <w:rsid w:val="00242A4F"/>
    <w:rsid w:val="00243044"/>
    <w:rsid w:val="00245EDF"/>
    <w:rsid w:val="0024613E"/>
    <w:rsid w:val="002464AA"/>
    <w:rsid w:val="002467F1"/>
    <w:rsid w:val="00247609"/>
    <w:rsid w:val="00247BD1"/>
    <w:rsid w:val="00251FA4"/>
    <w:rsid w:val="002551AA"/>
    <w:rsid w:val="002552A7"/>
    <w:rsid w:val="00256ACA"/>
    <w:rsid w:val="00257997"/>
    <w:rsid w:val="00260335"/>
    <w:rsid w:val="00260C3C"/>
    <w:rsid w:val="00264159"/>
    <w:rsid w:val="0026452F"/>
    <w:rsid w:val="00264756"/>
    <w:rsid w:val="002647BD"/>
    <w:rsid w:val="002649EF"/>
    <w:rsid w:val="0026575A"/>
    <w:rsid w:val="0026661F"/>
    <w:rsid w:val="002674B9"/>
    <w:rsid w:val="00270B35"/>
    <w:rsid w:val="00271683"/>
    <w:rsid w:val="002721A1"/>
    <w:rsid w:val="002724EF"/>
    <w:rsid w:val="00272695"/>
    <w:rsid w:val="002729E3"/>
    <w:rsid w:val="00273488"/>
    <w:rsid w:val="0027634D"/>
    <w:rsid w:val="00277371"/>
    <w:rsid w:val="00277E75"/>
    <w:rsid w:val="00281842"/>
    <w:rsid w:val="00282302"/>
    <w:rsid w:val="00282F69"/>
    <w:rsid w:val="002841C5"/>
    <w:rsid w:val="00284326"/>
    <w:rsid w:val="0028609D"/>
    <w:rsid w:val="00286A77"/>
    <w:rsid w:val="00290AA3"/>
    <w:rsid w:val="002910B2"/>
    <w:rsid w:val="00295A99"/>
    <w:rsid w:val="002A25BF"/>
    <w:rsid w:val="002A25C2"/>
    <w:rsid w:val="002A3541"/>
    <w:rsid w:val="002A525A"/>
    <w:rsid w:val="002A52E8"/>
    <w:rsid w:val="002A634D"/>
    <w:rsid w:val="002A684A"/>
    <w:rsid w:val="002A6B80"/>
    <w:rsid w:val="002B1597"/>
    <w:rsid w:val="002B202B"/>
    <w:rsid w:val="002B30E1"/>
    <w:rsid w:val="002B43BC"/>
    <w:rsid w:val="002B4543"/>
    <w:rsid w:val="002B5910"/>
    <w:rsid w:val="002B6953"/>
    <w:rsid w:val="002B6CBD"/>
    <w:rsid w:val="002C4B43"/>
    <w:rsid w:val="002D35D7"/>
    <w:rsid w:val="002E0CE8"/>
    <w:rsid w:val="002E0FB9"/>
    <w:rsid w:val="002E2CEC"/>
    <w:rsid w:val="002E2D54"/>
    <w:rsid w:val="002E2E35"/>
    <w:rsid w:val="002E3D04"/>
    <w:rsid w:val="002E7BCD"/>
    <w:rsid w:val="002F0B70"/>
    <w:rsid w:val="002F1E20"/>
    <w:rsid w:val="002F36A8"/>
    <w:rsid w:val="002F7506"/>
    <w:rsid w:val="002F7ED3"/>
    <w:rsid w:val="0030073C"/>
    <w:rsid w:val="0030162E"/>
    <w:rsid w:val="00302F32"/>
    <w:rsid w:val="0030642B"/>
    <w:rsid w:val="003079A9"/>
    <w:rsid w:val="00307C66"/>
    <w:rsid w:val="00307CA4"/>
    <w:rsid w:val="003102D7"/>
    <w:rsid w:val="0031374D"/>
    <w:rsid w:val="0031577C"/>
    <w:rsid w:val="00315C8E"/>
    <w:rsid w:val="00316EAF"/>
    <w:rsid w:val="00317BCD"/>
    <w:rsid w:val="00320749"/>
    <w:rsid w:val="00320A12"/>
    <w:rsid w:val="00323A23"/>
    <w:rsid w:val="003256D3"/>
    <w:rsid w:val="00326332"/>
    <w:rsid w:val="00326B09"/>
    <w:rsid w:val="003311AD"/>
    <w:rsid w:val="003400F2"/>
    <w:rsid w:val="003406DC"/>
    <w:rsid w:val="003433F1"/>
    <w:rsid w:val="00343F04"/>
    <w:rsid w:val="00344292"/>
    <w:rsid w:val="00345029"/>
    <w:rsid w:val="00345A56"/>
    <w:rsid w:val="0034763C"/>
    <w:rsid w:val="00347679"/>
    <w:rsid w:val="003535FC"/>
    <w:rsid w:val="0035727B"/>
    <w:rsid w:val="0036390E"/>
    <w:rsid w:val="003640EF"/>
    <w:rsid w:val="00365136"/>
    <w:rsid w:val="003663B3"/>
    <w:rsid w:val="003668A0"/>
    <w:rsid w:val="00366D8E"/>
    <w:rsid w:val="003729BC"/>
    <w:rsid w:val="00375D11"/>
    <w:rsid w:val="00375F64"/>
    <w:rsid w:val="00381D8B"/>
    <w:rsid w:val="00383C9C"/>
    <w:rsid w:val="00390229"/>
    <w:rsid w:val="00392A88"/>
    <w:rsid w:val="00393372"/>
    <w:rsid w:val="0039437F"/>
    <w:rsid w:val="00396DCA"/>
    <w:rsid w:val="0039722C"/>
    <w:rsid w:val="003A0776"/>
    <w:rsid w:val="003A367A"/>
    <w:rsid w:val="003A40ED"/>
    <w:rsid w:val="003A48A7"/>
    <w:rsid w:val="003A53B5"/>
    <w:rsid w:val="003B0BF9"/>
    <w:rsid w:val="003B6522"/>
    <w:rsid w:val="003B6588"/>
    <w:rsid w:val="003B6AC4"/>
    <w:rsid w:val="003C0675"/>
    <w:rsid w:val="003C125A"/>
    <w:rsid w:val="003C3351"/>
    <w:rsid w:val="003C50B5"/>
    <w:rsid w:val="003C6118"/>
    <w:rsid w:val="003D3DF7"/>
    <w:rsid w:val="003D461F"/>
    <w:rsid w:val="003D6929"/>
    <w:rsid w:val="003D77FA"/>
    <w:rsid w:val="003E3135"/>
    <w:rsid w:val="003E4F48"/>
    <w:rsid w:val="003E54AD"/>
    <w:rsid w:val="003E597C"/>
    <w:rsid w:val="003E7FCE"/>
    <w:rsid w:val="003F16B3"/>
    <w:rsid w:val="003F22A5"/>
    <w:rsid w:val="003F2D6D"/>
    <w:rsid w:val="003F3E8B"/>
    <w:rsid w:val="003F3FC1"/>
    <w:rsid w:val="003F6137"/>
    <w:rsid w:val="003F7F50"/>
    <w:rsid w:val="00400568"/>
    <w:rsid w:val="0040103F"/>
    <w:rsid w:val="004024E7"/>
    <w:rsid w:val="00404178"/>
    <w:rsid w:val="00404396"/>
    <w:rsid w:val="00406DED"/>
    <w:rsid w:val="00407754"/>
    <w:rsid w:val="00410E50"/>
    <w:rsid w:val="004128C8"/>
    <w:rsid w:val="0041298A"/>
    <w:rsid w:val="004135E0"/>
    <w:rsid w:val="00413DA8"/>
    <w:rsid w:val="00414FF5"/>
    <w:rsid w:val="0041578A"/>
    <w:rsid w:val="00416531"/>
    <w:rsid w:val="00420258"/>
    <w:rsid w:val="00420E92"/>
    <w:rsid w:val="00420F52"/>
    <w:rsid w:val="0042281C"/>
    <w:rsid w:val="00423BC5"/>
    <w:rsid w:val="00424011"/>
    <w:rsid w:val="004250E6"/>
    <w:rsid w:val="004260DC"/>
    <w:rsid w:val="00426A81"/>
    <w:rsid w:val="004279AE"/>
    <w:rsid w:val="00427A34"/>
    <w:rsid w:val="00430A16"/>
    <w:rsid w:val="0043179F"/>
    <w:rsid w:val="00433590"/>
    <w:rsid w:val="00434518"/>
    <w:rsid w:val="00436781"/>
    <w:rsid w:val="004379CD"/>
    <w:rsid w:val="004423A4"/>
    <w:rsid w:val="00443295"/>
    <w:rsid w:val="00444F8C"/>
    <w:rsid w:val="00445FF8"/>
    <w:rsid w:val="004465AE"/>
    <w:rsid w:val="00447740"/>
    <w:rsid w:val="00450030"/>
    <w:rsid w:val="004507F3"/>
    <w:rsid w:val="00453AB1"/>
    <w:rsid w:val="00453BC3"/>
    <w:rsid w:val="00454AFC"/>
    <w:rsid w:val="00454C1E"/>
    <w:rsid w:val="00455677"/>
    <w:rsid w:val="00456B20"/>
    <w:rsid w:val="004609B2"/>
    <w:rsid w:val="004615F5"/>
    <w:rsid w:val="0046303C"/>
    <w:rsid w:val="00463CD9"/>
    <w:rsid w:val="00466586"/>
    <w:rsid w:val="00470FBE"/>
    <w:rsid w:val="00472A5B"/>
    <w:rsid w:val="0047346A"/>
    <w:rsid w:val="004755F6"/>
    <w:rsid w:val="0047637A"/>
    <w:rsid w:val="004777FC"/>
    <w:rsid w:val="004779FD"/>
    <w:rsid w:val="00483408"/>
    <w:rsid w:val="00483B5E"/>
    <w:rsid w:val="0048736A"/>
    <w:rsid w:val="00487D30"/>
    <w:rsid w:val="00490401"/>
    <w:rsid w:val="00492C65"/>
    <w:rsid w:val="00493043"/>
    <w:rsid w:val="00493F72"/>
    <w:rsid w:val="004946FF"/>
    <w:rsid w:val="0049499A"/>
    <w:rsid w:val="00495F0E"/>
    <w:rsid w:val="004975CA"/>
    <w:rsid w:val="00497AD8"/>
    <w:rsid w:val="004A325C"/>
    <w:rsid w:val="004A3FD7"/>
    <w:rsid w:val="004A4A5C"/>
    <w:rsid w:val="004A5189"/>
    <w:rsid w:val="004A602E"/>
    <w:rsid w:val="004A646F"/>
    <w:rsid w:val="004B09E1"/>
    <w:rsid w:val="004B0C0B"/>
    <w:rsid w:val="004B1ABE"/>
    <w:rsid w:val="004B3F7F"/>
    <w:rsid w:val="004B441B"/>
    <w:rsid w:val="004B45F9"/>
    <w:rsid w:val="004B57E5"/>
    <w:rsid w:val="004B58EE"/>
    <w:rsid w:val="004B6BA2"/>
    <w:rsid w:val="004C189B"/>
    <w:rsid w:val="004C2CD1"/>
    <w:rsid w:val="004C5AD5"/>
    <w:rsid w:val="004C69DB"/>
    <w:rsid w:val="004C76F0"/>
    <w:rsid w:val="004C7EB4"/>
    <w:rsid w:val="004D0E9F"/>
    <w:rsid w:val="004D1019"/>
    <w:rsid w:val="004D29D3"/>
    <w:rsid w:val="004D5ADA"/>
    <w:rsid w:val="004D6802"/>
    <w:rsid w:val="004D69C9"/>
    <w:rsid w:val="004D7743"/>
    <w:rsid w:val="004E247F"/>
    <w:rsid w:val="004E252B"/>
    <w:rsid w:val="004E34F5"/>
    <w:rsid w:val="004E410A"/>
    <w:rsid w:val="004E417F"/>
    <w:rsid w:val="004E519A"/>
    <w:rsid w:val="004E5626"/>
    <w:rsid w:val="004E5D7F"/>
    <w:rsid w:val="004E6949"/>
    <w:rsid w:val="004E7EDB"/>
    <w:rsid w:val="004F006B"/>
    <w:rsid w:val="004F0C2D"/>
    <w:rsid w:val="004F3E65"/>
    <w:rsid w:val="004F518C"/>
    <w:rsid w:val="004F5D0A"/>
    <w:rsid w:val="004F61B6"/>
    <w:rsid w:val="005009E6"/>
    <w:rsid w:val="0050466B"/>
    <w:rsid w:val="00505A0A"/>
    <w:rsid w:val="005067E8"/>
    <w:rsid w:val="0051008B"/>
    <w:rsid w:val="005118C4"/>
    <w:rsid w:val="00511F92"/>
    <w:rsid w:val="00516606"/>
    <w:rsid w:val="00516FCD"/>
    <w:rsid w:val="0051709A"/>
    <w:rsid w:val="00517B1B"/>
    <w:rsid w:val="005212B6"/>
    <w:rsid w:val="005227CB"/>
    <w:rsid w:val="00523589"/>
    <w:rsid w:val="0052390D"/>
    <w:rsid w:val="00523A4C"/>
    <w:rsid w:val="005259DE"/>
    <w:rsid w:val="00525E45"/>
    <w:rsid w:val="005269AF"/>
    <w:rsid w:val="00526E9A"/>
    <w:rsid w:val="00526EBC"/>
    <w:rsid w:val="00531E8F"/>
    <w:rsid w:val="00533725"/>
    <w:rsid w:val="00535371"/>
    <w:rsid w:val="0053550B"/>
    <w:rsid w:val="005357C2"/>
    <w:rsid w:val="00535FCB"/>
    <w:rsid w:val="00536446"/>
    <w:rsid w:val="00540302"/>
    <w:rsid w:val="0054042D"/>
    <w:rsid w:val="00544111"/>
    <w:rsid w:val="0054713A"/>
    <w:rsid w:val="00547C57"/>
    <w:rsid w:val="00550FD3"/>
    <w:rsid w:val="00551D67"/>
    <w:rsid w:val="005552E1"/>
    <w:rsid w:val="00564980"/>
    <w:rsid w:val="0056511F"/>
    <w:rsid w:val="005672CB"/>
    <w:rsid w:val="005675F5"/>
    <w:rsid w:val="00574C66"/>
    <w:rsid w:val="0057544B"/>
    <w:rsid w:val="00575B3B"/>
    <w:rsid w:val="00583978"/>
    <w:rsid w:val="00584301"/>
    <w:rsid w:val="00584A91"/>
    <w:rsid w:val="005851A2"/>
    <w:rsid w:val="00585BC9"/>
    <w:rsid w:val="00591093"/>
    <w:rsid w:val="00591399"/>
    <w:rsid w:val="0059226F"/>
    <w:rsid w:val="00595246"/>
    <w:rsid w:val="00596016"/>
    <w:rsid w:val="00596CA9"/>
    <w:rsid w:val="005A000E"/>
    <w:rsid w:val="005A1081"/>
    <w:rsid w:val="005A2A57"/>
    <w:rsid w:val="005A5C20"/>
    <w:rsid w:val="005A6B69"/>
    <w:rsid w:val="005A7A10"/>
    <w:rsid w:val="005B06E8"/>
    <w:rsid w:val="005B1175"/>
    <w:rsid w:val="005B2696"/>
    <w:rsid w:val="005B2D9A"/>
    <w:rsid w:val="005B36AE"/>
    <w:rsid w:val="005B5DF9"/>
    <w:rsid w:val="005B5FFA"/>
    <w:rsid w:val="005B7763"/>
    <w:rsid w:val="005B7AD0"/>
    <w:rsid w:val="005C4176"/>
    <w:rsid w:val="005D117A"/>
    <w:rsid w:val="005D286E"/>
    <w:rsid w:val="005D4E07"/>
    <w:rsid w:val="005D5AAA"/>
    <w:rsid w:val="005D6B72"/>
    <w:rsid w:val="005E0092"/>
    <w:rsid w:val="005E0BE9"/>
    <w:rsid w:val="005F1056"/>
    <w:rsid w:val="005F2CD1"/>
    <w:rsid w:val="005F2FEC"/>
    <w:rsid w:val="005F3D2E"/>
    <w:rsid w:val="005F4908"/>
    <w:rsid w:val="006005B7"/>
    <w:rsid w:val="006021C5"/>
    <w:rsid w:val="006024EF"/>
    <w:rsid w:val="006047EC"/>
    <w:rsid w:val="00605F69"/>
    <w:rsid w:val="00606F70"/>
    <w:rsid w:val="006072FE"/>
    <w:rsid w:val="00607391"/>
    <w:rsid w:val="006076EC"/>
    <w:rsid w:val="00614259"/>
    <w:rsid w:val="00614347"/>
    <w:rsid w:val="00614C42"/>
    <w:rsid w:val="006178F8"/>
    <w:rsid w:val="00617FE0"/>
    <w:rsid w:val="006239B2"/>
    <w:rsid w:val="00625C53"/>
    <w:rsid w:val="006274BA"/>
    <w:rsid w:val="00630B78"/>
    <w:rsid w:val="00630FC5"/>
    <w:rsid w:val="0063300F"/>
    <w:rsid w:val="00635911"/>
    <w:rsid w:val="006366B6"/>
    <w:rsid w:val="00636EEC"/>
    <w:rsid w:val="00637DDA"/>
    <w:rsid w:val="0064000B"/>
    <w:rsid w:val="00640337"/>
    <w:rsid w:val="00640AE1"/>
    <w:rsid w:val="006417DD"/>
    <w:rsid w:val="00641BEB"/>
    <w:rsid w:val="00644C1F"/>
    <w:rsid w:val="006463AA"/>
    <w:rsid w:val="0064659C"/>
    <w:rsid w:val="00647CEF"/>
    <w:rsid w:val="00650555"/>
    <w:rsid w:val="00650E88"/>
    <w:rsid w:val="0065352F"/>
    <w:rsid w:val="0066023C"/>
    <w:rsid w:val="0066066E"/>
    <w:rsid w:val="00660EF8"/>
    <w:rsid w:val="00661338"/>
    <w:rsid w:val="00661EF8"/>
    <w:rsid w:val="0066467A"/>
    <w:rsid w:val="00665073"/>
    <w:rsid w:val="006651F7"/>
    <w:rsid w:val="006657C0"/>
    <w:rsid w:val="00667276"/>
    <w:rsid w:val="0066741A"/>
    <w:rsid w:val="006747CF"/>
    <w:rsid w:val="0068166A"/>
    <w:rsid w:val="0068236B"/>
    <w:rsid w:val="0068399B"/>
    <w:rsid w:val="00683D03"/>
    <w:rsid w:val="0068429B"/>
    <w:rsid w:val="00686305"/>
    <w:rsid w:val="006872D9"/>
    <w:rsid w:val="0068764C"/>
    <w:rsid w:val="00687BC2"/>
    <w:rsid w:val="00690451"/>
    <w:rsid w:val="006904C7"/>
    <w:rsid w:val="00690891"/>
    <w:rsid w:val="006910B3"/>
    <w:rsid w:val="006911EB"/>
    <w:rsid w:val="00691500"/>
    <w:rsid w:val="00692A93"/>
    <w:rsid w:val="00692E34"/>
    <w:rsid w:val="006940C1"/>
    <w:rsid w:val="00694EF7"/>
    <w:rsid w:val="00696E74"/>
    <w:rsid w:val="006979A3"/>
    <w:rsid w:val="00697D7C"/>
    <w:rsid w:val="006A19C1"/>
    <w:rsid w:val="006A48B6"/>
    <w:rsid w:val="006A4B3C"/>
    <w:rsid w:val="006A774B"/>
    <w:rsid w:val="006B189D"/>
    <w:rsid w:val="006B1D0E"/>
    <w:rsid w:val="006B358E"/>
    <w:rsid w:val="006B4C7B"/>
    <w:rsid w:val="006B6C5F"/>
    <w:rsid w:val="006C0E83"/>
    <w:rsid w:val="006C1106"/>
    <w:rsid w:val="006C4DCF"/>
    <w:rsid w:val="006C5321"/>
    <w:rsid w:val="006C5A5D"/>
    <w:rsid w:val="006C60B3"/>
    <w:rsid w:val="006C6209"/>
    <w:rsid w:val="006C7444"/>
    <w:rsid w:val="006D00BC"/>
    <w:rsid w:val="006D17EF"/>
    <w:rsid w:val="006D432A"/>
    <w:rsid w:val="006D5A4B"/>
    <w:rsid w:val="006D5AA9"/>
    <w:rsid w:val="006D5AC0"/>
    <w:rsid w:val="006E4F2A"/>
    <w:rsid w:val="006E6000"/>
    <w:rsid w:val="006E6235"/>
    <w:rsid w:val="006E6DDF"/>
    <w:rsid w:val="006E72DD"/>
    <w:rsid w:val="006F0180"/>
    <w:rsid w:val="006F0CCA"/>
    <w:rsid w:val="006F18BD"/>
    <w:rsid w:val="006F1CAA"/>
    <w:rsid w:val="006F3112"/>
    <w:rsid w:val="006F76E7"/>
    <w:rsid w:val="007012EE"/>
    <w:rsid w:val="00701A7D"/>
    <w:rsid w:val="00701CAE"/>
    <w:rsid w:val="00702AED"/>
    <w:rsid w:val="00703645"/>
    <w:rsid w:val="007057D2"/>
    <w:rsid w:val="00705991"/>
    <w:rsid w:val="007123AC"/>
    <w:rsid w:val="007164F9"/>
    <w:rsid w:val="007168A0"/>
    <w:rsid w:val="00716DA4"/>
    <w:rsid w:val="0071708E"/>
    <w:rsid w:val="0071791D"/>
    <w:rsid w:val="00721DB0"/>
    <w:rsid w:val="0072489D"/>
    <w:rsid w:val="007248B4"/>
    <w:rsid w:val="0072791D"/>
    <w:rsid w:val="007306B5"/>
    <w:rsid w:val="0073079D"/>
    <w:rsid w:val="007352A9"/>
    <w:rsid w:val="0073645F"/>
    <w:rsid w:val="007426AB"/>
    <w:rsid w:val="0074292E"/>
    <w:rsid w:val="0074342D"/>
    <w:rsid w:val="0074485B"/>
    <w:rsid w:val="00745166"/>
    <w:rsid w:val="0074534B"/>
    <w:rsid w:val="00747027"/>
    <w:rsid w:val="00747204"/>
    <w:rsid w:val="007501BE"/>
    <w:rsid w:val="00753913"/>
    <w:rsid w:val="00753D7B"/>
    <w:rsid w:val="00754967"/>
    <w:rsid w:val="00754E47"/>
    <w:rsid w:val="007553BD"/>
    <w:rsid w:val="0075617E"/>
    <w:rsid w:val="00756DF8"/>
    <w:rsid w:val="00757A2D"/>
    <w:rsid w:val="00760327"/>
    <w:rsid w:val="00760EFB"/>
    <w:rsid w:val="007622E6"/>
    <w:rsid w:val="007632C4"/>
    <w:rsid w:val="00766E72"/>
    <w:rsid w:val="00770B59"/>
    <w:rsid w:val="00772DC3"/>
    <w:rsid w:val="007753D2"/>
    <w:rsid w:val="00780756"/>
    <w:rsid w:val="00781889"/>
    <w:rsid w:val="00782AB7"/>
    <w:rsid w:val="00783F0E"/>
    <w:rsid w:val="00784FFA"/>
    <w:rsid w:val="00785177"/>
    <w:rsid w:val="007861F9"/>
    <w:rsid w:val="007864AE"/>
    <w:rsid w:val="00787480"/>
    <w:rsid w:val="00790411"/>
    <w:rsid w:val="00790F1A"/>
    <w:rsid w:val="00790FCC"/>
    <w:rsid w:val="00791725"/>
    <w:rsid w:val="00793141"/>
    <w:rsid w:val="00794876"/>
    <w:rsid w:val="00794ECE"/>
    <w:rsid w:val="007A06E8"/>
    <w:rsid w:val="007A1245"/>
    <w:rsid w:val="007A1836"/>
    <w:rsid w:val="007A1A4F"/>
    <w:rsid w:val="007A71A2"/>
    <w:rsid w:val="007A7404"/>
    <w:rsid w:val="007A7591"/>
    <w:rsid w:val="007B19EA"/>
    <w:rsid w:val="007B5E1B"/>
    <w:rsid w:val="007B6BED"/>
    <w:rsid w:val="007B706E"/>
    <w:rsid w:val="007C0196"/>
    <w:rsid w:val="007C1195"/>
    <w:rsid w:val="007C4F14"/>
    <w:rsid w:val="007C4FB0"/>
    <w:rsid w:val="007C5127"/>
    <w:rsid w:val="007C6BF0"/>
    <w:rsid w:val="007C79DE"/>
    <w:rsid w:val="007D1530"/>
    <w:rsid w:val="007D190B"/>
    <w:rsid w:val="007D1BE0"/>
    <w:rsid w:val="007D3828"/>
    <w:rsid w:val="007D3C95"/>
    <w:rsid w:val="007D45C8"/>
    <w:rsid w:val="007D59CC"/>
    <w:rsid w:val="007E12CA"/>
    <w:rsid w:val="007E185B"/>
    <w:rsid w:val="007E2B86"/>
    <w:rsid w:val="007E3602"/>
    <w:rsid w:val="007E66C4"/>
    <w:rsid w:val="007E7C0D"/>
    <w:rsid w:val="007F2A67"/>
    <w:rsid w:val="007F2CC7"/>
    <w:rsid w:val="007F36C8"/>
    <w:rsid w:val="007F57F4"/>
    <w:rsid w:val="007F6103"/>
    <w:rsid w:val="00805945"/>
    <w:rsid w:val="00806B61"/>
    <w:rsid w:val="008075FE"/>
    <w:rsid w:val="00807730"/>
    <w:rsid w:val="00810BC4"/>
    <w:rsid w:val="00810FA5"/>
    <w:rsid w:val="00812DD4"/>
    <w:rsid w:val="00814712"/>
    <w:rsid w:val="00814901"/>
    <w:rsid w:val="008159A6"/>
    <w:rsid w:val="00815E79"/>
    <w:rsid w:val="00816429"/>
    <w:rsid w:val="00816D0F"/>
    <w:rsid w:val="00820728"/>
    <w:rsid w:val="008216B7"/>
    <w:rsid w:val="00824CB4"/>
    <w:rsid w:val="00826400"/>
    <w:rsid w:val="00830A18"/>
    <w:rsid w:val="00833656"/>
    <w:rsid w:val="0083414D"/>
    <w:rsid w:val="00841517"/>
    <w:rsid w:val="00841BE2"/>
    <w:rsid w:val="00851347"/>
    <w:rsid w:val="00852562"/>
    <w:rsid w:val="0085265B"/>
    <w:rsid w:val="008553EB"/>
    <w:rsid w:val="00856EEA"/>
    <w:rsid w:val="00857389"/>
    <w:rsid w:val="00857E44"/>
    <w:rsid w:val="008650B8"/>
    <w:rsid w:val="00866FCB"/>
    <w:rsid w:val="008672F6"/>
    <w:rsid w:val="0086742C"/>
    <w:rsid w:val="00867501"/>
    <w:rsid w:val="008712FB"/>
    <w:rsid w:val="00871C0E"/>
    <w:rsid w:val="00875EC5"/>
    <w:rsid w:val="008772E6"/>
    <w:rsid w:val="008827BA"/>
    <w:rsid w:val="00883907"/>
    <w:rsid w:val="00885105"/>
    <w:rsid w:val="0088525E"/>
    <w:rsid w:val="008860D6"/>
    <w:rsid w:val="00892A57"/>
    <w:rsid w:val="00892B72"/>
    <w:rsid w:val="00893A48"/>
    <w:rsid w:val="00893AED"/>
    <w:rsid w:val="008941D5"/>
    <w:rsid w:val="00896765"/>
    <w:rsid w:val="00896E7E"/>
    <w:rsid w:val="008A0207"/>
    <w:rsid w:val="008A1F52"/>
    <w:rsid w:val="008A3B37"/>
    <w:rsid w:val="008A3F29"/>
    <w:rsid w:val="008A4790"/>
    <w:rsid w:val="008A516A"/>
    <w:rsid w:val="008A63F4"/>
    <w:rsid w:val="008A6D23"/>
    <w:rsid w:val="008A6D55"/>
    <w:rsid w:val="008B101E"/>
    <w:rsid w:val="008B116B"/>
    <w:rsid w:val="008B18EE"/>
    <w:rsid w:val="008B1C7F"/>
    <w:rsid w:val="008B5FFF"/>
    <w:rsid w:val="008C07D6"/>
    <w:rsid w:val="008C1F14"/>
    <w:rsid w:val="008C497F"/>
    <w:rsid w:val="008C58AD"/>
    <w:rsid w:val="008C59B1"/>
    <w:rsid w:val="008D0B06"/>
    <w:rsid w:val="008D1B6E"/>
    <w:rsid w:val="008D1D0A"/>
    <w:rsid w:val="008D503A"/>
    <w:rsid w:val="008D6136"/>
    <w:rsid w:val="008E0260"/>
    <w:rsid w:val="008E2B0C"/>
    <w:rsid w:val="008E2E95"/>
    <w:rsid w:val="008E321F"/>
    <w:rsid w:val="008E6412"/>
    <w:rsid w:val="008F049C"/>
    <w:rsid w:val="008F5394"/>
    <w:rsid w:val="008F54B9"/>
    <w:rsid w:val="008F679A"/>
    <w:rsid w:val="008F7B99"/>
    <w:rsid w:val="00901792"/>
    <w:rsid w:val="00902E3F"/>
    <w:rsid w:val="009030F7"/>
    <w:rsid w:val="009067C2"/>
    <w:rsid w:val="00906939"/>
    <w:rsid w:val="0091065C"/>
    <w:rsid w:val="00910A10"/>
    <w:rsid w:val="00912181"/>
    <w:rsid w:val="00917E73"/>
    <w:rsid w:val="009211F2"/>
    <w:rsid w:val="00921CF4"/>
    <w:rsid w:val="00922BA1"/>
    <w:rsid w:val="00922D41"/>
    <w:rsid w:val="00922DC5"/>
    <w:rsid w:val="0092311B"/>
    <w:rsid w:val="009239D5"/>
    <w:rsid w:val="00925151"/>
    <w:rsid w:val="00927896"/>
    <w:rsid w:val="0093337F"/>
    <w:rsid w:val="0093340F"/>
    <w:rsid w:val="00935045"/>
    <w:rsid w:val="009351B7"/>
    <w:rsid w:val="00935B9C"/>
    <w:rsid w:val="0093686A"/>
    <w:rsid w:val="009376C0"/>
    <w:rsid w:val="009379CD"/>
    <w:rsid w:val="00937AE2"/>
    <w:rsid w:val="009456AC"/>
    <w:rsid w:val="009500FB"/>
    <w:rsid w:val="00952B91"/>
    <w:rsid w:val="00953F87"/>
    <w:rsid w:val="0095557F"/>
    <w:rsid w:val="009557E0"/>
    <w:rsid w:val="00957395"/>
    <w:rsid w:val="00957E3F"/>
    <w:rsid w:val="00957FF8"/>
    <w:rsid w:val="00961916"/>
    <w:rsid w:val="00962936"/>
    <w:rsid w:val="00964980"/>
    <w:rsid w:val="00965639"/>
    <w:rsid w:val="009673D8"/>
    <w:rsid w:val="00970007"/>
    <w:rsid w:val="009706F3"/>
    <w:rsid w:val="0097074D"/>
    <w:rsid w:val="009707FB"/>
    <w:rsid w:val="00972B0E"/>
    <w:rsid w:val="00973AC2"/>
    <w:rsid w:val="00974520"/>
    <w:rsid w:val="009747CC"/>
    <w:rsid w:val="00975905"/>
    <w:rsid w:val="00976058"/>
    <w:rsid w:val="009804EE"/>
    <w:rsid w:val="009835FE"/>
    <w:rsid w:val="00983BE6"/>
    <w:rsid w:val="00984817"/>
    <w:rsid w:val="009858FE"/>
    <w:rsid w:val="00985ACD"/>
    <w:rsid w:val="00986489"/>
    <w:rsid w:val="00986692"/>
    <w:rsid w:val="00990432"/>
    <w:rsid w:val="00993115"/>
    <w:rsid w:val="009937BC"/>
    <w:rsid w:val="0099490D"/>
    <w:rsid w:val="00994A50"/>
    <w:rsid w:val="00996765"/>
    <w:rsid w:val="009A094C"/>
    <w:rsid w:val="009A0DF2"/>
    <w:rsid w:val="009A375C"/>
    <w:rsid w:val="009A3B92"/>
    <w:rsid w:val="009A53FD"/>
    <w:rsid w:val="009A545B"/>
    <w:rsid w:val="009A6407"/>
    <w:rsid w:val="009A669D"/>
    <w:rsid w:val="009A7A8C"/>
    <w:rsid w:val="009B1204"/>
    <w:rsid w:val="009B2597"/>
    <w:rsid w:val="009C059F"/>
    <w:rsid w:val="009C0763"/>
    <w:rsid w:val="009C0A0E"/>
    <w:rsid w:val="009C1354"/>
    <w:rsid w:val="009C1C02"/>
    <w:rsid w:val="009C2DBA"/>
    <w:rsid w:val="009C3DEA"/>
    <w:rsid w:val="009C6D3F"/>
    <w:rsid w:val="009D1D4F"/>
    <w:rsid w:val="009D27E6"/>
    <w:rsid w:val="009D32A8"/>
    <w:rsid w:val="009D6908"/>
    <w:rsid w:val="009D6B7A"/>
    <w:rsid w:val="009E06FF"/>
    <w:rsid w:val="009E1F74"/>
    <w:rsid w:val="009E6587"/>
    <w:rsid w:val="009E7EB1"/>
    <w:rsid w:val="009F08C6"/>
    <w:rsid w:val="009F0F20"/>
    <w:rsid w:val="009F35F9"/>
    <w:rsid w:val="009F4EFA"/>
    <w:rsid w:val="009F5B70"/>
    <w:rsid w:val="009F6D9F"/>
    <w:rsid w:val="009F7255"/>
    <w:rsid w:val="009F77DE"/>
    <w:rsid w:val="00A00283"/>
    <w:rsid w:val="00A00ABC"/>
    <w:rsid w:val="00A0377A"/>
    <w:rsid w:val="00A04C7F"/>
    <w:rsid w:val="00A052BD"/>
    <w:rsid w:val="00A10D79"/>
    <w:rsid w:val="00A10EBF"/>
    <w:rsid w:val="00A12C83"/>
    <w:rsid w:val="00A13145"/>
    <w:rsid w:val="00A1377A"/>
    <w:rsid w:val="00A15B70"/>
    <w:rsid w:val="00A15DDB"/>
    <w:rsid w:val="00A203C9"/>
    <w:rsid w:val="00A20C69"/>
    <w:rsid w:val="00A210BC"/>
    <w:rsid w:val="00A22029"/>
    <w:rsid w:val="00A24F08"/>
    <w:rsid w:val="00A26083"/>
    <w:rsid w:val="00A26092"/>
    <w:rsid w:val="00A2699A"/>
    <w:rsid w:val="00A30136"/>
    <w:rsid w:val="00A31795"/>
    <w:rsid w:val="00A340BE"/>
    <w:rsid w:val="00A35102"/>
    <w:rsid w:val="00A35E28"/>
    <w:rsid w:val="00A36CCE"/>
    <w:rsid w:val="00A36D33"/>
    <w:rsid w:val="00A43BA7"/>
    <w:rsid w:val="00A45FA9"/>
    <w:rsid w:val="00A4671D"/>
    <w:rsid w:val="00A46DC2"/>
    <w:rsid w:val="00A4776E"/>
    <w:rsid w:val="00A500F9"/>
    <w:rsid w:val="00A50352"/>
    <w:rsid w:val="00A509A7"/>
    <w:rsid w:val="00A5299F"/>
    <w:rsid w:val="00A53E77"/>
    <w:rsid w:val="00A57FBC"/>
    <w:rsid w:val="00A65016"/>
    <w:rsid w:val="00A67915"/>
    <w:rsid w:val="00A70023"/>
    <w:rsid w:val="00A705F9"/>
    <w:rsid w:val="00A72B8B"/>
    <w:rsid w:val="00A72F5F"/>
    <w:rsid w:val="00A75BB8"/>
    <w:rsid w:val="00A762BE"/>
    <w:rsid w:val="00A77238"/>
    <w:rsid w:val="00A80683"/>
    <w:rsid w:val="00A82115"/>
    <w:rsid w:val="00A82322"/>
    <w:rsid w:val="00A82F35"/>
    <w:rsid w:val="00A861E6"/>
    <w:rsid w:val="00A903D0"/>
    <w:rsid w:val="00A903F5"/>
    <w:rsid w:val="00A90E03"/>
    <w:rsid w:val="00A923F9"/>
    <w:rsid w:val="00A9431D"/>
    <w:rsid w:val="00A949C3"/>
    <w:rsid w:val="00A9624A"/>
    <w:rsid w:val="00A96781"/>
    <w:rsid w:val="00A967A2"/>
    <w:rsid w:val="00A96A10"/>
    <w:rsid w:val="00A97F81"/>
    <w:rsid w:val="00AA037D"/>
    <w:rsid w:val="00AA0AAC"/>
    <w:rsid w:val="00AA0FC1"/>
    <w:rsid w:val="00AA20AB"/>
    <w:rsid w:val="00AA554A"/>
    <w:rsid w:val="00AA64B1"/>
    <w:rsid w:val="00AA703B"/>
    <w:rsid w:val="00AB0163"/>
    <w:rsid w:val="00AB5310"/>
    <w:rsid w:val="00AC0B47"/>
    <w:rsid w:val="00AC0BD3"/>
    <w:rsid w:val="00AC1230"/>
    <w:rsid w:val="00AC2F91"/>
    <w:rsid w:val="00AC366A"/>
    <w:rsid w:val="00AC3F0C"/>
    <w:rsid w:val="00AC6587"/>
    <w:rsid w:val="00AC73B6"/>
    <w:rsid w:val="00AD37F3"/>
    <w:rsid w:val="00AD51A0"/>
    <w:rsid w:val="00AD69D2"/>
    <w:rsid w:val="00AD6BE0"/>
    <w:rsid w:val="00AD7016"/>
    <w:rsid w:val="00AD7D15"/>
    <w:rsid w:val="00AE05AF"/>
    <w:rsid w:val="00AE06D3"/>
    <w:rsid w:val="00AE0DB6"/>
    <w:rsid w:val="00AE18B4"/>
    <w:rsid w:val="00AE530B"/>
    <w:rsid w:val="00AE635A"/>
    <w:rsid w:val="00AE7672"/>
    <w:rsid w:val="00AF0356"/>
    <w:rsid w:val="00AF0D60"/>
    <w:rsid w:val="00AF4133"/>
    <w:rsid w:val="00AF5145"/>
    <w:rsid w:val="00B043F3"/>
    <w:rsid w:val="00B04D7A"/>
    <w:rsid w:val="00B06D81"/>
    <w:rsid w:val="00B075E8"/>
    <w:rsid w:val="00B0760D"/>
    <w:rsid w:val="00B07DB0"/>
    <w:rsid w:val="00B11C35"/>
    <w:rsid w:val="00B128ED"/>
    <w:rsid w:val="00B12D44"/>
    <w:rsid w:val="00B12E31"/>
    <w:rsid w:val="00B1430F"/>
    <w:rsid w:val="00B14B43"/>
    <w:rsid w:val="00B1505B"/>
    <w:rsid w:val="00B17607"/>
    <w:rsid w:val="00B17788"/>
    <w:rsid w:val="00B22FB1"/>
    <w:rsid w:val="00B23F6B"/>
    <w:rsid w:val="00B24EBC"/>
    <w:rsid w:val="00B2572F"/>
    <w:rsid w:val="00B27981"/>
    <w:rsid w:val="00B3389F"/>
    <w:rsid w:val="00B34541"/>
    <w:rsid w:val="00B3468F"/>
    <w:rsid w:val="00B34C2E"/>
    <w:rsid w:val="00B37505"/>
    <w:rsid w:val="00B40530"/>
    <w:rsid w:val="00B42BAA"/>
    <w:rsid w:val="00B430F8"/>
    <w:rsid w:val="00B45013"/>
    <w:rsid w:val="00B5001D"/>
    <w:rsid w:val="00B510A1"/>
    <w:rsid w:val="00B519F8"/>
    <w:rsid w:val="00B557E3"/>
    <w:rsid w:val="00B56012"/>
    <w:rsid w:val="00B601CC"/>
    <w:rsid w:val="00B60E75"/>
    <w:rsid w:val="00B610C6"/>
    <w:rsid w:val="00B61ED2"/>
    <w:rsid w:val="00B64324"/>
    <w:rsid w:val="00B679CA"/>
    <w:rsid w:val="00B701ED"/>
    <w:rsid w:val="00B72606"/>
    <w:rsid w:val="00B7492B"/>
    <w:rsid w:val="00B82D27"/>
    <w:rsid w:val="00B842EA"/>
    <w:rsid w:val="00B84AEE"/>
    <w:rsid w:val="00B8704F"/>
    <w:rsid w:val="00B875C7"/>
    <w:rsid w:val="00B87E24"/>
    <w:rsid w:val="00B87F6B"/>
    <w:rsid w:val="00B92E86"/>
    <w:rsid w:val="00B93108"/>
    <w:rsid w:val="00B948E3"/>
    <w:rsid w:val="00BA1A6B"/>
    <w:rsid w:val="00BA1CEA"/>
    <w:rsid w:val="00BA3E53"/>
    <w:rsid w:val="00BA539F"/>
    <w:rsid w:val="00BA54E3"/>
    <w:rsid w:val="00BA60CC"/>
    <w:rsid w:val="00BA7FA0"/>
    <w:rsid w:val="00BB164A"/>
    <w:rsid w:val="00BB5779"/>
    <w:rsid w:val="00BB59D2"/>
    <w:rsid w:val="00BB6FE1"/>
    <w:rsid w:val="00BB798C"/>
    <w:rsid w:val="00BC0C9A"/>
    <w:rsid w:val="00BC0D5A"/>
    <w:rsid w:val="00BC34B6"/>
    <w:rsid w:val="00BC3992"/>
    <w:rsid w:val="00BC6080"/>
    <w:rsid w:val="00BC65FC"/>
    <w:rsid w:val="00BC6710"/>
    <w:rsid w:val="00BC6F73"/>
    <w:rsid w:val="00BD078D"/>
    <w:rsid w:val="00BE2570"/>
    <w:rsid w:val="00BE2909"/>
    <w:rsid w:val="00BE404C"/>
    <w:rsid w:val="00BE4D4D"/>
    <w:rsid w:val="00BE500D"/>
    <w:rsid w:val="00BE56E7"/>
    <w:rsid w:val="00BE57E6"/>
    <w:rsid w:val="00BE6C2D"/>
    <w:rsid w:val="00BE76FD"/>
    <w:rsid w:val="00BF0FEF"/>
    <w:rsid w:val="00BF199E"/>
    <w:rsid w:val="00BF230E"/>
    <w:rsid w:val="00BF52E1"/>
    <w:rsid w:val="00BF59B5"/>
    <w:rsid w:val="00BF61DE"/>
    <w:rsid w:val="00BF6958"/>
    <w:rsid w:val="00C01709"/>
    <w:rsid w:val="00C0236F"/>
    <w:rsid w:val="00C03362"/>
    <w:rsid w:val="00C03795"/>
    <w:rsid w:val="00C05CAB"/>
    <w:rsid w:val="00C06CF3"/>
    <w:rsid w:val="00C100C5"/>
    <w:rsid w:val="00C10E6E"/>
    <w:rsid w:val="00C1161A"/>
    <w:rsid w:val="00C13639"/>
    <w:rsid w:val="00C14F47"/>
    <w:rsid w:val="00C162E9"/>
    <w:rsid w:val="00C17D5B"/>
    <w:rsid w:val="00C2032E"/>
    <w:rsid w:val="00C20FA0"/>
    <w:rsid w:val="00C239E8"/>
    <w:rsid w:val="00C245CF"/>
    <w:rsid w:val="00C2605B"/>
    <w:rsid w:val="00C26310"/>
    <w:rsid w:val="00C26E6E"/>
    <w:rsid w:val="00C27945"/>
    <w:rsid w:val="00C30F6D"/>
    <w:rsid w:val="00C31811"/>
    <w:rsid w:val="00C32930"/>
    <w:rsid w:val="00C32A28"/>
    <w:rsid w:val="00C3317C"/>
    <w:rsid w:val="00C33FC6"/>
    <w:rsid w:val="00C34B0A"/>
    <w:rsid w:val="00C36FBE"/>
    <w:rsid w:val="00C37266"/>
    <w:rsid w:val="00C378DF"/>
    <w:rsid w:val="00C41AD0"/>
    <w:rsid w:val="00C42064"/>
    <w:rsid w:val="00C448E6"/>
    <w:rsid w:val="00C44BCA"/>
    <w:rsid w:val="00C44E13"/>
    <w:rsid w:val="00C45A28"/>
    <w:rsid w:val="00C45E32"/>
    <w:rsid w:val="00C46B32"/>
    <w:rsid w:val="00C46BAA"/>
    <w:rsid w:val="00C53563"/>
    <w:rsid w:val="00C53DAC"/>
    <w:rsid w:val="00C55CC5"/>
    <w:rsid w:val="00C564AB"/>
    <w:rsid w:val="00C62E7E"/>
    <w:rsid w:val="00C65536"/>
    <w:rsid w:val="00C6685A"/>
    <w:rsid w:val="00C66CB5"/>
    <w:rsid w:val="00C6750E"/>
    <w:rsid w:val="00C722B8"/>
    <w:rsid w:val="00C72541"/>
    <w:rsid w:val="00C72588"/>
    <w:rsid w:val="00C73082"/>
    <w:rsid w:val="00C74F2F"/>
    <w:rsid w:val="00C75C41"/>
    <w:rsid w:val="00C81317"/>
    <w:rsid w:val="00C8201B"/>
    <w:rsid w:val="00C84B1D"/>
    <w:rsid w:val="00C8577C"/>
    <w:rsid w:val="00C8665E"/>
    <w:rsid w:val="00C869AC"/>
    <w:rsid w:val="00C90488"/>
    <w:rsid w:val="00C915C3"/>
    <w:rsid w:val="00C921D8"/>
    <w:rsid w:val="00C94300"/>
    <w:rsid w:val="00C94A6D"/>
    <w:rsid w:val="00C951C9"/>
    <w:rsid w:val="00C96956"/>
    <w:rsid w:val="00C974A8"/>
    <w:rsid w:val="00CA1141"/>
    <w:rsid w:val="00CA1B48"/>
    <w:rsid w:val="00CA2CD8"/>
    <w:rsid w:val="00CA363D"/>
    <w:rsid w:val="00CA42B5"/>
    <w:rsid w:val="00CA42C7"/>
    <w:rsid w:val="00CA4CD6"/>
    <w:rsid w:val="00CA6BE8"/>
    <w:rsid w:val="00CA765D"/>
    <w:rsid w:val="00CA7B4F"/>
    <w:rsid w:val="00CB046B"/>
    <w:rsid w:val="00CB0982"/>
    <w:rsid w:val="00CB2532"/>
    <w:rsid w:val="00CB4036"/>
    <w:rsid w:val="00CB4EDF"/>
    <w:rsid w:val="00CB5F95"/>
    <w:rsid w:val="00CC037D"/>
    <w:rsid w:val="00CC1779"/>
    <w:rsid w:val="00CC1B8E"/>
    <w:rsid w:val="00CC4F14"/>
    <w:rsid w:val="00CC6B2F"/>
    <w:rsid w:val="00CD016A"/>
    <w:rsid w:val="00CD0D14"/>
    <w:rsid w:val="00CD4F5F"/>
    <w:rsid w:val="00CD6AB8"/>
    <w:rsid w:val="00CE0180"/>
    <w:rsid w:val="00CE10B2"/>
    <w:rsid w:val="00CE27D8"/>
    <w:rsid w:val="00CE36BD"/>
    <w:rsid w:val="00CE4F93"/>
    <w:rsid w:val="00CE5A75"/>
    <w:rsid w:val="00CE5F94"/>
    <w:rsid w:val="00CE643E"/>
    <w:rsid w:val="00CE7369"/>
    <w:rsid w:val="00CF209C"/>
    <w:rsid w:val="00CF4FAD"/>
    <w:rsid w:val="00CF5D9D"/>
    <w:rsid w:val="00D0088E"/>
    <w:rsid w:val="00D01EF5"/>
    <w:rsid w:val="00D039B2"/>
    <w:rsid w:val="00D0443F"/>
    <w:rsid w:val="00D04B63"/>
    <w:rsid w:val="00D062B7"/>
    <w:rsid w:val="00D069CB"/>
    <w:rsid w:val="00D0724F"/>
    <w:rsid w:val="00D072E4"/>
    <w:rsid w:val="00D076B3"/>
    <w:rsid w:val="00D1195A"/>
    <w:rsid w:val="00D168A4"/>
    <w:rsid w:val="00D16F8D"/>
    <w:rsid w:val="00D22372"/>
    <w:rsid w:val="00D2382F"/>
    <w:rsid w:val="00D32E56"/>
    <w:rsid w:val="00D34346"/>
    <w:rsid w:val="00D34432"/>
    <w:rsid w:val="00D34500"/>
    <w:rsid w:val="00D34C6D"/>
    <w:rsid w:val="00D34CDB"/>
    <w:rsid w:val="00D3574E"/>
    <w:rsid w:val="00D40263"/>
    <w:rsid w:val="00D402B5"/>
    <w:rsid w:val="00D41C4B"/>
    <w:rsid w:val="00D432F1"/>
    <w:rsid w:val="00D453C6"/>
    <w:rsid w:val="00D4667A"/>
    <w:rsid w:val="00D5204A"/>
    <w:rsid w:val="00D55679"/>
    <w:rsid w:val="00D56598"/>
    <w:rsid w:val="00D606C8"/>
    <w:rsid w:val="00D6283F"/>
    <w:rsid w:val="00D63137"/>
    <w:rsid w:val="00D64EB5"/>
    <w:rsid w:val="00D70F64"/>
    <w:rsid w:val="00D70F73"/>
    <w:rsid w:val="00D71D71"/>
    <w:rsid w:val="00D73D2B"/>
    <w:rsid w:val="00D7427D"/>
    <w:rsid w:val="00D762B5"/>
    <w:rsid w:val="00D76B95"/>
    <w:rsid w:val="00D81059"/>
    <w:rsid w:val="00D824EA"/>
    <w:rsid w:val="00D82C9E"/>
    <w:rsid w:val="00D84402"/>
    <w:rsid w:val="00D84C08"/>
    <w:rsid w:val="00D84D61"/>
    <w:rsid w:val="00D856DF"/>
    <w:rsid w:val="00D91365"/>
    <w:rsid w:val="00D945E1"/>
    <w:rsid w:val="00D953B5"/>
    <w:rsid w:val="00D956BB"/>
    <w:rsid w:val="00D96770"/>
    <w:rsid w:val="00DA0591"/>
    <w:rsid w:val="00DA0BAE"/>
    <w:rsid w:val="00DA0CC9"/>
    <w:rsid w:val="00DA157C"/>
    <w:rsid w:val="00DA51ED"/>
    <w:rsid w:val="00DA6A78"/>
    <w:rsid w:val="00DA756B"/>
    <w:rsid w:val="00DB0479"/>
    <w:rsid w:val="00DB108E"/>
    <w:rsid w:val="00DB2140"/>
    <w:rsid w:val="00DB3407"/>
    <w:rsid w:val="00DB3ED2"/>
    <w:rsid w:val="00DB4873"/>
    <w:rsid w:val="00DB4ADC"/>
    <w:rsid w:val="00DB68FA"/>
    <w:rsid w:val="00DC251A"/>
    <w:rsid w:val="00DC40C9"/>
    <w:rsid w:val="00DC50ED"/>
    <w:rsid w:val="00DD0620"/>
    <w:rsid w:val="00DD094E"/>
    <w:rsid w:val="00DD09F1"/>
    <w:rsid w:val="00DD1158"/>
    <w:rsid w:val="00DD2D4F"/>
    <w:rsid w:val="00DD451E"/>
    <w:rsid w:val="00DD7422"/>
    <w:rsid w:val="00DD7A1C"/>
    <w:rsid w:val="00DE0F27"/>
    <w:rsid w:val="00DE1339"/>
    <w:rsid w:val="00DE2CD1"/>
    <w:rsid w:val="00DE3149"/>
    <w:rsid w:val="00DE5AC2"/>
    <w:rsid w:val="00DF0D49"/>
    <w:rsid w:val="00DF2E67"/>
    <w:rsid w:val="00DF4EF0"/>
    <w:rsid w:val="00DF507E"/>
    <w:rsid w:val="00DF6F9C"/>
    <w:rsid w:val="00E01024"/>
    <w:rsid w:val="00E017A8"/>
    <w:rsid w:val="00E022D5"/>
    <w:rsid w:val="00E05E06"/>
    <w:rsid w:val="00E07449"/>
    <w:rsid w:val="00E07B0C"/>
    <w:rsid w:val="00E07D0F"/>
    <w:rsid w:val="00E116E0"/>
    <w:rsid w:val="00E14052"/>
    <w:rsid w:val="00E15734"/>
    <w:rsid w:val="00E16DC0"/>
    <w:rsid w:val="00E24BF2"/>
    <w:rsid w:val="00E24E36"/>
    <w:rsid w:val="00E2535F"/>
    <w:rsid w:val="00E3111E"/>
    <w:rsid w:val="00E318CE"/>
    <w:rsid w:val="00E3204A"/>
    <w:rsid w:val="00E324A3"/>
    <w:rsid w:val="00E32F36"/>
    <w:rsid w:val="00E34CBE"/>
    <w:rsid w:val="00E34CEF"/>
    <w:rsid w:val="00E363E4"/>
    <w:rsid w:val="00E421B7"/>
    <w:rsid w:val="00E432B8"/>
    <w:rsid w:val="00E44771"/>
    <w:rsid w:val="00E44977"/>
    <w:rsid w:val="00E44FE0"/>
    <w:rsid w:val="00E452C4"/>
    <w:rsid w:val="00E45461"/>
    <w:rsid w:val="00E45F93"/>
    <w:rsid w:val="00E478E2"/>
    <w:rsid w:val="00E47C40"/>
    <w:rsid w:val="00E52B81"/>
    <w:rsid w:val="00E53683"/>
    <w:rsid w:val="00E540F6"/>
    <w:rsid w:val="00E54BA4"/>
    <w:rsid w:val="00E555D5"/>
    <w:rsid w:val="00E5570A"/>
    <w:rsid w:val="00E55EAE"/>
    <w:rsid w:val="00E574B8"/>
    <w:rsid w:val="00E60808"/>
    <w:rsid w:val="00E6702F"/>
    <w:rsid w:val="00E70B31"/>
    <w:rsid w:val="00E7189B"/>
    <w:rsid w:val="00E73A86"/>
    <w:rsid w:val="00E73E52"/>
    <w:rsid w:val="00E75931"/>
    <w:rsid w:val="00E765B2"/>
    <w:rsid w:val="00E81803"/>
    <w:rsid w:val="00E81B6A"/>
    <w:rsid w:val="00E824B9"/>
    <w:rsid w:val="00E851B1"/>
    <w:rsid w:val="00E8541D"/>
    <w:rsid w:val="00E86D5E"/>
    <w:rsid w:val="00E905C6"/>
    <w:rsid w:val="00E90D62"/>
    <w:rsid w:val="00E916EA"/>
    <w:rsid w:val="00E9218D"/>
    <w:rsid w:val="00E93077"/>
    <w:rsid w:val="00E94E84"/>
    <w:rsid w:val="00E96119"/>
    <w:rsid w:val="00EA0981"/>
    <w:rsid w:val="00EA1161"/>
    <w:rsid w:val="00EA24E4"/>
    <w:rsid w:val="00EA492D"/>
    <w:rsid w:val="00EA514B"/>
    <w:rsid w:val="00EA5465"/>
    <w:rsid w:val="00EA7198"/>
    <w:rsid w:val="00EA753A"/>
    <w:rsid w:val="00EA7AA1"/>
    <w:rsid w:val="00EB03DB"/>
    <w:rsid w:val="00EB089D"/>
    <w:rsid w:val="00EB1EC4"/>
    <w:rsid w:val="00EB3168"/>
    <w:rsid w:val="00EB3321"/>
    <w:rsid w:val="00EB3FF8"/>
    <w:rsid w:val="00EB50DF"/>
    <w:rsid w:val="00EB6FE1"/>
    <w:rsid w:val="00EC122C"/>
    <w:rsid w:val="00EC2F3B"/>
    <w:rsid w:val="00EC4057"/>
    <w:rsid w:val="00EC4230"/>
    <w:rsid w:val="00EC5AEF"/>
    <w:rsid w:val="00EC7BD4"/>
    <w:rsid w:val="00ED0846"/>
    <w:rsid w:val="00ED15E6"/>
    <w:rsid w:val="00ED50C9"/>
    <w:rsid w:val="00ED6694"/>
    <w:rsid w:val="00EE18E0"/>
    <w:rsid w:val="00EE5797"/>
    <w:rsid w:val="00EE5C61"/>
    <w:rsid w:val="00EE6D4A"/>
    <w:rsid w:val="00EF1409"/>
    <w:rsid w:val="00EF144E"/>
    <w:rsid w:val="00EF1D6A"/>
    <w:rsid w:val="00EF2693"/>
    <w:rsid w:val="00F016EC"/>
    <w:rsid w:val="00F0282B"/>
    <w:rsid w:val="00F049BD"/>
    <w:rsid w:val="00F04D4A"/>
    <w:rsid w:val="00F04F41"/>
    <w:rsid w:val="00F05DE3"/>
    <w:rsid w:val="00F078F9"/>
    <w:rsid w:val="00F10295"/>
    <w:rsid w:val="00F139E2"/>
    <w:rsid w:val="00F14D2A"/>
    <w:rsid w:val="00F15049"/>
    <w:rsid w:val="00F15677"/>
    <w:rsid w:val="00F15710"/>
    <w:rsid w:val="00F15C2C"/>
    <w:rsid w:val="00F16FE2"/>
    <w:rsid w:val="00F21D54"/>
    <w:rsid w:val="00F238C2"/>
    <w:rsid w:val="00F26768"/>
    <w:rsid w:val="00F26D27"/>
    <w:rsid w:val="00F2722F"/>
    <w:rsid w:val="00F31F35"/>
    <w:rsid w:val="00F32C86"/>
    <w:rsid w:val="00F35774"/>
    <w:rsid w:val="00F35A62"/>
    <w:rsid w:val="00F365BB"/>
    <w:rsid w:val="00F3665C"/>
    <w:rsid w:val="00F36F53"/>
    <w:rsid w:val="00F4054C"/>
    <w:rsid w:val="00F40726"/>
    <w:rsid w:val="00F40BA4"/>
    <w:rsid w:val="00F42B6E"/>
    <w:rsid w:val="00F43523"/>
    <w:rsid w:val="00F4460C"/>
    <w:rsid w:val="00F44969"/>
    <w:rsid w:val="00F47730"/>
    <w:rsid w:val="00F5177E"/>
    <w:rsid w:val="00F519BF"/>
    <w:rsid w:val="00F54008"/>
    <w:rsid w:val="00F54807"/>
    <w:rsid w:val="00F55875"/>
    <w:rsid w:val="00F56BBD"/>
    <w:rsid w:val="00F57B92"/>
    <w:rsid w:val="00F609E0"/>
    <w:rsid w:val="00F6225A"/>
    <w:rsid w:val="00F63574"/>
    <w:rsid w:val="00F648DA"/>
    <w:rsid w:val="00F65368"/>
    <w:rsid w:val="00F66AFE"/>
    <w:rsid w:val="00F66CE5"/>
    <w:rsid w:val="00F67052"/>
    <w:rsid w:val="00F72FE7"/>
    <w:rsid w:val="00F80A7B"/>
    <w:rsid w:val="00F80D85"/>
    <w:rsid w:val="00F81539"/>
    <w:rsid w:val="00F82FB0"/>
    <w:rsid w:val="00F83061"/>
    <w:rsid w:val="00F839F6"/>
    <w:rsid w:val="00F83E7B"/>
    <w:rsid w:val="00F846C1"/>
    <w:rsid w:val="00F85279"/>
    <w:rsid w:val="00F90B8B"/>
    <w:rsid w:val="00F9341D"/>
    <w:rsid w:val="00F938D2"/>
    <w:rsid w:val="00F94B53"/>
    <w:rsid w:val="00F95892"/>
    <w:rsid w:val="00F964BC"/>
    <w:rsid w:val="00F97988"/>
    <w:rsid w:val="00FA2C44"/>
    <w:rsid w:val="00FA3DF8"/>
    <w:rsid w:val="00FA4075"/>
    <w:rsid w:val="00FA720D"/>
    <w:rsid w:val="00FB008C"/>
    <w:rsid w:val="00FB031D"/>
    <w:rsid w:val="00FB07A6"/>
    <w:rsid w:val="00FB2DD6"/>
    <w:rsid w:val="00FC3380"/>
    <w:rsid w:val="00FC4082"/>
    <w:rsid w:val="00FC6E82"/>
    <w:rsid w:val="00FD0199"/>
    <w:rsid w:val="00FD2E7C"/>
    <w:rsid w:val="00FD3757"/>
    <w:rsid w:val="00FD54E2"/>
    <w:rsid w:val="00FD564B"/>
    <w:rsid w:val="00FD7772"/>
    <w:rsid w:val="00FE194E"/>
    <w:rsid w:val="00FE3731"/>
    <w:rsid w:val="00FE3BE8"/>
    <w:rsid w:val="00FE4314"/>
    <w:rsid w:val="00FE63EF"/>
    <w:rsid w:val="00FE780B"/>
    <w:rsid w:val="00FE7D12"/>
    <w:rsid w:val="00FF04BB"/>
    <w:rsid w:val="00FF17A7"/>
    <w:rsid w:val="00FF1A68"/>
    <w:rsid w:val="00FF2F12"/>
    <w:rsid w:val="00FF3882"/>
    <w:rsid w:val="00FF5850"/>
    <w:rsid w:val="00FF5F65"/>
    <w:rsid w:val="00FF68ED"/>
    <w:rsid w:val="00FF7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10B2"/>
  </w:style>
  <w:style w:type="paragraph" w:styleId="Heading1">
    <w:name w:val="heading 1"/>
    <w:basedOn w:val="Normal"/>
    <w:link w:val="Heading1Char"/>
    <w:uiPriority w:val="9"/>
    <w:qFormat/>
    <w:rsid w:val="001F7E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7E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E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7ED9"/>
    <w:rPr>
      <w:rFonts w:ascii="Times New Roman" w:eastAsia="Times New Roman" w:hAnsi="Times New Roman" w:cs="Times New Roman"/>
      <w:b/>
      <w:bCs/>
      <w:sz w:val="36"/>
      <w:szCs w:val="36"/>
    </w:rPr>
  </w:style>
  <w:style w:type="character" w:styleId="Strong">
    <w:name w:val="Strong"/>
    <w:basedOn w:val="DefaultParagraphFont"/>
    <w:uiPriority w:val="22"/>
    <w:qFormat/>
    <w:rsid w:val="001F7ED9"/>
    <w:rPr>
      <w:b/>
      <w:bCs/>
    </w:rPr>
  </w:style>
  <w:style w:type="paragraph" w:styleId="z-TopofForm">
    <w:name w:val="HTML Top of Form"/>
    <w:basedOn w:val="Normal"/>
    <w:next w:val="Normal"/>
    <w:link w:val="z-TopofFormChar"/>
    <w:hidden/>
    <w:uiPriority w:val="99"/>
    <w:semiHidden/>
    <w:unhideWhenUsed/>
    <w:rsid w:val="001F7ED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F7ED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1F7ED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1F7ED9"/>
    <w:rPr>
      <w:rFonts w:ascii="Arial" w:eastAsia="Times New Roman" w:hAnsi="Arial" w:cs="Arial"/>
      <w:vanish/>
      <w:sz w:val="16"/>
      <w:szCs w:val="16"/>
    </w:rPr>
  </w:style>
  <w:style w:type="character" w:styleId="Hyperlink">
    <w:name w:val="Hyperlink"/>
    <w:basedOn w:val="DefaultParagraphFont"/>
    <w:uiPriority w:val="99"/>
    <w:semiHidden/>
    <w:unhideWhenUsed/>
    <w:rsid w:val="001F7ED9"/>
    <w:rPr>
      <w:color w:val="0000FF"/>
      <w:u w:val="single"/>
    </w:rPr>
  </w:style>
  <w:style w:type="character" w:customStyle="1" w:styleId="ata11y">
    <w:name w:val="at_a11y"/>
    <w:basedOn w:val="DefaultParagraphFont"/>
    <w:rsid w:val="001F7ED9"/>
  </w:style>
  <w:style w:type="paragraph" w:customStyle="1" w:styleId="tddivborders3">
    <w:name w:val="tddivborders3"/>
    <w:basedOn w:val="Normal"/>
    <w:rsid w:val="001F7ED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F7E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F7ED9"/>
    <w:rPr>
      <w:i/>
      <w:iCs/>
    </w:rPr>
  </w:style>
  <w:style w:type="paragraph" w:styleId="BalloonText">
    <w:name w:val="Balloon Text"/>
    <w:basedOn w:val="Normal"/>
    <w:link w:val="BalloonTextChar"/>
    <w:uiPriority w:val="99"/>
    <w:semiHidden/>
    <w:unhideWhenUsed/>
    <w:rsid w:val="001F7E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E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3810405">
      <w:bodyDiv w:val="1"/>
      <w:marLeft w:val="0"/>
      <w:marRight w:val="0"/>
      <w:marTop w:val="0"/>
      <w:marBottom w:val="0"/>
      <w:divBdr>
        <w:top w:val="none" w:sz="0" w:space="0" w:color="auto"/>
        <w:left w:val="none" w:sz="0" w:space="0" w:color="auto"/>
        <w:bottom w:val="none" w:sz="0" w:space="0" w:color="auto"/>
        <w:right w:val="none" w:sz="0" w:space="0" w:color="auto"/>
      </w:divBdr>
      <w:divsChild>
        <w:div w:id="1171291582">
          <w:marLeft w:val="0"/>
          <w:marRight w:val="0"/>
          <w:marTop w:val="0"/>
          <w:marBottom w:val="0"/>
          <w:divBdr>
            <w:top w:val="none" w:sz="0" w:space="0" w:color="auto"/>
            <w:left w:val="none" w:sz="0" w:space="0" w:color="auto"/>
            <w:bottom w:val="none" w:sz="0" w:space="0" w:color="auto"/>
            <w:right w:val="none" w:sz="0" w:space="0" w:color="auto"/>
          </w:divBdr>
          <w:divsChild>
            <w:div w:id="1511337133">
              <w:marLeft w:val="0"/>
              <w:marRight w:val="0"/>
              <w:marTop w:val="0"/>
              <w:marBottom w:val="0"/>
              <w:divBdr>
                <w:top w:val="none" w:sz="0" w:space="0" w:color="auto"/>
                <w:left w:val="none" w:sz="0" w:space="0" w:color="auto"/>
                <w:bottom w:val="none" w:sz="0" w:space="0" w:color="auto"/>
                <w:right w:val="none" w:sz="0" w:space="0" w:color="auto"/>
              </w:divBdr>
              <w:divsChild>
                <w:div w:id="860514440">
                  <w:marLeft w:val="0"/>
                  <w:marRight w:val="0"/>
                  <w:marTop w:val="0"/>
                  <w:marBottom w:val="0"/>
                  <w:divBdr>
                    <w:top w:val="none" w:sz="0" w:space="0" w:color="auto"/>
                    <w:left w:val="none" w:sz="0" w:space="0" w:color="auto"/>
                    <w:bottom w:val="none" w:sz="0" w:space="0" w:color="auto"/>
                    <w:right w:val="none" w:sz="0" w:space="0" w:color="auto"/>
                  </w:divBdr>
                  <w:divsChild>
                    <w:div w:id="1958483617">
                      <w:marLeft w:val="0"/>
                      <w:marRight w:val="0"/>
                      <w:marTop w:val="0"/>
                      <w:marBottom w:val="0"/>
                      <w:divBdr>
                        <w:top w:val="none" w:sz="0" w:space="0" w:color="auto"/>
                        <w:left w:val="none" w:sz="0" w:space="0" w:color="auto"/>
                        <w:bottom w:val="none" w:sz="0" w:space="0" w:color="auto"/>
                        <w:right w:val="none" w:sz="0" w:space="0" w:color="auto"/>
                      </w:divBdr>
                      <w:divsChild>
                        <w:div w:id="1319266454">
                          <w:marLeft w:val="0"/>
                          <w:marRight w:val="0"/>
                          <w:marTop w:val="0"/>
                          <w:marBottom w:val="0"/>
                          <w:divBdr>
                            <w:top w:val="none" w:sz="0" w:space="0" w:color="000000"/>
                            <w:left w:val="none" w:sz="0" w:space="0" w:color="000000"/>
                            <w:bottom w:val="none" w:sz="0" w:space="0" w:color="000000"/>
                            <w:right w:val="none" w:sz="0" w:space="0" w:color="000000"/>
                          </w:divBdr>
                          <w:divsChild>
                            <w:div w:id="649216190">
                              <w:marLeft w:val="0"/>
                              <w:marRight w:val="0"/>
                              <w:marTop w:val="0"/>
                              <w:marBottom w:val="0"/>
                              <w:divBdr>
                                <w:top w:val="none" w:sz="0" w:space="0" w:color="auto"/>
                                <w:left w:val="none" w:sz="0" w:space="0" w:color="auto"/>
                                <w:bottom w:val="none" w:sz="0" w:space="0" w:color="auto"/>
                                <w:right w:val="none" w:sz="0" w:space="0" w:color="auto"/>
                              </w:divBdr>
                            </w:div>
                          </w:divsChild>
                        </w:div>
                        <w:div w:id="1742481742">
                          <w:marLeft w:val="0"/>
                          <w:marRight w:val="0"/>
                          <w:marTop w:val="0"/>
                          <w:marBottom w:val="0"/>
                          <w:divBdr>
                            <w:top w:val="none" w:sz="0" w:space="0" w:color="auto"/>
                            <w:left w:val="none" w:sz="0" w:space="0" w:color="auto"/>
                            <w:bottom w:val="none" w:sz="0" w:space="0" w:color="auto"/>
                            <w:right w:val="none" w:sz="0" w:space="0" w:color="auto"/>
                          </w:divBdr>
                          <w:divsChild>
                            <w:div w:id="1961258872">
                              <w:marLeft w:val="0"/>
                              <w:marRight w:val="0"/>
                              <w:marTop w:val="0"/>
                              <w:marBottom w:val="0"/>
                              <w:divBdr>
                                <w:top w:val="none" w:sz="0" w:space="0" w:color="auto"/>
                                <w:left w:val="none" w:sz="0" w:space="0" w:color="auto"/>
                                <w:bottom w:val="none" w:sz="0" w:space="0" w:color="auto"/>
                                <w:right w:val="none" w:sz="0" w:space="0" w:color="auto"/>
                              </w:divBdr>
                            </w:div>
                          </w:divsChild>
                        </w:div>
                        <w:div w:id="614555615">
                          <w:marLeft w:val="0"/>
                          <w:marRight w:val="0"/>
                          <w:marTop w:val="0"/>
                          <w:marBottom w:val="0"/>
                          <w:divBdr>
                            <w:top w:val="none" w:sz="0" w:space="0" w:color="auto"/>
                            <w:left w:val="none" w:sz="0" w:space="0" w:color="auto"/>
                            <w:bottom w:val="none" w:sz="0" w:space="0" w:color="auto"/>
                            <w:right w:val="none" w:sz="0" w:space="0" w:color="auto"/>
                          </w:divBdr>
                        </w:div>
                        <w:div w:id="473107655">
                          <w:marLeft w:val="0"/>
                          <w:marRight w:val="0"/>
                          <w:marTop w:val="0"/>
                          <w:marBottom w:val="0"/>
                          <w:divBdr>
                            <w:top w:val="none" w:sz="0" w:space="0" w:color="auto"/>
                            <w:left w:val="none" w:sz="0" w:space="0" w:color="auto"/>
                            <w:bottom w:val="none" w:sz="0" w:space="0" w:color="auto"/>
                            <w:right w:val="none" w:sz="0" w:space="0" w:color="auto"/>
                          </w:divBdr>
                        </w:div>
                        <w:div w:id="968634214">
                          <w:marLeft w:val="0"/>
                          <w:marRight w:val="0"/>
                          <w:marTop w:val="0"/>
                          <w:marBottom w:val="0"/>
                          <w:divBdr>
                            <w:top w:val="none" w:sz="0" w:space="0" w:color="auto"/>
                            <w:left w:val="none" w:sz="0" w:space="0" w:color="auto"/>
                            <w:bottom w:val="none" w:sz="0" w:space="0" w:color="auto"/>
                            <w:right w:val="none" w:sz="0" w:space="0" w:color="auto"/>
                          </w:divBdr>
                        </w:div>
                        <w:div w:id="2347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9537">
              <w:marLeft w:val="0"/>
              <w:marRight w:val="0"/>
              <w:marTop w:val="0"/>
              <w:marBottom w:val="0"/>
              <w:divBdr>
                <w:top w:val="none" w:sz="0" w:space="0" w:color="auto"/>
                <w:left w:val="none" w:sz="0" w:space="0" w:color="auto"/>
                <w:bottom w:val="none" w:sz="0" w:space="0" w:color="auto"/>
                <w:right w:val="none" w:sz="0" w:space="0" w:color="auto"/>
              </w:divBdr>
              <w:divsChild>
                <w:div w:id="157769304">
                  <w:marLeft w:val="0"/>
                  <w:marRight w:val="0"/>
                  <w:marTop w:val="0"/>
                  <w:marBottom w:val="0"/>
                  <w:divBdr>
                    <w:top w:val="none" w:sz="0" w:space="0" w:color="auto"/>
                    <w:left w:val="none" w:sz="0" w:space="0" w:color="auto"/>
                    <w:bottom w:val="none" w:sz="0" w:space="0" w:color="auto"/>
                    <w:right w:val="none" w:sz="0" w:space="0" w:color="auto"/>
                  </w:divBdr>
                </w:div>
                <w:div w:id="1906529127">
                  <w:marLeft w:val="0"/>
                  <w:marRight w:val="0"/>
                  <w:marTop w:val="0"/>
                  <w:marBottom w:val="0"/>
                  <w:divBdr>
                    <w:top w:val="none" w:sz="0" w:space="0" w:color="auto"/>
                    <w:left w:val="none" w:sz="0" w:space="0" w:color="auto"/>
                    <w:bottom w:val="none" w:sz="0" w:space="0" w:color="auto"/>
                    <w:right w:val="none" w:sz="0" w:space="0" w:color="auto"/>
                  </w:divBdr>
                </w:div>
                <w:div w:id="739866026">
                  <w:marLeft w:val="0"/>
                  <w:marRight w:val="0"/>
                  <w:marTop w:val="0"/>
                  <w:marBottom w:val="0"/>
                  <w:divBdr>
                    <w:top w:val="none" w:sz="0" w:space="0" w:color="auto"/>
                    <w:left w:val="none" w:sz="0" w:space="0" w:color="auto"/>
                    <w:bottom w:val="none" w:sz="0" w:space="0" w:color="auto"/>
                    <w:right w:val="none" w:sz="0" w:space="0" w:color="auto"/>
                  </w:divBdr>
                </w:div>
                <w:div w:id="325863609">
                  <w:marLeft w:val="0"/>
                  <w:marRight w:val="0"/>
                  <w:marTop w:val="0"/>
                  <w:marBottom w:val="0"/>
                  <w:divBdr>
                    <w:top w:val="none" w:sz="0" w:space="0" w:color="auto"/>
                    <w:left w:val="none" w:sz="0" w:space="0" w:color="auto"/>
                    <w:bottom w:val="none" w:sz="0" w:space="0" w:color="auto"/>
                    <w:right w:val="none" w:sz="0" w:space="0" w:color="auto"/>
                  </w:divBdr>
                </w:div>
                <w:div w:id="189343230">
                  <w:marLeft w:val="0"/>
                  <w:marRight w:val="0"/>
                  <w:marTop w:val="0"/>
                  <w:marBottom w:val="0"/>
                  <w:divBdr>
                    <w:top w:val="none" w:sz="0" w:space="0" w:color="auto"/>
                    <w:left w:val="none" w:sz="0" w:space="0" w:color="auto"/>
                    <w:bottom w:val="none" w:sz="0" w:space="0" w:color="auto"/>
                    <w:right w:val="none" w:sz="0" w:space="0" w:color="auto"/>
                  </w:divBdr>
                </w:div>
              </w:divsChild>
            </w:div>
            <w:div w:id="545916169">
              <w:marLeft w:val="0"/>
              <w:marRight w:val="0"/>
              <w:marTop w:val="0"/>
              <w:marBottom w:val="0"/>
              <w:divBdr>
                <w:top w:val="none" w:sz="0" w:space="0" w:color="auto"/>
                <w:left w:val="none" w:sz="0" w:space="0" w:color="auto"/>
                <w:bottom w:val="none" w:sz="0" w:space="0" w:color="auto"/>
                <w:right w:val="none" w:sz="0" w:space="0" w:color="auto"/>
              </w:divBdr>
              <w:divsChild>
                <w:div w:id="4287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justonelook.org/community/testimonials-new.html" TargetMode="External"/><Relationship Id="rId21" Type="http://schemas.openxmlformats.org/officeDocument/2006/relationships/hyperlink" Target="http://www.justonelook.org/" TargetMode="External"/><Relationship Id="rId34" Type="http://schemas.openxmlformats.org/officeDocument/2006/relationships/image" Target="media/image10.png"/><Relationship Id="rId42" Type="http://schemas.openxmlformats.org/officeDocument/2006/relationships/image" Target="media/image15.png"/><Relationship Id="rId47" Type="http://schemas.openxmlformats.org/officeDocument/2006/relationships/hyperlink" Target="http://www.justonelook.org/videos/video-reports7.html" TargetMode="External"/><Relationship Id="rId50" Type="http://schemas.openxmlformats.org/officeDocument/2006/relationships/hyperlink" Target="http://www.justonelook.org/videos/video-reports8.html" TargetMode="External"/><Relationship Id="rId55" Type="http://schemas.openxmlformats.org/officeDocument/2006/relationships/hyperlink" Target="http://www.riverganga.org/Community/Board/showthread.php?545-My-Experience-with-the-Looking" TargetMode="External"/><Relationship Id="rId63" Type="http://schemas.openxmlformats.org/officeDocument/2006/relationships/hyperlink" Target="http://www.riverganga.org/Community/Board/showthread.php?541-Looking-at-me-post" TargetMode="External"/><Relationship Id="rId68" Type="http://schemas.openxmlformats.org/officeDocument/2006/relationships/hyperlink" Target="http://www.riverganga.org/Community/Board/showthread.php?665-The-looking-at-me-has-been-quite-trip&amp;p=849" TargetMode="External"/><Relationship Id="rId76" Type="http://schemas.openxmlformats.org/officeDocument/2006/relationships/hyperlink" Target="http://www.justonelook.org/donations.html" TargetMode="External"/><Relationship Id="rId84" Type="http://schemas.openxmlformats.org/officeDocument/2006/relationships/hyperlink" Target="http://www.justonelook.org/" TargetMode="External"/><Relationship Id="rId89" Type="http://schemas.openxmlformats.org/officeDocument/2006/relationships/hyperlink" Target="http://www.justonelook.org/events/index.html"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www.riverganga.org/Community/Board/showthread.php?1373-Outcomes-after-4-years&amp;p=2574" TargetMode="External"/><Relationship Id="rId92" Type="http://schemas.openxmlformats.org/officeDocument/2006/relationships/hyperlink" Target="http://creativecommons.org/licenses/by-nc-nd/3.0/us/" TargetMode="External"/><Relationship Id="rId2" Type="http://schemas.openxmlformats.org/officeDocument/2006/relationships/settings" Target="settings.xml"/><Relationship Id="rId16" Type="http://schemas.openxmlformats.org/officeDocument/2006/relationships/hyperlink" Target="http://www.justonelook.org/community/testimonials-new.html" TargetMode="External"/><Relationship Id="rId29" Type="http://schemas.openxmlformats.org/officeDocument/2006/relationships/hyperlink" Target="http://www.justonelook.org/videos/video-reports.html" TargetMode="External"/><Relationship Id="rId11" Type="http://schemas.openxmlformats.org/officeDocument/2006/relationships/image" Target="media/image4.png"/><Relationship Id="rId24" Type="http://schemas.openxmlformats.org/officeDocument/2006/relationships/hyperlink" Target="http://www.justonelook.org/just-one-look.html" TargetMode="External"/><Relationship Id="rId32" Type="http://schemas.openxmlformats.org/officeDocument/2006/relationships/hyperlink" Target="http://www.justonelook.org/videos/video-reports2.html"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7.png"/><Relationship Id="rId53" Type="http://schemas.openxmlformats.org/officeDocument/2006/relationships/hyperlink" Target="http://www.riverganga.org/Community/Board/showthread.php?552-No-More-Searching-Nothing-Needs-to-be-Different-Than-it-is" TargetMode="External"/><Relationship Id="rId58" Type="http://schemas.openxmlformats.org/officeDocument/2006/relationships/hyperlink" Target="http://www.riverganga.org/Community/Board/showthread.php?588-Status-after-three-and-a-half-years-of-Looking-At-Myself" TargetMode="External"/><Relationship Id="rId66" Type="http://schemas.openxmlformats.org/officeDocument/2006/relationships/hyperlink" Target="http://www.riverganga.org/Community/Board/showthread.php?608-Smaller-gap-between-me-and-my-life" TargetMode="External"/><Relationship Id="rId74" Type="http://schemas.openxmlformats.org/officeDocument/2006/relationships/hyperlink" Target="http://www.riverganga.org/Community/Board/" TargetMode="External"/><Relationship Id="rId79" Type="http://schemas.openxmlformats.org/officeDocument/2006/relationships/hyperlink" Target="http://www.johnsherman.org/john_sherman_podcast/" TargetMode="External"/><Relationship Id="rId87" Type="http://schemas.openxmlformats.org/officeDocument/2006/relationships/hyperlink" Target="http://www.lookatyourself.org/" TargetMode="External"/><Relationship Id="rId5" Type="http://schemas.openxmlformats.org/officeDocument/2006/relationships/control" Target="activeX/activeX1.xml"/><Relationship Id="rId61" Type="http://schemas.openxmlformats.org/officeDocument/2006/relationships/hyperlink" Target="http://www.riverganga.org/Community/Board/showthread.php?549-My-experience-with-looking-at-me" TargetMode="External"/><Relationship Id="rId82" Type="http://schemas.openxmlformats.org/officeDocument/2006/relationships/hyperlink" Target="http://www.riverganga.org/Support/" TargetMode="External"/><Relationship Id="rId90" Type="http://schemas.openxmlformats.org/officeDocument/2006/relationships/hyperlink" Target="http://www.justonelook.org/ebooks/index.html" TargetMode="External"/><Relationship Id="rId95" Type="http://schemas.openxmlformats.org/officeDocument/2006/relationships/hyperlink" Target="https://plus.google.com/u/0/107814071977518647594" TargetMode="External"/><Relationship Id="rId19" Type="http://schemas.openxmlformats.org/officeDocument/2006/relationships/image" Target="media/image6.wmf"/><Relationship Id="rId14" Type="http://schemas.openxmlformats.org/officeDocument/2006/relationships/hyperlink" Target="http://www.addthis.com/bookmark.php?v=300&amp;winname=addthis&amp;pub=ra-4e7faa2e35380f0b%3E%3C%2Fscript%3E%20%20%3Cscript%20type%3D&amp;source=tbx-300&amp;lng=en-US&amp;s=orkut&amp;url=http%3A%2F%2Fwww.justonelook.org%2Fcommunity%2Ftestimonials-new.html&amp;title=Welcome%20to%20Just%20One%20Look%21&amp;ate=AT-ra-4e7faa2e35380f0b%3E%3C%2Fscript%3E%20%20%3Cscript%20type%3D/-/-/52923d49f80011cb/2&amp;frommenu=1&amp;uid=52923d49f4d4da63&amp;ct=1&amp;pre=http%3A%2F%2Fwww.justonelook.org%2F&amp;tt=0&amp;captcha_provider=nucaptcha" TargetMode="External"/><Relationship Id="rId22" Type="http://schemas.openxmlformats.org/officeDocument/2006/relationships/hyperlink" Target="http://www.justonelook.org/community/" TargetMode="External"/><Relationship Id="rId27" Type="http://schemas.openxmlformats.org/officeDocument/2006/relationships/hyperlink" Target="http://www.justonelook.org/community/testimonials-new.html" TargetMode="External"/><Relationship Id="rId30" Type="http://schemas.openxmlformats.org/officeDocument/2006/relationships/image" Target="media/image7.png"/><Relationship Id="rId35" Type="http://schemas.openxmlformats.org/officeDocument/2006/relationships/hyperlink" Target="http://www.justonelook.org/videos/video-reports3.html" TargetMode="External"/><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hyperlink" Target="http://www.riverganga.org/Community/Board/showthread.php?539-An-Experience-of-Looking" TargetMode="External"/><Relationship Id="rId64" Type="http://schemas.openxmlformats.org/officeDocument/2006/relationships/hyperlink" Target="http://www.riverganga.org/Community/Board/showthread.php?543-Just-one-Look" TargetMode="External"/><Relationship Id="rId69" Type="http://schemas.openxmlformats.org/officeDocument/2006/relationships/image" Target="media/image23.jpeg"/><Relationship Id="rId77" Type="http://schemas.openxmlformats.org/officeDocument/2006/relationships/hyperlink" Target="http://www.justonelook.org/volunteers/index.html" TargetMode="External"/><Relationship Id="rId8" Type="http://schemas.openxmlformats.org/officeDocument/2006/relationships/hyperlink" Target="http://www.johnsherman.org/john_sherman_podcast/" TargetMode="External"/><Relationship Id="rId51" Type="http://schemas.openxmlformats.org/officeDocument/2006/relationships/image" Target="media/image21.png"/><Relationship Id="rId72" Type="http://schemas.openxmlformats.org/officeDocument/2006/relationships/hyperlink" Target="http://www.riverganga.org/Community/Board/calendar.php" TargetMode="External"/><Relationship Id="rId80" Type="http://schemas.openxmlformats.org/officeDocument/2006/relationships/hyperlink" Target="http://www.johnsherman.org/john_sherman_videos/" TargetMode="External"/><Relationship Id="rId85" Type="http://schemas.openxmlformats.org/officeDocument/2006/relationships/hyperlink" Target="http://www.riverganga.org/" TargetMode="External"/><Relationship Id="rId93" Type="http://schemas.openxmlformats.org/officeDocument/2006/relationships/image" Target="media/image24.png"/><Relationship Id="rId3" Type="http://schemas.openxmlformats.org/officeDocument/2006/relationships/webSettings" Target="webSettings.xml"/><Relationship Id="rId12" Type="http://schemas.openxmlformats.org/officeDocument/2006/relationships/hyperlink" Target="http://www.justonelook.org/community/testimonials-new.html" TargetMode="External"/><Relationship Id="rId17" Type="http://schemas.openxmlformats.org/officeDocument/2006/relationships/hyperlink" Target="http://www.justonelook.org/" TargetMode="External"/><Relationship Id="rId25" Type="http://schemas.openxmlformats.org/officeDocument/2006/relationships/hyperlink" Target="http://www.riverganga.org/go/grassroots" TargetMode="External"/><Relationship Id="rId33" Type="http://schemas.openxmlformats.org/officeDocument/2006/relationships/image" Target="media/image9.png"/><Relationship Id="rId38" Type="http://schemas.openxmlformats.org/officeDocument/2006/relationships/hyperlink" Target="http://www.justonelook.org/videos/video-reports4.html" TargetMode="External"/><Relationship Id="rId46" Type="http://schemas.openxmlformats.org/officeDocument/2006/relationships/image" Target="media/image18.png"/><Relationship Id="rId59" Type="http://schemas.openxmlformats.org/officeDocument/2006/relationships/hyperlink" Target="http://www.riverganga.org/Community/Board/showthread.php?595-My-experiences-with-quot-Looking-at-Myself-quot" TargetMode="External"/><Relationship Id="rId67" Type="http://schemas.openxmlformats.org/officeDocument/2006/relationships/hyperlink" Target="http://www.riverganga.org/Community/Board/showthread.php?548-The-Looking-A-Reflection-of-Gratitude" TargetMode="External"/><Relationship Id="rId20" Type="http://schemas.openxmlformats.org/officeDocument/2006/relationships/control" Target="activeX/activeX2.xml"/><Relationship Id="rId41" Type="http://schemas.openxmlformats.org/officeDocument/2006/relationships/hyperlink" Target="http://www.justonelook.org/videos/video-reports5.html" TargetMode="External"/><Relationship Id="rId54" Type="http://schemas.openxmlformats.org/officeDocument/2006/relationships/hyperlink" Target="http://www.riverganga.org/Community/Board/showthread.php?554-Gratitude" TargetMode="External"/><Relationship Id="rId62" Type="http://schemas.openxmlformats.org/officeDocument/2006/relationships/hyperlink" Target="http://www.riverganga.org/Community/Board/showthread.php?546-My-experience-with-looking-at-me" TargetMode="External"/><Relationship Id="rId70" Type="http://schemas.openxmlformats.org/officeDocument/2006/relationships/hyperlink" Target="http://www.johnsherman.org/john_sherman_podcast/2013/09/open-house-meeting-july-17-2013.html" TargetMode="External"/><Relationship Id="rId75" Type="http://schemas.openxmlformats.org/officeDocument/2006/relationships/hyperlink" Target="https://plus.google.com/u/0/107814071977518647594" TargetMode="External"/><Relationship Id="rId83" Type="http://schemas.openxmlformats.org/officeDocument/2006/relationships/hyperlink" Target="http://www.riverganga.org/Community/Board/forum.php" TargetMode="External"/><Relationship Id="rId88" Type="http://schemas.openxmlformats.org/officeDocument/2006/relationships/hyperlink" Target="http://www.justonelook.org/jolnews/index.html" TargetMode="External"/><Relationship Id="rId91" Type="http://schemas.openxmlformats.org/officeDocument/2006/relationships/hyperlink" Target="http://www.justonelook.org/translations/"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riverganga.org/Community/Board/forum.php" TargetMode="External"/><Relationship Id="rId15" Type="http://schemas.openxmlformats.org/officeDocument/2006/relationships/hyperlink" Target="http://www.justonelook.org/community/testimonials-new.html" TargetMode="External"/><Relationship Id="rId23" Type="http://schemas.openxmlformats.org/officeDocument/2006/relationships/hyperlink" Target="http://www.justonelook.org/guided-tour.html" TargetMode="External"/><Relationship Id="rId28" Type="http://schemas.openxmlformats.org/officeDocument/2006/relationships/hyperlink" Target="http://www.justonelook.org/community/testimonials-new.html" TargetMode="External"/><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riverganga.org/Community/Board/showthread.php?659-My-report" TargetMode="External"/><Relationship Id="rId10" Type="http://schemas.openxmlformats.org/officeDocument/2006/relationships/hyperlink" Target="http://www.johnsherman.org/truth_is_all_that_matters/" TargetMode="External"/><Relationship Id="rId31" Type="http://schemas.openxmlformats.org/officeDocument/2006/relationships/image" Target="media/image8.png"/><Relationship Id="rId44" Type="http://schemas.openxmlformats.org/officeDocument/2006/relationships/hyperlink" Target="http://www.justonelook.org/videos/video-reports6.html" TargetMode="External"/><Relationship Id="rId52" Type="http://schemas.openxmlformats.org/officeDocument/2006/relationships/image" Target="media/image22.png"/><Relationship Id="rId60" Type="http://schemas.openxmlformats.org/officeDocument/2006/relationships/hyperlink" Target="http://www.riverganga.org/Community/Board/showthread.php?550-My-experience-with-the-looking" TargetMode="External"/><Relationship Id="rId65" Type="http://schemas.openxmlformats.org/officeDocument/2006/relationships/hyperlink" Target="http://www.riverganga.org/Community/Board/showthread.php?551-My-experience-with-the-looking." TargetMode="External"/><Relationship Id="rId73" Type="http://schemas.openxmlformats.org/officeDocument/2006/relationships/hyperlink" Target="http://www.justonelook.org/jolnews/index.html" TargetMode="External"/><Relationship Id="rId78" Type="http://schemas.openxmlformats.org/officeDocument/2006/relationships/hyperlink" Target="http://www.johnsherman.org/truth_is_all_that_matters/" TargetMode="External"/><Relationship Id="rId81" Type="http://schemas.openxmlformats.org/officeDocument/2006/relationships/hyperlink" Target="http://www.justonelook.org/downloads.html" TargetMode="External"/><Relationship Id="rId86" Type="http://schemas.openxmlformats.org/officeDocument/2006/relationships/hyperlink" Target="http://www.thefearoflife.org/" TargetMode="External"/><Relationship Id="rId94" Type="http://schemas.openxmlformats.org/officeDocument/2006/relationships/hyperlink" Target="http://www.riverganga.org/copyright.html" TargetMode="External"/><Relationship Id="rId4" Type="http://schemas.openxmlformats.org/officeDocument/2006/relationships/image" Target="media/image1.wmf"/><Relationship Id="rId9" Type="http://schemas.openxmlformats.org/officeDocument/2006/relationships/image" Target="media/image3.png"/><Relationship Id="rId13" Type="http://schemas.openxmlformats.org/officeDocument/2006/relationships/hyperlink" Target="http://www.justonelook.org/community/testimonials-new.html" TargetMode="External"/><Relationship Id="rId18" Type="http://schemas.openxmlformats.org/officeDocument/2006/relationships/image" Target="media/image5.png"/><Relationship Id="rId39" Type="http://schemas.openxmlformats.org/officeDocument/2006/relationships/image" Target="media/image13.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3495</Words>
  <Characters>19923</Characters>
  <Application>Microsoft Office Word</Application>
  <DocSecurity>0</DocSecurity>
  <Lines>166</Lines>
  <Paragraphs>46</Paragraphs>
  <ScaleCrop>false</ScaleCrop>
  <Company/>
  <LinksUpToDate>false</LinksUpToDate>
  <CharactersWithSpaces>23372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Nancy</cp:lastModifiedBy>
  <cp:revision>1</cp:revision>
  <dcterms:created xsi:type="dcterms:W3CDTF">2013-11-24T17:54:00Z</dcterms:created>
  <dcterms:modified xsi:type="dcterms:W3CDTF">2013-11-24T18:00:00Z</dcterms:modified>
</cp:coreProperties>
</file>