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AE7A30" w:rsidRPr="00AE7A30" w:rsidRDefault="00AE7A30" w:rsidP="00AE7A30">
      <w:pPr>
        <w:pStyle w:val="Heading1"/>
      </w:pPr>
      <w:bookmarkStart w:id="0" w:name="_GoBack"/>
      <w:proofErr w:type="spellStart"/>
      <w:r w:rsidRPr="00AE7A30">
        <w:t>Vandana</w:t>
      </w:r>
      <w:proofErr w:type="spellEnd"/>
      <w:r w:rsidRPr="00AE7A30">
        <w:t xml:space="preserve"> Shiva: Bill Gates Empires ‘Must Be Dismantled’</w:t>
      </w:r>
    </w:p>
    <w:bookmarkEnd w:id="0"/>
    <w:p w:rsidR="00AE7A30" w:rsidRDefault="00AE7A30"/>
    <w:p w:rsidR="00AE7A30" w:rsidRPr="00AE7A30" w:rsidRDefault="00AE7A30" w:rsidP="00AE7A30">
      <w:pPr>
        <w:spacing w:after="0"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March 29, 2021</w:t>
      </w:r>
    </w:p>
    <w:p w:rsidR="00AE7A30" w:rsidRPr="00AE7A30" w:rsidRDefault="00AE7A30" w:rsidP="00AE7A30">
      <w:pPr>
        <w:spacing w:after="0" w:line="240" w:lineRule="auto"/>
        <w:rPr>
          <w:rFonts w:ascii="Times New Roman" w:eastAsia="Times New Roman" w:hAnsi="Times New Roman" w:cs="Times New Roman"/>
          <w:sz w:val="24"/>
          <w:szCs w:val="24"/>
        </w:rPr>
      </w:pPr>
      <w:proofErr w:type="gramStart"/>
      <w:r w:rsidRPr="00AE7A30">
        <w:rPr>
          <w:rFonts w:ascii="Times New Roman" w:eastAsia="Times New Roman" w:hAnsi="Times New Roman" w:cs="Times New Roman"/>
          <w:sz w:val="24"/>
          <w:szCs w:val="24"/>
        </w:rPr>
        <w:t>by</w:t>
      </w:r>
      <w:proofErr w:type="gramEnd"/>
      <w:r w:rsidRPr="00AE7A30">
        <w:rPr>
          <w:rFonts w:ascii="Times New Roman" w:eastAsia="Times New Roman" w:hAnsi="Times New Roman" w:cs="Times New Roman"/>
          <w:sz w:val="24"/>
          <w:szCs w:val="24"/>
        </w:rPr>
        <w:t xml:space="preserve"> Dr. Joseph </w:t>
      </w:r>
      <w:proofErr w:type="spellStart"/>
      <w:r w:rsidRPr="00AE7A30">
        <w:rPr>
          <w:rFonts w:ascii="Times New Roman" w:eastAsia="Times New Roman" w:hAnsi="Times New Roman" w:cs="Times New Roman"/>
          <w:sz w:val="24"/>
          <w:szCs w:val="24"/>
        </w:rPr>
        <w:t>Mercola</w:t>
      </w:r>
      <w:proofErr w:type="spellEnd"/>
      <w:r w:rsidRPr="00AE7A30">
        <w:rPr>
          <w:rFonts w:ascii="Times New Roman" w:eastAsia="Times New Roman" w:hAnsi="Times New Roman" w:cs="Times New Roman"/>
          <w:sz w:val="24"/>
          <w:szCs w:val="24"/>
        </w:rPr>
        <w:t xml:space="preserve"> </w:t>
      </w:r>
    </w:p>
    <w:p w:rsidR="00AE7A30" w:rsidRPr="00AE7A30" w:rsidRDefault="00AE7A30" w:rsidP="00AE7A30">
      <w:pPr>
        <w:spacing w:after="0" w:line="240" w:lineRule="auto"/>
        <w:rPr>
          <w:rFonts w:ascii="Times New Roman" w:eastAsia="Times New Roman" w:hAnsi="Times New Roman" w:cs="Times New Roman"/>
          <w:sz w:val="24"/>
          <w:szCs w:val="24"/>
        </w:rPr>
      </w:pPr>
      <w:hyperlink r:id="rId5" w:history="1">
        <w:r w:rsidRPr="00AE7A30">
          <w:rPr>
            <w:rFonts w:ascii="Times New Roman" w:eastAsia="Times New Roman" w:hAnsi="Times New Roman" w:cs="Times New Roman"/>
            <w:color w:val="0000FF"/>
            <w:sz w:val="24"/>
            <w:szCs w:val="24"/>
            <w:u w:val="single"/>
          </w:rPr>
          <w:t>Genetic Engineering</w:t>
        </w:r>
      </w:hyperlink>
      <w:r w:rsidRPr="00AE7A30">
        <w:rPr>
          <w:rFonts w:ascii="Times New Roman" w:eastAsia="Times New Roman" w:hAnsi="Times New Roman" w:cs="Times New Roman"/>
          <w:sz w:val="24"/>
          <w:szCs w:val="24"/>
        </w:rPr>
        <w:t>, </w:t>
      </w:r>
    </w:p>
    <w:p w:rsidR="00AE7A30" w:rsidRPr="00AE7A30" w:rsidRDefault="00AE7A30" w:rsidP="00AE7A30">
      <w:pPr>
        <w:spacing w:after="0" w:line="240" w:lineRule="auto"/>
        <w:rPr>
          <w:rFonts w:ascii="Times New Roman" w:eastAsia="Times New Roman" w:hAnsi="Times New Roman" w:cs="Times New Roman"/>
          <w:sz w:val="24"/>
          <w:szCs w:val="24"/>
        </w:rPr>
      </w:pPr>
      <w:hyperlink r:id="rId6" w:history="1">
        <w:r w:rsidRPr="00AE7A30">
          <w:rPr>
            <w:rFonts w:ascii="Times New Roman" w:eastAsia="Times New Roman" w:hAnsi="Times New Roman" w:cs="Times New Roman"/>
            <w:color w:val="0000FF"/>
            <w:sz w:val="24"/>
            <w:szCs w:val="24"/>
            <w:u w:val="single"/>
          </w:rPr>
          <w:t>Politics &amp; Globalization</w:t>
        </w:r>
      </w:hyperlink>
    </w:p>
    <w:p w:rsidR="00AE7A30" w:rsidRPr="00AE7A30" w:rsidRDefault="00AE7A30" w:rsidP="00AE7A30">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proofErr w:type="gramStart"/>
        <w:r w:rsidRPr="00AE7A30">
          <w:rPr>
            <w:rFonts w:ascii="Times New Roman" w:eastAsia="Times New Roman" w:hAnsi="Times New Roman" w:cs="Times New Roman"/>
            <w:b/>
            <w:bCs/>
            <w:color w:val="0000FF"/>
            <w:sz w:val="36"/>
            <w:szCs w:val="36"/>
            <w:u w:val="single"/>
          </w:rPr>
          <w:t>vandana-gates_1200x630.png</w:t>
        </w:r>
        <w:proofErr w:type="gramEnd"/>
      </w:hyperlink>
    </w:p>
    <w:p w:rsidR="00AE7A30" w:rsidRPr="00AE7A30" w:rsidRDefault="00AE7A30" w:rsidP="00AE7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1905" cy="1995170"/>
            <wp:effectExtent l="0" t="0" r="0" b="5080"/>
            <wp:docPr id="1" name="Picture 1" descr="Vandana Shiva and Bill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dana Shiva and Bill Ga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905" cy="1995170"/>
                    </a:xfrm>
                    <a:prstGeom prst="rect">
                      <a:avLst/>
                    </a:prstGeom>
                    <a:noFill/>
                    <a:ln>
                      <a:noFill/>
                    </a:ln>
                  </pic:spPr>
                </pic:pic>
              </a:graphicData>
            </a:graphic>
          </wp:inline>
        </w:drawing>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i/>
          <w:iCs/>
          <w:sz w:val="24"/>
          <w:szCs w:val="24"/>
        </w:rPr>
        <w:t xml:space="preserve">In an interview with Dr. Joseph </w:t>
      </w:r>
      <w:proofErr w:type="spellStart"/>
      <w:r w:rsidRPr="00AE7A30">
        <w:rPr>
          <w:rFonts w:ascii="Times New Roman" w:eastAsia="Times New Roman" w:hAnsi="Times New Roman" w:cs="Times New Roman"/>
          <w:b/>
          <w:bCs/>
          <w:i/>
          <w:iCs/>
          <w:sz w:val="24"/>
          <w:szCs w:val="24"/>
        </w:rPr>
        <w:t>Mercola</w:t>
      </w:r>
      <w:proofErr w:type="spellEnd"/>
      <w:r w:rsidRPr="00AE7A30">
        <w:rPr>
          <w:rFonts w:ascii="Times New Roman" w:eastAsia="Times New Roman" w:hAnsi="Times New Roman" w:cs="Times New Roman"/>
          <w:b/>
          <w:bCs/>
          <w:i/>
          <w:iCs/>
          <w:sz w:val="24"/>
          <w:szCs w:val="24"/>
        </w:rPr>
        <w:t xml:space="preserve">, </w:t>
      </w:r>
      <w:proofErr w:type="spellStart"/>
      <w:r w:rsidRPr="00AE7A30">
        <w:rPr>
          <w:rFonts w:ascii="Times New Roman" w:eastAsia="Times New Roman" w:hAnsi="Times New Roman" w:cs="Times New Roman"/>
          <w:b/>
          <w:bCs/>
          <w:i/>
          <w:iCs/>
          <w:sz w:val="24"/>
          <w:szCs w:val="24"/>
        </w:rPr>
        <w:t>Vandana</w:t>
      </w:r>
      <w:proofErr w:type="spellEnd"/>
      <w:r w:rsidRPr="00AE7A30">
        <w:rPr>
          <w:rFonts w:ascii="Times New Roman" w:eastAsia="Times New Roman" w:hAnsi="Times New Roman" w:cs="Times New Roman"/>
          <w:b/>
          <w:bCs/>
          <w:i/>
          <w:iCs/>
          <w:sz w:val="24"/>
          <w:szCs w:val="24"/>
        </w:rPr>
        <w:t xml:space="preserve"> Shiva says, “… if </w:t>
      </w:r>
      <w:proofErr w:type="gramStart"/>
      <w:r w:rsidRPr="00AE7A30">
        <w:rPr>
          <w:rFonts w:ascii="Times New Roman" w:eastAsia="Times New Roman" w:hAnsi="Times New Roman" w:cs="Times New Roman"/>
          <w:b/>
          <w:bCs/>
          <w:i/>
          <w:iCs/>
          <w:sz w:val="24"/>
          <w:szCs w:val="24"/>
        </w:rPr>
        <w:t>In</w:t>
      </w:r>
      <w:proofErr w:type="gramEnd"/>
      <w:r w:rsidRPr="00AE7A30">
        <w:rPr>
          <w:rFonts w:ascii="Times New Roman" w:eastAsia="Times New Roman" w:hAnsi="Times New Roman" w:cs="Times New Roman"/>
          <w:b/>
          <w:bCs/>
          <w:i/>
          <w:iCs/>
          <w:sz w:val="24"/>
          <w:szCs w:val="24"/>
        </w:rPr>
        <w:t xml:space="preserve"> the next decade, if we don't protect what has to be protected … and take away the sainthood from this criminal, they will leave nothing much to be saved.”</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In this interview, </w:t>
      </w:r>
      <w:proofErr w:type="spellStart"/>
      <w:r w:rsidRPr="00AE7A30">
        <w:rPr>
          <w:rFonts w:ascii="Times New Roman" w:eastAsia="Times New Roman" w:hAnsi="Times New Roman" w:cs="Times New Roman"/>
          <w:sz w:val="24"/>
          <w:szCs w:val="24"/>
        </w:rPr>
        <w:t>Vandana</w:t>
      </w:r>
      <w:proofErr w:type="spellEnd"/>
      <w:r w:rsidRPr="00AE7A30">
        <w:rPr>
          <w:rFonts w:ascii="Times New Roman" w:eastAsia="Times New Roman" w:hAnsi="Times New Roman" w:cs="Times New Roman"/>
          <w:sz w:val="24"/>
          <w:szCs w:val="24"/>
        </w:rPr>
        <w:t xml:space="preserve"> Shiva, Ph.D., discusses the importance and benefits of regenerative agriculture and a future </w:t>
      </w:r>
      <w:hyperlink r:id="rId9" w:tgtFrame="_blank" w:history="1">
        <w:r w:rsidRPr="00AE7A30">
          <w:rPr>
            <w:rFonts w:ascii="Times New Roman" w:eastAsia="Times New Roman" w:hAnsi="Times New Roman" w:cs="Times New Roman"/>
            <w:color w:val="0000FF"/>
            <w:sz w:val="24"/>
            <w:szCs w:val="24"/>
            <w:u w:val="single"/>
          </w:rPr>
          <w:t>Regeneration International</w:t>
        </w:r>
      </w:hyperlink>
      <w:r w:rsidRPr="00AE7A30">
        <w:rPr>
          <w:rFonts w:ascii="Times New Roman" w:eastAsia="Times New Roman" w:hAnsi="Times New Roman" w:cs="Times New Roman"/>
          <w:sz w:val="24"/>
          <w:szCs w:val="24"/>
        </w:rPr>
        <w:t> project that we’ll be collaborating on.</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We’re currently facing enormously powerful </w:t>
      </w:r>
      <w:hyperlink r:id="rId10" w:tgtFrame="_blank" w:history="1">
        <w:r w:rsidRPr="00AE7A30">
          <w:rPr>
            <w:rFonts w:ascii="Times New Roman" w:eastAsia="Times New Roman" w:hAnsi="Times New Roman" w:cs="Times New Roman"/>
            <w:color w:val="0000FF"/>
            <w:sz w:val="24"/>
            <w:szCs w:val="24"/>
            <w:u w:val="single"/>
          </w:rPr>
          <w:t>technocrats</w:t>
        </w:r>
      </w:hyperlink>
      <w:r w:rsidRPr="00AE7A30">
        <w:rPr>
          <w:rFonts w:ascii="Times New Roman" w:eastAsia="Times New Roman" w:hAnsi="Times New Roman" w:cs="Times New Roman"/>
          <w:sz w:val="24"/>
          <w:szCs w:val="24"/>
        </w:rPr>
        <w:t> who are hell-bent on ushering in </w:t>
      </w:r>
      <w:hyperlink r:id="rId11" w:tgtFrame="_blank" w:history="1">
        <w:r w:rsidRPr="00AE7A30">
          <w:rPr>
            <w:rFonts w:ascii="Times New Roman" w:eastAsia="Times New Roman" w:hAnsi="Times New Roman" w:cs="Times New Roman"/>
            <w:color w:val="0000FF"/>
            <w:sz w:val="24"/>
            <w:szCs w:val="24"/>
            <w:u w:val="single"/>
          </w:rPr>
          <w:t>the Great Reset</w:t>
        </w:r>
      </w:hyperlink>
      <w:r w:rsidRPr="00AE7A30">
        <w:rPr>
          <w:rFonts w:ascii="Times New Roman" w:eastAsia="Times New Roman" w:hAnsi="Times New Roman" w:cs="Times New Roman"/>
          <w:sz w:val="24"/>
          <w:szCs w:val="24"/>
        </w:rPr>
        <w:t>, which will complete the ongoing transfer of wealth and resource ownership from the poor and middle classes to the ultra-rich. Perhaps the most well-known of the individuals pushing for this is Bill Gates who, like John Rockefeller a century before him, rehabilitated his sorely tarnished image by turning to </w:t>
      </w:r>
      <w:hyperlink r:id="rId12" w:tgtFrame="_blank" w:history="1">
        <w:r w:rsidRPr="00AE7A30">
          <w:rPr>
            <w:rFonts w:ascii="Times New Roman" w:eastAsia="Times New Roman" w:hAnsi="Times New Roman" w:cs="Times New Roman"/>
            <w:color w:val="0000FF"/>
            <w:sz w:val="24"/>
            <w:szCs w:val="24"/>
            <w:u w:val="single"/>
          </w:rPr>
          <w:t>philanthropy</w:t>
        </w:r>
      </w:hyperlink>
      <w:r w:rsidRPr="00AE7A30">
        <w:rPr>
          <w:rFonts w:ascii="Times New Roman" w:eastAsia="Times New Roman" w:hAnsi="Times New Roman" w:cs="Times New Roman"/>
          <w:sz w:val="24"/>
          <w:szCs w:val="24"/>
        </w:rPr>
        <w:t>.</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However, Gates’ brand of philanthropy, so far, has helped few and harmed many. While his PR machine has managed to turn public opinion about him such that many now view him as a global savior who donates his wealth for the good of the planet, nothing could be further from the truth.</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sz w:val="24"/>
          <w:szCs w:val="24"/>
        </w:rPr>
        <w:t>Gates’ stranglehold on global health</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lastRenderedPageBreak/>
        <w:t>The magnitude of Gates’ role over global health recently dawned on me. I believe the </w:t>
      </w:r>
      <w:hyperlink r:id="rId13" w:tgtFrame="_blank" w:history="1">
        <w:r w:rsidRPr="00AE7A30">
          <w:rPr>
            <w:rFonts w:ascii="Times New Roman" w:eastAsia="Times New Roman" w:hAnsi="Times New Roman" w:cs="Times New Roman"/>
            <w:color w:val="0000FF"/>
            <w:sz w:val="24"/>
            <w:szCs w:val="24"/>
            <w:u w:val="single"/>
          </w:rPr>
          <w:t>COVID-19</w:t>
        </w:r>
      </w:hyperlink>
      <w:r w:rsidRPr="00AE7A30">
        <w:rPr>
          <w:rFonts w:ascii="Times New Roman" w:eastAsia="Times New Roman" w:hAnsi="Times New Roman" w:cs="Times New Roman"/>
          <w:sz w:val="24"/>
          <w:szCs w:val="24"/>
        </w:rPr>
        <w:t> catastrophe would not have been possible had it not been for the World Health Organization (WHO), which Gates appears to exert shadow-control over. Remember, it was primarily the WHO that facilitated this global shutdown and adoption of freedom-robbing, economy-destroying measures by virtually every government on the planet.</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When then-President Trump halted U.S. funding of the WHO in 2020, Gates became the biggest funder of the WHO. As explained in “</w:t>
      </w:r>
      <w:hyperlink r:id="rId14" w:tgtFrame="_blank" w:history="1">
        <w:r w:rsidRPr="00AE7A30">
          <w:rPr>
            <w:rFonts w:ascii="Times New Roman" w:eastAsia="Times New Roman" w:hAnsi="Times New Roman" w:cs="Times New Roman"/>
            <w:color w:val="0000FF"/>
            <w:sz w:val="24"/>
            <w:szCs w:val="24"/>
            <w:u w:val="single"/>
          </w:rPr>
          <w:t>WHO Insider Blows Whistle on Gates and GAVI</w:t>
        </w:r>
      </w:hyperlink>
      <w:r w:rsidRPr="00AE7A30">
        <w:rPr>
          <w:rFonts w:ascii="Times New Roman" w:eastAsia="Times New Roman" w:hAnsi="Times New Roman" w:cs="Times New Roman"/>
          <w:sz w:val="24"/>
          <w:szCs w:val="24"/>
        </w:rPr>
        <w:t>,” the WHO has turned global health security into a dictatorship, where the director general has assumed sole power to make decisions that member states must abide by, but according to a long-term WHO insider, Gates’ vaccine alliance GAVI actually appears to be the directing power behind the WHO.</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The two — Gates and the WHO — have been working hand in hand pushing for a global vaccination campaign, and Gates has a great deal of money invested in these vaccines. We’ve also seen extraordinary efforts to censor natural alternatives and inexpensive, readily available and clearly effective drugs, such as </w:t>
      </w:r>
      <w:proofErr w:type="spellStart"/>
      <w:r w:rsidRPr="00AE7A30">
        <w:rPr>
          <w:rFonts w:ascii="Times New Roman" w:eastAsia="Times New Roman" w:hAnsi="Times New Roman" w:cs="Times New Roman"/>
          <w:sz w:val="24"/>
          <w:szCs w:val="24"/>
        </w:rPr>
        <w:fldChar w:fldCharType="begin"/>
      </w:r>
      <w:r w:rsidRPr="00AE7A30">
        <w:rPr>
          <w:rFonts w:ascii="Times New Roman" w:eastAsia="Times New Roman" w:hAnsi="Times New Roman" w:cs="Times New Roman"/>
          <w:sz w:val="24"/>
          <w:szCs w:val="24"/>
        </w:rPr>
        <w:instrText xml:space="preserve"> HYPERLINK "https://articles.mercola.com/sites/articles/archive/2020/07/15/hydroxychloroquine-for-coronavirus.aspx" \t "_blank" </w:instrText>
      </w:r>
      <w:r w:rsidRPr="00AE7A30">
        <w:rPr>
          <w:rFonts w:ascii="Times New Roman" w:eastAsia="Times New Roman" w:hAnsi="Times New Roman" w:cs="Times New Roman"/>
          <w:sz w:val="24"/>
          <w:szCs w:val="24"/>
        </w:rPr>
        <w:fldChar w:fldCharType="separate"/>
      </w:r>
      <w:r w:rsidRPr="00AE7A30">
        <w:rPr>
          <w:rFonts w:ascii="Times New Roman" w:eastAsia="Times New Roman" w:hAnsi="Times New Roman" w:cs="Times New Roman"/>
          <w:color w:val="0000FF"/>
          <w:sz w:val="24"/>
          <w:szCs w:val="24"/>
          <w:u w:val="single"/>
        </w:rPr>
        <w:t>hydroxychloroquine</w:t>
      </w:r>
      <w:proofErr w:type="spellEnd"/>
      <w:r w:rsidRPr="00AE7A30">
        <w:rPr>
          <w:rFonts w:ascii="Times New Roman" w:eastAsia="Times New Roman" w:hAnsi="Times New Roman" w:cs="Times New Roman"/>
          <w:sz w:val="24"/>
          <w:szCs w:val="24"/>
        </w:rPr>
        <w:fldChar w:fldCharType="end"/>
      </w:r>
      <w:r w:rsidRPr="00AE7A30">
        <w:rPr>
          <w:rFonts w:ascii="Times New Roman" w:eastAsia="Times New Roman" w:hAnsi="Times New Roman" w:cs="Times New Roman"/>
          <w:sz w:val="24"/>
          <w:szCs w:val="24"/>
        </w:rPr>
        <w:t> and </w:t>
      </w:r>
      <w:proofErr w:type="spellStart"/>
      <w:r w:rsidRPr="00AE7A30">
        <w:rPr>
          <w:rFonts w:ascii="Times New Roman" w:eastAsia="Times New Roman" w:hAnsi="Times New Roman" w:cs="Times New Roman"/>
          <w:sz w:val="24"/>
          <w:szCs w:val="24"/>
        </w:rPr>
        <w:fldChar w:fldCharType="begin"/>
      </w:r>
      <w:r w:rsidRPr="00AE7A30">
        <w:rPr>
          <w:rFonts w:ascii="Times New Roman" w:eastAsia="Times New Roman" w:hAnsi="Times New Roman" w:cs="Times New Roman"/>
          <w:sz w:val="24"/>
          <w:szCs w:val="24"/>
        </w:rPr>
        <w:instrText xml:space="preserve"> HYPERLINK "https://articles.mercola.com/sites/articles/archive/2021/01/25/ivermectin-for-coronavirus.aspx" \t "_blank" </w:instrText>
      </w:r>
      <w:r w:rsidRPr="00AE7A30">
        <w:rPr>
          <w:rFonts w:ascii="Times New Roman" w:eastAsia="Times New Roman" w:hAnsi="Times New Roman" w:cs="Times New Roman"/>
          <w:sz w:val="24"/>
          <w:szCs w:val="24"/>
        </w:rPr>
        <w:fldChar w:fldCharType="separate"/>
      </w:r>
      <w:r w:rsidRPr="00AE7A30">
        <w:rPr>
          <w:rFonts w:ascii="Times New Roman" w:eastAsia="Times New Roman" w:hAnsi="Times New Roman" w:cs="Times New Roman"/>
          <w:color w:val="0000FF"/>
          <w:sz w:val="24"/>
          <w:szCs w:val="24"/>
          <w:u w:val="single"/>
        </w:rPr>
        <w:t>ivermectin</w:t>
      </w:r>
      <w:proofErr w:type="spellEnd"/>
      <w:r w:rsidRPr="00AE7A30">
        <w:rPr>
          <w:rFonts w:ascii="Times New Roman" w:eastAsia="Times New Roman" w:hAnsi="Times New Roman" w:cs="Times New Roman"/>
          <w:sz w:val="24"/>
          <w:szCs w:val="24"/>
        </w:rPr>
        <w:fldChar w:fldCharType="end"/>
      </w:r>
      <w:r w:rsidRPr="00AE7A30">
        <w:rPr>
          <w:rFonts w:ascii="Times New Roman" w:eastAsia="Times New Roman" w:hAnsi="Times New Roman" w:cs="Times New Roman"/>
          <w:sz w:val="24"/>
          <w:szCs w:val="24"/>
        </w:rPr>
        <w:t>, and it appears the reason for this is probably because they’re competitors to the vaccine.</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Emergency use authorization for pandemic vaccines are only given when there are no other treatments, so vilifying alternatives has been a key strategy to protect vaccine profits.</w:t>
      </w:r>
      <w:r w:rsidRPr="00AE7A30">
        <w:rPr>
          <w:rFonts w:ascii="Times New Roman" w:eastAsia="Times New Roman" w:hAnsi="Times New Roman" w:cs="Times New Roman"/>
          <w:sz w:val="24"/>
          <w:szCs w:val="24"/>
        </w:rPr>
        <w:br/>
      </w:r>
      <w:r w:rsidRPr="00AE7A30">
        <w:rPr>
          <w:rFonts w:ascii="Times New Roman" w:eastAsia="Times New Roman" w:hAnsi="Times New Roman" w:cs="Times New Roman"/>
          <w:sz w:val="24"/>
          <w:szCs w:val="24"/>
        </w:rPr>
        <w:br/>
      </w:r>
      <w:r w:rsidRPr="00AE7A30">
        <w:rPr>
          <w:rFonts w:ascii="Times New Roman" w:eastAsia="Times New Roman" w:hAnsi="Times New Roman" w:cs="Times New Roman"/>
          <w:b/>
          <w:bCs/>
          <w:sz w:val="24"/>
          <w:szCs w:val="24"/>
        </w:rPr>
        <w:t>The parallels between Rockefeller and Gates</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As noted by Shiva, the comparisons between Rockefeller and Gates are quite apt. Rockefeller created not just </w:t>
      </w:r>
      <w:hyperlink r:id="rId15" w:tgtFrame="_blank" w:history="1">
        <w:r w:rsidRPr="00AE7A30">
          <w:rPr>
            <w:rFonts w:ascii="Times New Roman" w:eastAsia="Times New Roman" w:hAnsi="Times New Roman" w:cs="Times New Roman"/>
            <w:color w:val="0000FF"/>
            <w:sz w:val="24"/>
            <w:szCs w:val="24"/>
            <w:u w:val="single"/>
          </w:rPr>
          <w:t>Big Oil</w:t>
        </w:r>
      </w:hyperlink>
      <w:r w:rsidRPr="00AE7A30">
        <w:rPr>
          <w:rFonts w:ascii="Times New Roman" w:eastAsia="Times New Roman" w:hAnsi="Times New Roman" w:cs="Times New Roman"/>
          <w:sz w:val="24"/>
          <w:szCs w:val="24"/>
        </w:rPr>
        <w:t> but also </w:t>
      </w:r>
      <w:hyperlink r:id="rId16" w:tgtFrame="_blank" w:history="1">
        <w:r w:rsidRPr="00AE7A30">
          <w:rPr>
            <w:rFonts w:ascii="Times New Roman" w:eastAsia="Times New Roman" w:hAnsi="Times New Roman" w:cs="Times New Roman"/>
            <w:color w:val="0000FF"/>
            <w:sz w:val="24"/>
            <w:szCs w:val="24"/>
            <w:u w:val="single"/>
          </w:rPr>
          <w:t>Big Finance</w:t>
        </w:r>
      </w:hyperlink>
      <w:r w:rsidRPr="00AE7A30">
        <w:rPr>
          <w:rFonts w:ascii="Times New Roman" w:eastAsia="Times New Roman" w:hAnsi="Times New Roman" w:cs="Times New Roman"/>
          <w:sz w:val="24"/>
          <w:szCs w:val="24"/>
        </w:rPr>
        <w:t> and </w:t>
      </w:r>
      <w:hyperlink r:id="rId17" w:tgtFrame="_blank" w:history="1">
        <w:r w:rsidRPr="00AE7A30">
          <w:rPr>
            <w:rFonts w:ascii="Times New Roman" w:eastAsia="Times New Roman" w:hAnsi="Times New Roman" w:cs="Times New Roman"/>
            <w:color w:val="0000FF"/>
            <w:sz w:val="24"/>
            <w:szCs w:val="24"/>
            <w:u w:val="single"/>
          </w:rPr>
          <w:t xml:space="preserve">Big </w:t>
        </w:r>
        <w:proofErr w:type="spellStart"/>
        <w:r w:rsidRPr="00AE7A30">
          <w:rPr>
            <w:rFonts w:ascii="Times New Roman" w:eastAsia="Times New Roman" w:hAnsi="Times New Roman" w:cs="Times New Roman"/>
            <w:color w:val="0000FF"/>
            <w:sz w:val="24"/>
            <w:szCs w:val="24"/>
            <w:u w:val="single"/>
          </w:rPr>
          <w:t>Pharma</w:t>
        </w:r>
        <w:proofErr w:type="spellEnd"/>
      </w:hyperlink>
      <w:r w:rsidRPr="00AE7A30">
        <w:rPr>
          <w:rFonts w:ascii="Times New Roman" w:eastAsia="Times New Roman" w:hAnsi="Times New Roman" w:cs="Times New Roman"/>
          <w:sz w:val="24"/>
          <w:szCs w:val="24"/>
        </w:rPr>
        <w:t>. He had intimate </w:t>
      </w:r>
      <w:hyperlink r:id="rId18" w:tgtFrame="_blank" w:history="1">
        <w:r w:rsidRPr="00AE7A30">
          <w:rPr>
            <w:rFonts w:ascii="Times New Roman" w:eastAsia="Times New Roman" w:hAnsi="Times New Roman" w:cs="Times New Roman"/>
            <w:color w:val="0000FF"/>
            <w:sz w:val="24"/>
            <w:szCs w:val="24"/>
            <w:u w:val="single"/>
          </w:rPr>
          <w:t xml:space="preserve">connections with IG </w:t>
        </w:r>
        <w:proofErr w:type="spellStart"/>
        <w:r w:rsidRPr="00AE7A30">
          <w:rPr>
            <w:rFonts w:ascii="Times New Roman" w:eastAsia="Times New Roman" w:hAnsi="Times New Roman" w:cs="Times New Roman"/>
            <w:color w:val="0000FF"/>
            <w:sz w:val="24"/>
            <w:szCs w:val="24"/>
            <w:u w:val="single"/>
          </w:rPr>
          <w:t>Farben</w:t>
        </w:r>
        <w:proofErr w:type="spellEnd"/>
      </w:hyperlink>
      <w:r w:rsidRPr="00AE7A30">
        <w:rPr>
          <w:rFonts w:ascii="Times New Roman" w:eastAsia="Times New Roman" w:hAnsi="Times New Roman" w:cs="Times New Roman"/>
          <w:sz w:val="24"/>
          <w:szCs w:val="24"/>
        </w:rPr>
        <w:t xml:space="preserve">. There was a Standard Oil IG </w:t>
      </w:r>
      <w:proofErr w:type="spellStart"/>
      <w:r w:rsidRPr="00AE7A30">
        <w:rPr>
          <w:rFonts w:ascii="Times New Roman" w:eastAsia="Times New Roman" w:hAnsi="Times New Roman" w:cs="Times New Roman"/>
          <w:sz w:val="24"/>
          <w:szCs w:val="24"/>
        </w:rPr>
        <w:t>Farben</w:t>
      </w:r>
      <w:proofErr w:type="spellEnd"/>
      <w:r w:rsidRPr="00AE7A30">
        <w:rPr>
          <w:rFonts w:ascii="Times New Roman" w:eastAsia="Times New Roman" w:hAnsi="Times New Roman" w:cs="Times New Roman"/>
          <w:sz w:val="24"/>
          <w:szCs w:val="24"/>
        </w:rPr>
        <w:t xml:space="preserve"> company. Without the fossil fuels of Standard Oil, IG </w:t>
      </w:r>
      <w:proofErr w:type="spellStart"/>
      <w:r w:rsidRPr="00AE7A30">
        <w:rPr>
          <w:rFonts w:ascii="Times New Roman" w:eastAsia="Times New Roman" w:hAnsi="Times New Roman" w:cs="Times New Roman"/>
          <w:sz w:val="24"/>
          <w:szCs w:val="24"/>
        </w:rPr>
        <w:t>Farben</w:t>
      </w:r>
      <w:proofErr w:type="spellEnd"/>
      <w:r w:rsidRPr="00AE7A30">
        <w:rPr>
          <w:rFonts w:ascii="Times New Roman" w:eastAsia="Times New Roman" w:hAnsi="Times New Roman" w:cs="Times New Roman"/>
          <w:sz w:val="24"/>
          <w:szCs w:val="24"/>
        </w:rPr>
        <w:t xml:space="preserve"> couldn’t have made synthetic fertilizers or fuels.</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In 1910, Rockefeller and Carnegie produced </w:t>
      </w:r>
      <w:hyperlink r:id="rId19" w:tgtFrame="_blank" w:history="1">
        <w:r w:rsidRPr="00AE7A30">
          <w:rPr>
            <w:rFonts w:ascii="Times New Roman" w:eastAsia="Times New Roman" w:hAnsi="Times New Roman" w:cs="Times New Roman"/>
            <w:color w:val="0000FF"/>
            <w:sz w:val="24"/>
            <w:szCs w:val="24"/>
            <w:u w:val="single"/>
          </w:rPr>
          <w:t>The Flexner Report</w:t>
        </w:r>
      </w:hyperlink>
      <w:r w:rsidRPr="00AE7A30">
        <w:rPr>
          <w:rFonts w:ascii="Times New Roman" w:eastAsia="Times New Roman" w:hAnsi="Times New Roman" w:cs="Times New Roman"/>
          <w:sz w:val="24"/>
          <w:szCs w:val="24"/>
        </w:rPr>
        <w:t>, which was the beginning of the end for natural medicine in the conventional medical school curriculum. They eliminated it because it saw natural medicine as a hugely competitive threat to the new pharmaceuticals that were primarily derived from the oil industry.</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Much of Rockefeller’s history has been </w:t>
      </w:r>
      <w:hyperlink r:id="rId20" w:tgtFrame="_blank" w:history="1">
        <w:r w:rsidRPr="00AE7A30">
          <w:rPr>
            <w:rFonts w:ascii="Times New Roman" w:eastAsia="Times New Roman" w:hAnsi="Times New Roman" w:cs="Times New Roman"/>
            <w:color w:val="0000FF"/>
            <w:sz w:val="24"/>
            <w:szCs w:val="24"/>
            <w:u w:val="single"/>
          </w:rPr>
          <w:t>captured by Lily Kay</w:t>
        </w:r>
      </w:hyperlink>
      <w:r w:rsidRPr="00AE7A30">
        <w:rPr>
          <w:rFonts w:ascii="Times New Roman" w:eastAsia="Times New Roman" w:hAnsi="Times New Roman" w:cs="Times New Roman"/>
          <w:sz w:val="24"/>
          <w:szCs w:val="24"/>
        </w:rPr>
        <w:t>, who sifted through Molecular Vision of Life’s archives. There, she discovered that the Nazi regime, which was a eugenics regime that thought some people were inferior and needed to be exterminated to keep the superior race pure, didn’t vanish when Germany lost the war.</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AE7A30">
          <w:rPr>
            <w:rFonts w:ascii="Times New Roman" w:eastAsia="Times New Roman" w:hAnsi="Times New Roman" w:cs="Times New Roman"/>
            <w:color w:val="0000FF"/>
            <w:sz w:val="24"/>
            <w:szCs w:val="24"/>
            <w:u w:val="single"/>
          </w:rPr>
          <w:t>Eugenics simply migrated to the U.S.</w:t>
        </w:r>
      </w:hyperlink>
      <w:r w:rsidRPr="00AE7A30">
        <w:rPr>
          <w:rFonts w:ascii="Times New Roman" w:eastAsia="Times New Roman" w:hAnsi="Times New Roman" w:cs="Times New Roman"/>
          <w:sz w:val="24"/>
          <w:szCs w:val="24"/>
        </w:rPr>
        <w:t>, and was taken up by Rockefeller under the term of “social psychology as biological determinants.” The word gene did not exist at that time. Instead, they called it “atoms of determinism.” Rockefeller paid for much of the eugenics research, which ultimately resulted in the silencing and suppression of true health.</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To be healthy means to be whole, and wholeness refers to the “self-organized brilliance of your integrated body as a complex system,” Shiva says. That’s what Ayurveda is based on, and even this ancient system of medicine has been attacked in recent times. The notion of genetic determination ignores this foundational wholeness, seeking instead to divide the human body into mechanical components controlled by your genes.</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“Coming back to the parallels, Rockefeller was behind it because he was driving the chemical industry. When the wars were over, they said, ‘Oh </w:t>
      </w:r>
      <w:proofErr w:type="gramStart"/>
      <w:r w:rsidRPr="00AE7A30">
        <w:rPr>
          <w:rFonts w:ascii="Times New Roman" w:eastAsia="Times New Roman" w:hAnsi="Times New Roman" w:cs="Times New Roman"/>
          <w:sz w:val="24"/>
          <w:szCs w:val="24"/>
        </w:rPr>
        <w:t>my gosh</w:t>
      </w:r>
      <w:proofErr w:type="gramEnd"/>
      <w:r w:rsidRPr="00AE7A30">
        <w:rPr>
          <w:rFonts w:ascii="Times New Roman" w:eastAsia="Times New Roman" w:hAnsi="Times New Roman" w:cs="Times New Roman"/>
          <w:sz w:val="24"/>
          <w:szCs w:val="24"/>
        </w:rPr>
        <w:t>, we have all these chemicals to sell.’ And they invented the Green Revolution and pushed the </w:t>
      </w:r>
      <w:hyperlink r:id="rId22" w:tgtFrame="_blank" w:history="1">
        <w:r w:rsidRPr="00AE7A30">
          <w:rPr>
            <w:rFonts w:ascii="Times New Roman" w:eastAsia="Times New Roman" w:hAnsi="Times New Roman" w:cs="Times New Roman"/>
            <w:color w:val="0000FF"/>
            <w:sz w:val="24"/>
            <w:szCs w:val="24"/>
            <w:u w:val="single"/>
          </w:rPr>
          <w:t>Green Revolution</w:t>
        </w:r>
      </w:hyperlink>
      <w:r w:rsidRPr="00AE7A30">
        <w:rPr>
          <w:rFonts w:ascii="Times New Roman" w:eastAsia="Times New Roman" w:hAnsi="Times New Roman" w:cs="Times New Roman"/>
          <w:sz w:val="24"/>
          <w:szCs w:val="24"/>
        </w:rPr>
        <w:t> on India.</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“Rockefeller, the World Bank, the U.S. all worked together, and if the farmers of India are protesting today, it’s a result of Rockefeller’s initiative, the Green Revolution in India. Most people don’t realize what high cost India has borne; what high cost the state of </w:t>
      </w:r>
      <w:proofErr w:type="spellStart"/>
      <w:r w:rsidRPr="00AE7A30">
        <w:rPr>
          <w:rFonts w:ascii="Times New Roman" w:eastAsia="Times New Roman" w:hAnsi="Times New Roman" w:cs="Times New Roman"/>
          <w:sz w:val="24"/>
          <w:szCs w:val="24"/>
        </w:rPr>
        <w:t>Panjon</w:t>
      </w:r>
      <w:proofErr w:type="spellEnd"/>
      <w:r w:rsidRPr="00AE7A30">
        <w:rPr>
          <w:rFonts w:ascii="Times New Roman" w:eastAsia="Times New Roman" w:hAnsi="Times New Roman" w:cs="Times New Roman"/>
          <w:sz w:val="24"/>
          <w:szCs w:val="24"/>
        </w:rPr>
        <w:t xml:space="preserve"> has born.</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“Then you have Gates joining up with Rockefeller and creating the </w:t>
      </w:r>
      <w:hyperlink r:id="rId23" w:tgtFrame="_blank" w:history="1">
        <w:r w:rsidRPr="00AE7A30">
          <w:rPr>
            <w:rFonts w:ascii="Times New Roman" w:eastAsia="Times New Roman" w:hAnsi="Times New Roman" w:cs="Times New Roman"/>
            <w:color w:val="0000FF"/>
            <w:sz w:val="24"/>
            <w:szCs w:val="24"/>
            <w:u w:val="single"/>
          </w:rPr>
          <w:t>Alliance for the Green Revolution in Africa</w:t>
        </w:r>
      </w:hyperlink>
      <w:r w:rsidRPr="00AE7A30">
        <w:rPr>
          <w:rFonts w:ascii="Times New Roman" w:eastAsia="Times New Roman" w:hAnsi="Times New Roman" w:cs="Times New Roman"/>
          <w:sz w:val="24"/>
          <w:szCs w:val="24"/>
        </w:rPr>
        <w:t> (AGRA) … which pretends to be his solution to climate change. I say, “My god, what kind of stage has the world reached that absolute nonsense can pass the science?” I’ll give you just three examples from his chapter on agriculture, in which he talks about how we grow things.</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“First of all, plants are not things. Plants are sentient beings. Our culture knows it. We have the sacred </w:t>
      </w:r>
      <w:proofErr w:type="spellStart"/>
      <w:r w:rsidRPr="00AE7A30">
        <w:rPr>
          <w:rFonts w:ascii="Times New Roman" w:eastAsia="Times New Roman" w:hAnsi="Times New Roman" w:cs="Times New Roman"/>
          <w:sz w:val="24"/>
          <w:szCs w:val="24"/>
        </w:rPr>
        <w:t>tulsi</w:t>
      </w:r>
      <w:proofErr w:type="spellEnd"/>
      <w:r w:rsidRPr="00AE7A30">
        <w:rPr>
          <w:rFonts w:ascii="Times New Roman" w:eastAsia="Times New Roman" w:hAnsi="Times New Roman" w:cs="Times New Roman"/>
          <w:sz w:val="24"/>
          <w:szCs w:val="24"/>
        </w:rPr>
        <w:t xml:space="preserve">. We have the sacred </w:t>
      </w:r>
      <w:proofErr w:type="spellStart"/>
      <w:r w:rsidRPr="00AE7A30">
        <w:rPr>
          <w:rFonts w:ascii="Times New Roman" w:eastAsia="Times New Roman" w:hAnsi="Times New Roman" w:cs="Times New Roman"/>
          <w:sz w:val="24"/>
          <w:szCs w:val="24"/>
        </w:rPr>
        <w:t>neem</w:t>
      </w:r>
      <w:proofErr w:type="spellEnd"/>
      <w:r w:rsidRPr="00AE7A30">
        <w:rPr>
          <w:rFonts w:ascii="Times New Roman" w:eastAsia="Times New Roman" w:hAnsi="Times New Roman" w:cs="Times New Roman"/>
          <w:sz w:val="24"/>
          <w:szCs w:val="24"/>
        </w:rPr>
        <w:t>. We have the sacred banyan. They are sentient beings. So many people are awake to animal rights. I think we need more people awake to plant rights and really tell Mr. Gates, “No, plants are not things.”</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“He goes on to celebrate Norman Borlaug, who was in the DuPont defense lab, whose job it was to push these four chemicals by adapting the plants [to them]. So, he created the dwarf variety, because the tall varieties are free varieties … [Gates] says we’re eating food because of Borlaug. No, people are starving because of Borlaug. The farmers are dying because of Borlaug.”</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sz w:val="24"/>
          <w:szCs w:val="24"/>
        </w:rPr>
        <w:t>Gates offers problems as solutions</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Gates </w:t>
      </w:r>
      <w:hyperlink r:id="rId24" w:tgtFrame="_blank" w:history="1">
        <w:r w:rsidRPr="00AE7A30">
          <w:rPr>
            <w:rFonts w:ascii="Times New Roman" w:eastAsia="Times New Roman" w:hAnsi="Times New Roman" w:cs="Times New Roman"/>
            <w:color w:val="0000FF"/>
            <w:sz w:val="24"/>
            <w:szCs w:val="24"/>
            <w:u w:val="single"/>
          </w:rPr>
          <w:t>hails synthetic fertilizer</w:t>
        </w:r>
      </w:hyperlink>
      <w:r w:rsidRPr="00AE7A30">
        <w:rPr>
          <w:rFonts w:ascii="Times New Roman" w:eastAsia="Times New Roman" w:hAnsi="Times New Roman" w:cs="Times New Roman"/>
          <w:sz w:val="24"/>
          <w:szCs w:val="24"/>
        </w:rPr>
        <w:t> is the greatest agricultural invention. “Doesn’t he realize synthetic nitrogen fertilizers are creating desertification, dead zones in the ocean and nitric oxide, which is a greenhouse gas?” Shiva says. In short, he’s offering the problem as the solution. Gates also, apparently, does not understand that nitrogen-fixing plants can fix nitrogen. He incorrectly claims that plants cannot fix nitrogen.</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Gates is equally wrong about methane production from livestock. “Have you smelt methane behind nomadic tribes?” Shiva asks. “Have you ever smelt methane behind our sacred cow in India? No, they don’t emit methane.” The reason cows in concentrated animal feeding operations (CAFOs) emit methane that stinks to high heaven is because they’re fed an unnatural diet of grains and placed in crowded quarters. It’s not a natural phenomenon. It’s a man-made one.</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“You know what Mr. Gates wants to teach us? He says cows make methane because of their poor stomachs,” Shiva says. “They call them containers. I think we should sue him for undoing basic biology 101. You’ve talked about how he controls the WHO. He’s also trying to take control of the Food and Agricultural Organization (FAO).</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“[FAO] has recognized ecological agriculture is the way to go and supported [regenerative] agriculture up until last year, when Gates started to take charge. Now he’s moving the food summit to New York. Five hundred organizations have said, ‘This is no longer a food summit, it’s a poison summit. The poison cartel and Bill Gates are running it to push more poisons, now under new names. So, we have a lot of work to do.'”</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The answer to the environmental problems we face is not more of the very things that created the problems in the first place, which is what Gates proposes. The answer is </w:t>
      </w:r>
      <w:hyperlink r:id="rId25" w:tgtFrame="_blank" w:history="1">
        <w:r w:rsidRPr="00AE7A30">
          <w:rPr>
            <w:rFonts w:ascii="Times New Roman" w:eastAsia="Times New Roman" w:hAnsi="Times New Roman" w:cs="Times New Roman"/>
            <w:color w:val="0000FF"/>
            <w:sz w:val="24"/>
            <w:szCs w:val="24"/>
            <w:u w:val="single"/>
          </w:rPr>
          <w:t>regenerative agriculture</w:t>
        </w:r>
      </w:hyperlink>
      <w:r w:rsidRPr="00AE7A30">
        <w:rPr>
          <w:rFonts w:ascii="Times New Roman" w:eastAsia="Times New Roman" w:hAnsi="Times New Roman" w:cs="Times New Roman"/>
          <w:sz w:val="24"/>
          <w:szCs w:val="24"/>
        </w:rPr>
        <w:t> and real food.</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“When people are eating healthy food, there is no problem,” Shiva says. “[Gates] wants to commit a crime against our gut </w:t>
      </w:r>
      <w:proofErr w:type="spellStart"/>
      <w:r w:rsidRPr="00AE7A30">
        <w:rPr>
          <w:rFonts w:ascii="Times New Roman" w:eastAsia="Times New Roman" w:hAnsi="Times New Roman" w:cs="Times New Roman"/>
          <w:sz w:val="24"/>
          <w:szCs w:val="24"/>
        </w:rPr>
        <w:t>microbiome</w:t>
      </w:r>
      <w:proofErr w:type="spellEnd"/>
      <w:r w:rsidRPr="00AE7A30">
        <w:rPr>
          <w:rFonts w:ascii="Times New Roman" w:eastAsia="Times New Roman" w:hAnsi="Times New Roman" w:cs="Times New Roman"/>
          <w:sz w:val="24"/>
          <w:szCs w:val="24"/>
        </w:rPr>
        <w:t>, pushing more fake food through Impossible Food. And he wants to create conditions so that real food will disappear. That’s why we all have to organize together and the scientists have to start being protected.</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“There’s an extinction taking place. They call it the sixth mass extinction. Most people think the sixth mass extinction is about other species. They don’t realize large parts of humanity are being pushed to extinction. Food is health, as Hippocrates said, [and that requires] indigenous systems of learning, ecological agriculture, small farmers.</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“In Bill Gates’ design, all this that makes life, life, that makes society, society, that makes community, community, that makes healthy beings, he would like to push this to extinction because he’s afraid of independence, freedom, health and our </w:t>
      </w:r>
      <w:proofErr w:type="spellStart"/>
      <w:r w:rsidRPr="00AE7A30">
        <w:rPr>
          <w:rFonts w:ascii="Times New Roman" w:eastAsia="Times New Roman" w:hAnsi="Times New Roman" w:cs="Times New Roman"/>
          <w:sz w:val="24"/>
          <w:szCs w:val="24"/>
        </w:rPr>
        <w:t>beingness</w:t>
      </w:r>
      <w:proofErr w:type="spellEnd"/>
      <w:r w:rsidRPr="00AE7A30">
        <w:rPr>
          <w:rFonts w:ascii="Times New Roman" w:eastAsia="Times New Roman" w:hAnsi="Times New Roman" w:cs="Times New Roman"/>
          <w:sz w:val="24"/>
          <w:szCs w:val="24"/>
        </w:rPr>
        <w:t>. He wants us to be ‘thingness,’ but we are beings …</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“The worst crime against the Earth and against humanity is using gene editing technologies for gene drives, which is a collaboration of Gates with DARPA, the defense research system. Gene drives are deliberately driving [us] to extinction. Now he does it in the name of ending malaria. No. It’s about driving to extinction.</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“Amaranth is a sacred food for us. It’s a very, very important source of nutrition … There’s an application in that DARPA-Gates report of driving the amaranth to extinction through gene rights. And when this was raised at the Convention on Biological Diversity, do you know what he did? He actually hired a public relations agency and bribed government representatives to not say no. Can you imagine?”</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sz w:val="24"/>
          <w:szCs w:val="24"/>
        </w:rPr>
        <w:t>Gates’ long-term play</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Gates clearly had a long-term vision in mind from the start. His growing control of the WHO began over a decade ago. Over this span of time, he also started transitioning into Big </w:t>
      </w:r>
      <w:proofErr w:type="spellStart"/>
      <w:r w:rsidRPr="00AE7A30">
        <w:rPr>
          <w:rFonts w:ascii="Times New Roman" w:eastAsia="Times New Roman" w:hAnsi="Times New Roman" w:cs="Times New Roman"/>
          <w:sz w:val="24"/>
          <w:szCs w:val="24"/>
        </w:rPr>
        <w:t>Pharma</w:t>
      </w:r>
      <w:proofErr w:type="spellEnd"/>
      <w:r w:rsidRPr="00AE7A30">
        <w:rPr>
          <w:rFonts w:ascii="Times New Roman" w:eastAsia="Times New Roman" w:hAnsi="Times New Roman" w:cs="Times New Roman"/>
          <w:sz w:val="24"/>
          <w:szCs w:val="24"/>
        </w:rPr>
        <w:t xml:space="preserve"> and the </w:t>
      </w:r>
      <w:hyperlink r:id="rId26" w:tgtFrame="_blank" w:history="1">
        <w:r w:rsidRPr="00AE7A30">
          <w:rPr>
            <w:rFonts w:ascii="Times New Roman" w:eastAsia="Times New Roman" w:hAnsi="Times New Roman" w:cs="Times New Roman"/>
            <w:color w:val="0000FF"/>
            <w:sz w:val="24"/>
            <w:szCs w:val="24"/>
            <w:u w:val="single"/>
          </w:rPr>
          <w:t>fake food industry</w:t>
        </w:r>
      </w:hyperlink>
      <w:r w:rsidRPr="00AE7A30">
        <w:rPr>
          <w:rFonts w:ascii="Times New Roman" w:eastAsia="Times New Roman" w:hAnsi="Times New Roman" w:cs="Times New Roman"/>
          <w:sz w:val="24"/>
          <w:szCs w:val="24"/>
        </w:rPr>
        <w:t>, which would allow his influence over the WHO’s global health recommendations to really pay off.</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While </w:t>
      </w:r>
      <w:hyperlink r:id="rId27" w:tgtFrame="_blank" w:history="1">
        <w:r w:rsidRPr="00AE7A30">
          <w:rPr>
            <w:rFonts w:ascii="Times New Roman" w:eastAsia="Times New Roman" w:hAnsi="Times New Roman" w:cs="Times New Roman"/>
            <w:color w:val="0000FF"/>
            <w:sz w:val="24"/>
            <w:szCs w:val="24"/>
            <w:u w:val="single"/>
          </w:rPr>
          <w:t>fake foods</w:t>
        </w:r>
      </w:hyperlink>
      <w:r w:rsidRPr="00AE7A30">
        <w:rPr>
          <w:rFonts w:ascii="Times New Roman" w:eastAsia="Times New Roman" w:hAnsi="Times New Roman" w:cs="Times New Roman"/>
          <w:sz w:val="24"/>
          <w:szCs w:val="24"/>
        </w:rPr>
        <w:t> have many potential problems, one in particular is elevated levels of the omega-6 fat </w:t>
      </w:r>
      <w:hyperlink r:id="rId28" w:tgtFrame="_blank" w:history="1">
        <w:r w:rsidRPr="00AE7A30">
          <w:rPr>
            <w:rFonts w:ascii="Times New Roman" w:eastAsia="Times New Roman" w:hAnsi="Times New Roman" w:cs="Times New Roman"/>
            <w:color w:val="0000FF"/>
            <w:sz w:val="24"/>
            <w:szCs w:val="24"/>
            <w:u w:val="single"/>
          </w:rPr>
          <w:t>linoleic acid</w:t>
        </w:r>
      </w:hyperlink>
      <w:r w:rsidRPr="00AE7A30">
        <w:rPr>
          <w:rFonts w:ascii="Times New Roman" w:eastAsia="Times New Roman" w:hAnsi="Times New Roman" w:cs="Times New Roman"/>
          <w:sz w:val="24"/>
          <w:szCs w:val="24"/>
        </w:rPr>
        <w:t> (LA). If you eat real food, you’re going to get more than enough LA. Our industrial Western diet, however, provides far more than is needed for optimal health already, and engineered meats are particularly loaded with LA, as they’re made with genetically modified soy oil and canola oil.</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This massive excess of LA will encourage and promote virtually all degenerative diseases, thereby accelerating the destruction of human health. In addition to that, Gates is also </w:t>
      </w:r>
      <w:hyperlink r:id="rId29" w:tgtFrame="_blank" w:history="1">
        <w:r w:rsidRPr="00AE7A30">
          <w:rPr>
            <w:rFonts w:ascii="Times New Roman" w:eastAsia="Times New Roman" w:hAnsi="Times New Roman" w:cs="Times New Roman"/>
            <w:color w:val="0000FF"/>
            <w:sz w:val="24"/>
            <w:szCs w:val="24"/>
            <w:u w:val="single"/>
          </w:rPr>
          <w:t>investing in pharmaceuticals</w:t>
        </w:r>
      </w:hyperlink>
      <w:r w:rsidRPr="00AE7A30">
        <w:rPr>
          <w:rFonts w:ascii="Times New Roman" w:eastAsia="Times New Roman" w:hAnsi="Times New Roman" w:cs="Times New Roman"/>
          <w:sz w:val="24"/>
          <w:szCs w:val="24"/>
        </w:rPr>
        <w:t>, which of course are touted as the answer to degenerative disease. Again, his solutions to ill health are actually the problem. Shiva says:</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“Gates … [is] entering every field that has to do with life. Our work in </w:t>
      </w:r>
      <w:proofErr w:type="spellStart"/>
      <w:r w:rsidRPr="00AE7A30">
        <w:rPr>
          <w:rFonts w:ascii="Times New Roman" w:eastAsia="Times New Roman" w:hAnsi="Times New Roman" w:cs="Times New Roman"/>
          <w:sz w:val="24"/>
          <w:szCs w:val="24"/>
        </w:rPr>
        <w:fldChar w:fldCharType="begin"/>
      </w:r>
      <w:r w:rsidRPr="00AE7A30">
        <w:rPr>
          <w:rFonts w:ascii="Times New Roman" w:eastAsia="Times New Roman" w:hAnsi="Times New Roman" w:cs="Times New Roman"/>
          <w:sz w:val="24"/>
          <w:szCs w:val="24"/>
        </w:rPr>
        <w:instrText xml:space="preserve"> HYPERLINK "https://navdanyainternational.org/about-us-navdanya-international/" \t "_blank" </w:instrText>
      </w:r>
      <w:r w:rsidRPr="00AE7A30">
        <w:rPr>
          <w:rFonts w:ascii="Times New Roman" w:eastAsia="Times New Roman" w:hAnsi="Times New Roman" w:cs="Times New Roman"/>
          <w:sz w:val="24"/>
          <w:szCs w:val="24"/>
        </w:rPr>
        <w:fldChar w:fldCharType="separate"/>
      </w:r>
      <w:r w:rsidRPr="00AE7A30">
        <w:rPr>
          <w:rFonts w:ascii="Times New Roman" w:eastAsia="Times New Roman" w:hAnsi="Times New Roman" w:cs="Times New Roman"/>
          <w:color w:val="0000FF"/>
          <w:sz w:val="24"/>
          <w:szCs w:val="24"/>
          <w:u w:val="single"/>
        </w:rPr>
        <w:t>Navdanya</w:t>
      </w:r>
      <w:proofErr w:type="spellEnd"/>
      <w:r w:rsidRPr="00AE7A30">
        <w:rPr>
          <w:rFonts w:ascii="Times New Roman" w:eastAsia="Times New Roman" w:hAnsi="Times New Roman" w:cs="Times New Roman"/>
          <w:sz w:val="24"/>
          <w:szCs w:val="24"/>
        </w:rPr>
        <w:fldChar w:fldCharType="end"/>
      </w:r>
      <w:r w:rsidRPr="00AE7A30">
        <w:rPr>
          <w:rFonts w:ascii="Times New Roman" w:eastAsia="Times New Roman" w:hAnsi="Times New Roman" w:cs="Times New Roman"/>
          <w:sz w:val="24"/>
          <w:szCs w:val="24"/>
        </w:rPr>
        <w:t xml:space="preserve">, which means nine seeds, is basically </w:t>
      </w:r>
      <w:proofErr w:type="gramStart"/>
      <w:r w:rsidRPr="00AE7A30">
        <w:rPr>
          <w:rFonts w:ascii="Times New Roman" w:eastAsia="Times New Roman" w:hAnsi="Times New Roman" w:cs="Times New Roman"/>
          <w:sz w:val="24"/>
          <w:szCs w:val="24"/>
        </w:rPr>
        <w:t>work</w:t>
      </w:r>
      <w:proofErr w:type="gramEnd"/>
      <w:r w:rsidRPr="00AE7A30">
        <w:rPr>
          <w:rFonts w:ascii="Times New Roman" w:eastAsia="Times New Roman" w:hAnsi="Times New Roman" w:cs="Times New Roman"/>
          <w:sz w:val="24"/>
          <w:szCs w:val="24"/>
        </w:rPr>
        <w:t xml:space="preserve"> on biodiversity in agriculture. We started to bring together all the work that he’s doing in taking over. I mentioned the Rockefeller Green Revolution, now the Gates-Rockefeller Green Revolution in Africa. The next step he wants to push is … digital agriculture.</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“He calls it </w:t>
      </w:r>
      <w:hyperlink r:id="rId30" w:tgtFrame="_blank" w:history="1">
        <w:r w:rsidRPr="00AE7A30">
          <w:rPr>
            <w:rFonts w:ascii="Times New Roman" w:eastAsia="Times New Roman" w:hAnsi="Times New Roman" w:cs="Times New Roman"/>
            <w:color w:val="0000FF"/>
            <w:sz w:val="24"/>
            <w:szCs w:val="24"/>
            <w:u w:val="single"/>
          </w:rPr>
          <w:t>Gates Ag One</w:t>
        </w:r>
      </w:hyperlink>
      <w:r w:rsidRPr="00AE7A30">
        <w:rPr>
          <w:rFonts w:ascii="Times New Roman" w:eastAsia="Times New Roman" w:hAnsi="Times New Roman" w:cs="Times New Roman"/>
          <w:sz w:val="24"/>
          <w:szCs w:val="24"/>
        </w:rPr>
        <w:t>, and the headquarters of this is exactly where the Monsanto headquarters are, in St. Louis, Missouri. Gates Ag One is one [type of] agriculture for the whole world, organized top down. He’s written about it. We have a whole section on it in our </w:t>
      </w:r>
      <w:hyperlink r:id="rId31" w:tgtFrame="_blank" w:history="1">
        <w:r w:rsidRPr="00AE7A30">
          <w:rPr>
            <w:rFonts w:ascii="Times New Roman" w:eastAsia="Times New Roman" w:hAnsi="Times New Roman" w:cs="Times New Roman"/>
            <w:color w:val="0000FF"/>
            <w:sz w:val="24"/>
            <w:szCs w:val="24"/>
            <w:u w:val="single"/>
          </w:rPr>
          <w:t>new report</w:t>
        </w:r>
      </w:hyperlink>
      <w:r w:rsidRPr="00AE7A30">
        <w:rPr>
          <w:rFonts w:ascii="Times New Roman" w:eastAsia="Times New Roman" w:hAnsi="Times New Roman" w:cs="Times New Roman"/>
          <w:sz w:val="24"/>
          <w:szCs w:val="24"/>
        </w:rPr>
        <w:t>, ‘Gates to a Global Empire.'”</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sz w:val="24"/>
          <w:szCs w:val="24"/>
        </w:rPr>
        <w:t>Stolen farmer data is repackaged and sold back to them</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What does digital agriculture entail? For starters, it entails the introduction of a digital surveillance system. So far, Shiva’s organization has managed to prevent Gates from introducing a seed surveillance startup, where farmers would not be allowed to grow seeds unless approved by Gates surveillance system.</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The data mining, Shiva says, is needed because they don’t actually know agriculture. This is why Gates finances the policing of farmers. He needs to mine their data to learn how farming is actually done. This knowledge is then repackaged and sold back to the farmers. It’s evil genius at its finest.</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Through his funding, Gates now also controls the world’s seed supply, and his financing of gene editing research has undercut biosafety laws across the world. As explained by Shiva, the only country that doesn’t have biosafety laws is the U.S. “The rest of the world does because we have a treaty </w:t>
      </w:r>
      <w:proofErr w:type="gramStart"/>
      <w:r w:rsidRPr="00AE7A30">
        <w:rPr>
          <w:rFonts w:ascii="Times New Roman" w:eastAsia="Times New Roman" w:hAnsi="Times New Roman" w:cs="Times New Roman"/>
          <w:sz w:val="24"/>
          <w:szCs w:val="24"/>
        </w:rPr>
        <w:t>called</w:t>
      </w:r>
      <w:proofErr w:type="gramEnd"/>
      <w:r w:rsidRPr="00AE7A30">
        <w:rPr>
          <w:rFonts w:ascii="Times New Roman" w:eastAsia="Times New Roman" w:hAnsi="Times New Roman" w:cs="Times New Roman"/>
          <w:sz w:val="24"/>
          <w:szCs w:val="24"/>
        </w:rPr>
        <w:t xml:space="preserve"> the Cartagena Protocol on Biosafety,” she says.</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“While he created the appearance of philanthropy, what he’s doing is giving tiny bits of money to very vital institutions. But with those bits of money, they attract government money, which was running those institutions. Now, because of his clout, he is taking control of the agenda of these institutions. In the meantime, he’s pushing patenting, be it on drugs, vaccines or on seeds.”</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Taken together, Gates ends up wielding enormous control over global agriculture and food production, and there’s virtually no evidence to suggest he has good intentions.</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sz w:val="24"/>
          <w:szCs w:val="24"/>
        </w:rPr>
        <w:t>The anatomy of monopolization</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The company that collects patents on gene-edited organisms, both in health and agriculture, is </w:t>
      </w:r>
      <w:proofErr w:type="spellStart"/>
      <w:r w:rsidRPr="00AE7A30">
        <w:rPr>
          <w:rFonts w:ascii="Times New Roman" w:eastAsia="Times New Roman" w:hAnsi="Times New Roman" w:cs="Times New Roman"/>
          <w:sz w:val="24"/>
          <w:szCs w:val="24"/>
        </w:rPr>
        <w:t>Editas</w:t>
      </w:r>
      <w:proofErr w:type="spellEnd"/>
      <w:r w:rsidRPr="00AE7A30">
        <w:rPr>
          <w:rFonts w:ascii="Times New Roman" w:eastAsia="Times New Roman" w:hAnsi="Times New Roman" w:cs="Times New Roman"/>
          <w:sz w:val="24"/>
          <w:szCs w:val="24"/>
        </w:rPr>
        <w:t xml:space="preserve">, founded by a main financial investor for the Gates Foundation. Gates is also a big investor in </w:t>
      </w:r>
      <w:proofErr w:type="spellStart"/>
      <w:r w:rsidRPr="00AE7A30">
        <w:rPr>
          <w:rFonts w:ascii="Times New Roman" w:eastAsia="Times New Roman" w:hAnsi="Times New Roman" w:cs="Times New Roman"/>
          <w:sz w:val="24"/>
          <w:szCs w:val="24"/>
        </w:rPr>
        <w:t>Editas</w:t>
      </w:r>
      <w:proofErr w:type="spellEnd"/>
      <w:r w:rsidRPr="00AE7A30">
        <w:rPr>
          <w:rFonts w:ascii="Times New Roman" w:eastAsia="Times New Roman" w:hAnsi="Times New Roman" w:cs="Times New Roman"/>
          <w:sz w:val="24"/>
          <w:szCs w:val="24"/>
        </w:rPr>
        <w:t>.</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“So, here’s a company called </w:t>
      </w:r>
      <w:proofErr w:type="spellStart"/>
      <w:r w:rsidRPr="00AE7A30">
        <w:rPr>
          <w:rFonts w:ascii="Times New Roman" w:eastAsia="Times New Roman" w:hAnsi="Times New Roman" w:cs="Times New Roman"/>
          <w:sz w:val="24"/>
          <w:szCs w:val="24"/>
        </w:rPr>
        <w:t>Editas</w:t>
      </w:r>
      <w:proofErr w:type="spellEnd"/>
      <w:r w:rsidRPr="00AE7A30">
        <w:rPr>
          <w:rFonts w:ascii="Times New Roman" w:eastAsia="Times New Roman" w:hAnsi="Times New Roman" w:cs="Times New Roman"/>
          <w:sz w:val="24"/>
          <w:szCs w:val="24"/>
        </w:rPr>
        <w:t xml:space="preserve"> to edit the world as if it is a Word program. The two scientists who got the Nobel Prize this year have both been funded in their research by Gates. My mind went back to how Rockefeller financed the research, got the Nobel Prize, and then made the money.</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“So, you finance the research. Then you finance the public institutions, whether they </w:t>
      </w:r>
      <w:proofErr w:type="gramStart"/>
      <w:r w:rsidRPr="00AE7A30">
        <w:rPr>
          <w:rFonts w:ascii="Times New Roman" w:eastAsia="Times New Roman" w:hAnsi="Times New Roman" w:cs="Times New Roman"/>
          <w:sz w:val="24"/>
          <w:szCs w:val="24"/>
        </w:rPr>
        <w:t>be</w:t>
      </w:r>
      <w:proofErr w:type="gramEnd"/>
      <w:r w:rsidRPr="00AE7A30">
        <w:rPr>
          <w:rFonts w:ascii="Times New Roman" w:eastAsia="Times New Roman" w:hAnsi="Times New Roman" w:cs="Times New Roman"/>
          <w:sz w:val="24"/>
          <w:szCs w:val="24"/>
        </w:rPr>
        <w:t xml:space="preserve"> national or international. You invest and force them down the path where they can only use what is your patented intellectual property. And, as he has said in an interview, his smartest investment was vaccines, because it is a 1-to-20 return. Put $1 in and make $20. How many billions of dollars have been put in? You can imagine how many trillions will be made.</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“At the end of it, where does food come from? It comes from seed. He wants to control it. It comes from land. He’s controlling that. He’s become the </w:t>
      </w:r>
      <w:hyperlink r:id="rId32" w:history="1">
        <w:r w:rsidRPr="00AE7A30">
          <w:rPr>
            <w:rFonts w:ascii="Times New Roman" w:eastAsia="Times New Roman" w:hAnsi="Times New Roman" w:cs="Times New Roman"/>
            <w:color w:val="0000FF"/>
            <w:sz w:val="24"/>
            <w:szCs w:val="24"/>
            <w:u w:val="single"/>
          </w:rPr>
          <w:t>biggest farmland owner</w:t>
        </w:r>
      </w:hyperlink>
      <w:r w:rsidRPr="00AE7A30">
        <w:rPr>
          <w:rFonts w:ascii="Times New Roman" w:eastAsia="Times New Roman" w:hAnsi="Times New Roman" w:cs="Times New Roman"/>
          <w:sz w:val="24"/>
          <w:szCs w:val="24"/>
        </w:rPr>
        <w:t> [in the U.S.]. But you need weather [control]. You need a stable climate.</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“So, what could be a weapon of control of agriculture? </w:t>
      </w:r>
      <w:proofErr w:type="gramStart"/>
      <w:r w:rsidRPr="00AE7A30">
        <w:rPr>
          <w:rFonts w:ascii="Times New Roman" w:eastAsia="Times New Roman" w:hAnsi="Times New Roman" w:cs="Times New Roman"/>
          <w:sz w:val="24"/>
          <w:szCs w:val="24"/>
        </w:rPr>
        <w:t>Weather modification.</w:t>
      </w:r>
      <w:proofErr w:type="gramEnd"/>
      <w:r w:rsidRPr="00AE7A30">
        <w:rPr>
          <w:rFonts w:ascii="Times New Roman" w:eastAsia="Times New Roman" w:hAnsi="Times New Roman" w:cs="Times New Roman"/>
          <w:sz w:val="24"/>
          <w:szCs w:val="24"/>
        </w:rPr>
        <w:t xml:space="preserve"> He calls it </w:t>
      </w:r>
      <w:proofErr w:type="spellStart"/>
      <w:r w:rsidRPr="00AE7A30">
        <w:rPr>
          <w:rFonts w:ascii="Times New Roman" w:eastAsia="Times New Roman" w:hAnsi="Times New Roman" w:cs="Times New Roman"/>
          <w:sz w:val="24"/>
          <w:szCs w:val="24"/>
        </w:rPr>
        <w:t>geoengineering</w:t>
      </w:r>
      <w:proofErr w:type="spellEnd"/>
      <w:r w:rsidRPr="00AE7A30">
        <w:rPr>
          <w:rFonts w:ascii="Times New Roman" w:eastAsia="Times New Roman" w:hAnsi="Times New Roman" w:cs="Times New Roman"/>
          <w:sz w:val="24"/>
          <w:szCs w:val="24"/>
        </w:rPr>
        <w:t xml:space="preserve">. This is engineering of the climate. Again, making it </w:t>
      </w:r>
      <w:proofErr w:type="gramStart"/>
      <w:r w:rsidRPr="00AE7A30">
        <w:rPr>
          <w:rFonts w:ascii="Times New Roman" w:eastAsia="Times New Roman" w:hAnsi="Times New Roman" w:cs="Times New Roman"/>
          <w:sz w:val="24"/>
          <w:szCs w:val="24"/>
        </w:rPr>
        <w:t>look</w:t>
      </w:r>
      <w:proofErr w:type="gramEnd"/>
      <w:r w:rsidRPr="00AE7A30">
        <w:rPr>
          <w:rFonts w:ascii="Times New Roman" w:eastAsia="Times New Roman" w:hAnsi="Times New Roman" w:cs="Times New Roman"/>
          <w:sz w:val="24"/>
          <w:szCs w:val="24"/>
        </w:rPr>
        <w:t xml:space="preserve"> like he’s going to solve global warming by creating global cooling.”</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As explained by Shiva, Gates is also heavily invested in climate modification technologies that not only will destabilize the earth’s climate systems more, but also can be </w:t>
      </w:r>
      <w:proofErr w:type="spellStart"/>
      <w:r w:rsidRPr="00AE7A30">
        <w:rPr>
          <w:rFonts w:ascii="Times New Roman" w:eastAsia="Times New Roman" w:hAnsi="Times New Roman" w:cs="Times New Roman"/>
          <w:sz w:val="24"/>
          <w:szCs w:val="24"/>
        </w:rPr>
        <w:t>weaponized</w:t>
      </w:r>
      <w:proofErr w:type="spellEnd"/>
      <w:r w:rsidRPr="00AE7A30">
        <w:rPr>
          <w:rFonts w:ascii="Times New Roman" w:eastAsia="Times New Roman" w:hAnsi="Times New Roman" w:cs="Times New Roman"/>
          <w:sz w:val="24"/>
          <w:szCs w:val="24"/>
        </w:rPr>
        <w:t xml:space="preserve"> against the people by controlling rainfall and drought. In India, they’ve been having massive hail during harvest time, which destroys the harvest.</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sz w:val="24"/>
          <w:szCs w:val="24"/>
        </w:rPr>
        <w:t>Is the UN subservient to Gates?</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According to Shiva, Gates is also corrupting the UN system, just like he’s corrupted world governments and the WHO, and in so doing, he’s destroying the efforts built over the last three decades to protect the global environment.</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“Whether it </w:t>
      </w:r>
      <w:proofErr w:type="gramStart"/>
      <w:r w:rsidRPr="00AE7A30">
        <w:rPr>
          <w:rFonts w:ascii="Times New Roman" w:eastAsia="Times New Roman" w:hAnsi="Times New Roman" w:cs="Times New Roman"/>
          <w:sz w:val="24"/>
          <w:szCs w:val="24"/>
        </w:rPr>
        <w:t>be</w:t>
      </w:r>
      <w:proofErr w:type="gramEnd"/>
      <w:r w:rsidRPr="00AE7A30">
        <w:rPr>
          <w:rFonts w:ascii="Times New Roman" w:eastAsia="Times New Roman" w:hAnsi="Times New Roman" w:cs="Times New Roman"/>
          <w:sz w:val="24"/>
          <w:szCs w:val="24"/>
        </w:rPr>
        <w:t xml:space="preserve"> the climate treaty, the biodiversity treaty or the atmospheric treaties, he is absolutely behaving as if the UN is his subservient institution,” Shiva says. “[He thinks] governments and regulatory bodies should not exist … and that people in democracy have no business to speak. [If they do], they’re conspiracy theorists.”</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sz w:val="24"/>
          <w:szCs w:val="24"/>
        </w:rPr>
        <w:t>Taking down Gates’ empires</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As it stands right now, ordinary people are forced to fight battles that are in actuality rooted in institutional, structural and societal crimes. These crimes really need to be addressed the way Rockefeller’s Standard Oil empire was addressed. In the case of Gates, his empire is actually multiple empires, and they all need to be dismantled. To that end, I will be collaborating with Shiva and Regeneration International, which she co-founded, on a project to boycott Gates’ empires.</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“I’ve noticed that no matter what the movement, they’re using the word regeneration now. It could be a health movement, a democracy movement, a peace movement, a women’s movement — everyone has realized that regeneration is what we have to shift to,” Shiva says.</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“So, what do we need to be doing in the next decade? For me, the next decade is the determining decade, because these petty minds’ insatiable greed </w:t>
      </w:r>
      <w:proofErr w:type="gramStart"/>
      <w:r w:rsidRPr="00AE7A30">
        <w:rPr>
          <w:rFonts w:ascii="Times New Roman" w:eastAsia="Times New Roman" w:hAnsi="Times New Roman" w:cs="Times New Roman"/>
          <w:sz w:val="24"/>
          <w:szCs w:val="24"/>
        </w:rPr>
        <w:t>want</w:t>
      </w:r>
      <w:proofErr w:type="gramEnd"/>
      <w:r w:rsidRPr="00AE7A30">
        <w:rPr>
          <w:rFonts w:ascii="Times New Roman" w:eastAsia="Times New Roman" w:hAnsi="Times New Roman" w:cs="Times New Roman"/>
          <w:sz w:val="24"/>
          <w:szCs w:val="24"/>
        </w:rPr>
        <w:t xml:space="preserve"> to go so fast that if, in the next decade, we don’t protect what has to be protected, build resilient alternatives and take away the sainthood from this criminal, they will leave nothing much to be saved.</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“The poison cartel is also big </w:t>
      </w:r>
      <w:proofErr w:type="spellStart"/>
      <w:r w:rsidRPr="00AE7A30">
        <w:rPr>
          <w:rFonts w:ascii="Times New Roman" w:eastAsia="Times New Roman" w:hAnsi="Times New Roman" w:cs="Times New Roman"/>
          <w:sz w:val="24"/>
          <w:szCs w:val="24"/>
        </w:rPr>
        <w:t>pharma</w:t>
      </w:r>
      <w:proofErr w:type="spellEnd"/>
      <w:r w:rsidRPr="00AE7A30">
        <w:rPr>
          <w:rFonts w:ascii="Times New Roman" w:eastAsia="Times New Roman" w:hAnsi="Times New Roman" w:cs="Times New Roman"/>
          <w:sz w:val="24"/>
          <w:szCs w:val="24"/>
        </w:rPr>
        <w:t>. People think agriculture is here, medicine is there. No. The same criminal corporations gave us agrichemicals. They gave us bad medicine that creates more disease than it solves. So, </w:t>
      </w:r>
      <w:hyperlink r:id="rId33" w:tgtFrame="_blank" w:history="1">
        <w:r w:rsidRPr="00AE7A30">
          <w:rPr>
            <w:rFonts w:ascii="Times New Roman" w:eastAsia="Times New Roman" w:hAnsi="Times New Roman" w:cs="Times New Roman"/>
            <w:color w:val="0000FF"/>
            <w:sz w:val="24"/>
            <w:szCs w:val="24"/>
            <w:u w:val="single"/>
          </w:rPr>
          <w:t xml:space="preserve">Big </w:t>
        </w:r>
        <w:proofErr w:type="spellStart"/>
        <w:r w:rsidRPr="00AE7A30">
          <w:rPr>
            <w:rFonts w:ascii="Times New Roman" w:eastAsia="Times New Roman" w:hAnsi="Times New Roman" w:cs="Times New Roman"/>
            <w:color w:val="0000FF"/>
            <w:sz w:val="24"/>
            <w:szCs w:val="24"/>
            <w:u w:val="single"/>
          </w:rPr>
          <w:t>Pharma</w:t>
        </w:r>
        <w:proofErr w:type="spellEnd"/>
      </w:hyperlink>
      <w:r w:rsidRPr="00AE7A30">
        <w:rPr>
          <w:rFonts w:ascii="Times New Roman" w:eastAsia="Times New Roman" w:hAnsi="Times New Roman" w:cs="Times New Roman"/>
          <w:sz w:val="24"/>
          <w:szCs w:val="24"/>
        </w:rPr>
        <w:t>, </w:t>
      </w:r>
      <w:hyperlink r:id="rId34" w:tgtFrame="_blank" w:history="1">
        <w:r w:rsidRPr="00AE7A30">
          <w:rPr>
            <w:rFonts w:ascii="Times New Roman" w:eastAsia="Times New Roman" w:hAnsi="Times New Roman" w:cs="Times New Roman"/>
            <w:color w:val="0000FF"/>
            <w:sz w:val="24"/>
            <w:szCs w:val="24"/>
            <w:u w:val="single"/>
          </w:rPr>
          <w:t>Big Ag</w:t>
        </w:r>
      </w:hyperlink>
      <w:r w:rsidRPr="00AE7A30">
        <w:rPr>
          <w:rFonts w:ascii="Times New Roman" w:eastAsia="Times New Roman" w:hAnsi="Times New Roman" w:cs="Times New Roman"/>
          <w:sz w:val="24"/>
          <w:szCs w:val="24"/>
        </w:rPr>
        <w:t>, </w:t>
      </w:r>
      <w:hyperlink r:id="rId35" w:tgtFrame="_blank" w:history="1">
        <w:r w:rsidRPr="00AE7A30">
          <w:rPr>
            <w:rFonts w:ascii="Times New Roman" w:eastAsia="Times New Roman" w:hAnsi="Times New Roman" w:cs="Times New Roman"/>
            <w:color w:val="0000FF"/>
            <w:sz w:val="24"/>
            <w:szCs w:val="24"/>
            <w:u w:val="single"/>
          </w:rPr>
          <w:t>Big Poison</w:t>
        </w:r>
      </w:hyperlink>
      <w:r w:rsidRPr="00AE7A30">
        <w:rPr>
          <w:rFonts w:ascii="Times New Roman" w:eastAsia="Times New Roman" w:hAnsi="Times New Roman" w:cs="Times New Roman"/>
          <w:sz w:val="24"/>
          <w:szCs w:val="24"/>
        </w:rPr>
        <w:t> — it’s all one. And Bill Gates is holding it all together even more, and trying to make them bigger because he has investments in all of them …</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“I think [seeds] is where we have to begin … I’m hoping that we will be able, together, to launch a global movement soon to take back our seeds from the international seed banks. The strategy is we need to remind the world that these are public institutions [and] that they’re accountable to the farmers whose collections these [seeds] are …</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“On the food question, I think that’s the big one because food and health go [together]. In Ayurveda, it says food is the best medicine, and if you don’t eat good food, then no medicine can cure whatever disease you have. The best medicine is good eating. And Hippocrates said ‘Let food be thy medicine.’ So, I think this is the time to really grow a very big global campaign for food freedom.</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“Food freedom means you cannot destroy our right to grow food. Secondly, you cannot destroy our governments’ obligations to us to support regenerative agriculture rather than support degenerative agriculture and subsidize it. And third, I think we should call for a worldwide boycott of lab foods …</w:t>
      </w:r>
    </w:p>
    <w:p w:rsidR="00AE7A30" w:rsidRPr="00AE7A30" w:rsidRDefault="00AE7A30" w:rsidP="00AE7A30">
      <w:pPr>
        <w:spacing w:before="100" w:beforeAutospacing="1" w:after="100" w:afterAutospacing="1" w:line="240" w:lineRule="auto"/>
        <w:ind w:left="600"/>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“Another part of this should be, don’t let </w:t>
      </w:r>
      <w:hyperlink r:id="rId36" w:tgtFrame="_blank" w:history="1">
        <w:r w:rsidRPr="00AE7A30">
          <w:rPr>
            <w:rFonts w:ascii="Times New Roman" w:eastAsia="Times New Roman" w:hAnsi="Times New Roman" w:cs="Times New Roman"/>
            <w:color w:val="0000FF"/>
            <w:sz w:val="24"/>
            <w:szCs w:val="24"/>
            <w:u w:val="single"/>
          </w:rPr>
          <w:t>Big Tech</w:t>
        </w:r>
      </w:hyperlink>
      <w:r w:rsidRPr="00AE7A30">
        <w:rPr>
          <w:rFonts w:ascii="Times New Roman" w:eastAsia="Times New Roman" w:hAnsi="Times New Roman" w:cs="Times New Roman"/>
          <w:sz w:val="24"/>
          <w:szCs w:val="24"/>
        </w:rPr>
        <w:t xml:space="preserve"> enter our bodies. Let big tech not enter life sciences … These guys will make life illegal. Living will </w:t>
      </w:r>
      <w:proofErr w:type="gramStart"/>
      <w:r w:rsidRPr="00AE7A30">
        <w:rPr>
          <w:rFonts w:ascii="Times New Roman" w:eastAsia="Times New Roman" w:hAnsi="Times New Roman" w:cs="Times New Roman"/>
          <w:sz w:val="24"/>
          <w:szCs w:val="24"/>
        </w:rPr>
        <w:t>be</w:t>
      </w:r>
      <w:proofErr w:type="gramEnd"/>
      <w:r w:rsidRPr="00AE7A30">
        <w:rPr>
          <w:rFonts w:ascii="Times New Roman" w:eastAsia="Times New Roman" w:hAnsi="Times New Roman" w:cs="Times New Roman"/>
          <w:sz w:val="24"/>
          <w:szCs w:val="24"/>
        </w:rPr>
        <w:t xml:space="preserve"> illegal except as a little piece in their machine through their permission.”</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 xml:space="preserve">Each year, </w:t>
      </w:r>
      <w:proofErr w:type="spellStart"/>
      <w:r w:rsidRPr="00AE7A30">
        <w:rPr>
          <w:rFonts w:ascii="Times New Roman" w:eastAsia="Times New Roman" w:hAnsi="Times New Roman" w:cs="Times New Roman"/>
          <w:sz w:val="24"/>
          <w:szCs w:val="24"/>
        </w:rPr>
        <w:t>Navdanya</w:t>
      </w:r>
      <w:proofErr w:type="spellEnd"/>
      <w:r w:rsidRPr="00AE7A30">
        <w:rPr>
          <w:rFonts w:ascii="Times New Roman" w:eastAsia="Times New Roman" w:hAnsi="Times New Roman" w:cs="Times New Roman"/>
          <w:sz w:val="24"/>
          <w:szCs w:val="24"/>
        </w:rPr>
        <w:t xml:space="preserve"> holds a two-week campaign on food freedom starting October 2, which is nonviolence day. We now need to take that campaign to the global stage, and I will do my part to aid this effort. So, mark your calendar and prepare to join us in a global boycott of food that makes you sick — processed food, GMO foods, lab-created foods, </w:t>
      </w:r>
      <w:proofErr w:type="gramStart"/>
      <w:r w:rsidRPr="00AE7A30">
        <w:rPr>
          <w:rFonts w:ascii="Times New Roman" w:eastAsia="Times New Roman" w:hAnsi="Times New Roman" w:cs="Times New Roman"/>
          <w:sz w:val="24"/>
          <w:szCs w:val="24"/>
        </w:rPr>
        <w:t>fake</w:t>
      </w:r>
      <w:proofErr w:type="gramEnd"/>
      <w:r w:rsidRPr="00AE7A30">
        <w:rPr>
          <w:rFonts w:ascii="Times New Roman" w:eastAsia="Times New Roman" w:hAnsi="Times New Roman" w:cs="Times New Roman"/>
          <w:sz w:val="24"/>
          <w:szCs w:val="24"/>
        </w:rPr>
        <w:t xml:space="preserve"> meats, all of it.</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b/>
          <w:bCs/>
          <w:sz w:val="24"/>
          <w:szCs w:val="24"/>
        </w:rPr>
        <w:t>More information</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You can learn more about Shiva’s work and her many projects on </w:t>
      </w:r>
      <w:hyperlink r:id="rId37" w:tgtFrame="_blank" w:history="1">
        <w:r w:rsidRPr="00AE7A30">
          <w:rPr>
            <w:rFonts w:ascii="Times New Roman" w:eastAsia="Times New Roman" w:hAnsi="Times New Roman" w:cs="Times New Roman"/>
            <w:color w:val="0000FF"/>
            <w:sz w:val="24"/>
            <w:szCs w:val="24"/>
            <w:u w:val="single"/>
          </w:rPr>
          <w:t>Navdanya.org</w:t>
        </w:r>
      </w:hyperlink>
      <w:r w:rsidRPr="00AE7A30">
        <w:rPr>
          <w:rFonts w:ascii="Times New Roman" w:eastAsia="Times New Roman" w:hAnsi="Times New Roman" w:cs="Times New Roman"/>
          <w:sz w:val="24"/>
          <w:szCs w:val="24"/>
        </w:rPr>
        <w:t xml:space="preserve">. During the first week of April every year, </w:t>
      </w:r>
      <w:proofErr w:type="spellStart"/>
      <w:r w:rsidRPr="00AE7A30">
        <w:rPr>
          <w:rFonts w:ascii="Times New Roman" w:eastAsia="Times New Roman" w:hAnsi="Times New Roman" w:cs="Times New Roman"/>
          <w:sz w:val="24"/>
          <w:szCs w:val="24"/>
        </w:rPr>
        <w:t>Navdanya</w:t>
      </w:r>
      <w:proofErr w:type="spellEnd"/>
      <w:r w:rsidRPr="00AE7A30">
        <w:rPr>
          <w:rFonts w:ascii="Times New Roman" w:eastAsia="Times New Roman" w:hAnsi="Times New Roman" w:cs="Times New Roman"/>
          <w:sz w:val="24"/>
          <w:szCs w:val="24"/>
        </w:rPr>
        <w:t xml:space="preserve"> gives a five-day course called </w:t>
      </w:r>
      <w:hyperlink r:id="rId38" w:tgtFrame="_blank" w:history="1">
        <w:r w:rsidRPr="00AE7A30">
          <w:rPr>
            <w:rFonts w:ascii="Times New Roman" w:eastAsia="Times New Roman" w:hAnsi="Times New Roman" w:cs="Times New Roman"/>
            <w:color w:val="0000FF"/>
            <w:sz w:val="24"/>
            <w:szCs w:val="24"/>
            <w:u w:val="single"/>
          </w:rPr>
          <w:t>Annam, Food as Health</w:t>
        </w:r>
      </w:hyperlink>
      <w:r w:rsidRPr="00AE7A30">
        <w:rPr>
          <w:rFonts w:ascii="Times New Roman" w:eastAsia="Times New Roman" w:hAnsi="Times New Roman" w:cs="Times New Roman"/>
          <w:sz w:val="24"/>
          <w:szCs w:val="24"/>
        </w:rPr>
        <w:t>, via Zoom. In this course, you’ll learn about soil and plant biodiversity and healthy eating for optimal health.</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You can also learn more by reading the report “</w:t>
      </w:r>
      <w:hyperlink r:id="rId39" w:tgtFrame="_blank" w:history="1">
        <w:r w:rsidRPr="00AE7A30">
          <w:rPr>
            <w:rFonts w:ascii="Times New Roman" w:eastAsia="Times New Roman" w:hAnsi="Times New Roman" w:cs="Times New Roman"/>
            <w:color w:val="0000FF"/>
            <w:sz w:val="24"/>
            <w:szCs w:val="24"/>
            <w:u w:val="single"/>
          </w:rPr>
          <w:t>Earth Rising, Women Rising: Regenerating the Earth, Seeding the Future</w:t>
        </w:r>
      </w:hyperlink>
      <w:r w:rsidRPr="00AE7A30">
        <w:rPr>
          <w:rFonts w:ascii="Times New Roman" w:eastAsia="Times New Roman" w:hAnsi="Times New Roman" w:cs="Times New Roman"/>
          <w:sz w:val="24"/>
          <w:szCs w:val="24"/>
        </w:rPr>
        <w:t>,” written by female farmers. And, again, mark your calendars and plan your participation in the food freedom campaign, starting October 2, 2021.</w:t>
      </w:r>
    </w:p>
    <w:p w:rsidR="00AE7A30" w:rsidRPr="00AE7A30" w:rsidRDefault="00AE7A30" w:rsidP="00AE7A30">
      <w:pPr>
        <w:spacing w:before="100" w:beforeAutospacing="1" w:after="100" w:afterAutospacing="1" w:line="240" w:lineRule="auto"/>
        <w:rPr>
          <w:rFonts w:ascii="Times New Roman" w:eastAsia="Times New Roman" w:hAnsi="Times New Roman" w:cs="Times New Roman"/>
          <w:sz w:val="24"/>
          <w:szCs w:val="24"/>
        </w:rPr>
      </w:pPr>
      <w:r w:rsidRPr="00AE7A30">
        <w:rPr>
          <w:rFonts w:ascii="Times New Roman" w:eastAsia="Times New Roman" w:hAnsi="Times New Roman" w:cs="Times New Roman"/>
          <w:sz w:val="24"/>
          <w:szCs w:val="24"/>
        </w:rPr>
        <w:t>“When all the spiritual forces, all of nature’s forces and most of people’s forces are aligned together, what can [a few] billionaires, technocrats — who want to be richer than they are, greedier than they are, more violent than they are — do?” Shiva says. “They don’t count in the long run, really. It’s just that we cannot afford to not do the things that we can do.”</w:t>
      </w:r>
    </w:p>
    <w:p w:rsidR="00AE7A30" w:rsidRDefault="00AE7A30"/>
    <w:p w:rsidR="00AE7A30" w:rsidRDefault="00AE7A30">
      <w:pPr>
        <w:pBdr>
          <w:bottom w:val="double" w:sz="6" w:space="1" w:color="auto"/>
        </w:pBdr>
      </w:pPr>
    </w:p>
    <w:p w:rsidR="00AE7A30" w:rsidRDefault="00AE7A30"/>
    <w:sectPr w:rsidR="00AE7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30"/>
    <w:rsid w:val="000B4858"/>
    <w:rsid w:val="00110EAE"/>
    <w:rsid w:val="00193B93"/>
    <w:rsid w:val="002C1182"/>
    <w:rsid w:val="004C237B"/>
    <w:rsid w:val="00504C63"/>
    <w:rsid w:val="0062058F"/>
    <w:rsid w:val="006A15E5"/>
    <w:rsid w:val="007243EE"/>
    <w:rsid w:val="008938CB"/>
    <w:rsid w:val="009C5FBD"/>
    <w:rsid w:val="00AE7A30"/>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7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E7A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A30"/>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AE7A30"/>
  </w:style>
  <w:style w:type="character" w:customStyle="1" w:styleId="author">
    <w:name w:val="author"/>
    <w:basedOn w:val="DefaultParagraphFont"/>
    <w:rsid w:val="00AE7A30"/>
  </w:style>
  <w:style w:type="character" w:styleId="Hyperlink">
    <w:name w:val="Hyperlink"/>
    <w:basedOn w:val="DefaultParagraphFont"/>
    <w:uiPriority w:val="99"/>
    <w:semiHidden/>
    <w:unhideWhenUsed/>
    <w:rsid w:val="00AE7A30"/>
    <w:rPr>
      <w:color w:val="0000FF"/>
      <w:u w:val="single"/>
    </w:rPr>
  </w:style>
  <w:style w:type="paragraph" w:styleId="NormalWeb">
    <w:name w:val="Normal (Web)"/>
    <w:basedOn w:val="Normal"/>
    <w:uiPriority w:val="99"/>
    <w:semiHidden/>
    <w:unhideWhenUsed/>
    <w:rsid w:val="00AE7A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A30"/>
    <w:rPr>
      <w:b/>
      <w:bCs/>
    </w:rPr>
  </w:style>
  <w:style w:type="paragraph" w:styleId="BalloonText">
    <w:name w:val="Balloon Text"/>
    <w:basedOn w:val="Normal"/>
    <w:link w:val="BalloonTextChar"/>
    <w:uiPriority w:val="99"/>
    <w:semiHidden/>
    <w:unhideWhenUsed/>
    <w:rsid w:val="00AE7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A30"/>
    <w:rPr>
      <w:rFonts w:ascii="Tahoma" w:hAnsi="Tahoma" w:cs="Tahoma"/>
      <w:sz w:val="16"/>
      <w:szCs w:val="16"/>
    </w:rPr>
  </w:style>
  <w:style w:type="character" w:customStyle="1" w:styleId="Heading1Char">
    <w:name w:val="Heading 1 Char"/>
    <w:basedOn w:val="DefaultParagraphFont"/>
    <w:link w:val="Heading1"/>
    <w:uiPriority w:val="9"/>
    <w:rsid w:val="00AE7A3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7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E7A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A30"/>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AE7A30"/>
  </w:style>
  <w:style w:type="character" w:customStyle="1" w:styleId="author">
    <w:name w:val="author"/>
    <w:basedOn w:val="DefaultParagraphFont"/>
    <w:rsid w:val="00AE7A30"/>
  </w:style>
  <w:style w:type="character" w:styleId="Hyperlink">
    <w:name w:val="Hyperlink"/>
    <w:basedOn w:val="DefaultParagraphFont"/>
    <w:uiPriority w:val="99"/>
    <w:semiHidden/>
    <w:unhideWhenUsed/>
    <w:rsid w:val="00AE7A30"/>
    <w:rPr>
      <w:color w:val="0000FF"/>
      <w:u w:val="single"/>
    </w:rPr>
  </w:style>
  <w:style w:type="paragraph" w:styleId="NormalWeb">
    <w:name w:val="Normal (Web)"/>
    <w:basedOn w:val="Normal"/>
    <w:uiPriority w:val="99"/>
    <w:semiHidden/>
    <w:unhideWhenUsed/>
    <w:rsid w:val="00AE7A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A30"/>
    <w:rPr>
      <w:b/>
      <w:bCs/>
    </w:rPr>
  </w:style>
  <w:style w:type="paragraph" w:styleId="BalloonText">
    <w:name w:val="Balloon Text"/>
    <w:basedOn w:val="Normal"/>
    <w:link w:val="BalloonTextChar"/>
    <w:uiPriority w:val="99"/>
    <w:semiHidden/>
    <w:unhideWhenUsed/>
    <w:rsid w:val="00AE7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A30"/>
    <w:rPr>
      <w:rFonts w:ascii="Tahoma" w:hAnsi="Tahoma" w:cs="Tahoma"/>
      <w:sz w:val="16"/>
      <w:szCs w:val="16"/>
    </w:rPr>
  </w:style>
  <w:style w:type="character" w:customStyle="1" w:styleId="Heading1Char">
    <w:name w:val="Heading 1 Char"/>
    <w:basedOn w:val="DefaultParagraphFont"/>
    <w:link w:val="Heading1"/>
    <w:uiPriority w:val="9"/>
    <w:rsid w:val="00AE7A3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49628">
      <w:bodyDiv w:val="1"/>
      <w:marLeft w:val="0"/>
      <w:marRight w:val="0"/>
      <w:marTop w:val="0"/>
      <w:marBottom w:val="0"/>
      <w:divBdr>
        <w:top w:val="none" w:sz="0" w:space="0" w:color="auto"/>
        <w:left w:val="none" w:sz="0" w:space="0" w:color="auto"/>
        <w:bottom w:val="none" w:sz="0" w:space="0" w:color="auto"/>
        <w:right w:val="none" w:sz="0" w:space="0" w:color="auto"/>
      </w:divBdr>
      <w:divsChild>
        <w:div w:id="2130470823">
          <w:marLeft w:val="0"/>
          <w:marRight w:val="0"/>
          <w:marTop w:val="0"/>
          <w:marBottom w:val="0"/>
          <w:divBdr>
            <w:top w:val="none" w:sz="0" w:space="0" w:color="auto"/>
            <w:left w:val="none" w:sz="0" w:space="0" w:color="auto"/>
            <w:bottom w:val="none" w:sz="0" w:space="0" w:color="auto"/>
            <w:right w:val="none" w:sz="0" w:space="0" w:color="auto"/>
          </w:divBdr>
          <w:divsChild>
            <w:div w:id="148327870">
              <w:marLeft w:val="0"/>
              <w:marRight w:val="0"/>
              <w:marTop w:val="0"/>
              <w:marBottom w:val="0"/>
              <w:divBdr>
                <w:top w:val="none" w:sz="0" w:space="0" w:color="auto"/>
                <w:left w:val="none" w:sz="0" w:space="0" w:color="auto"/>
                <w:bottom w:val="none" w:sz="0" w:space="0" w:color="auto"/>
                <w:right w:val="none" w:sz="0" w:space="0" w:color="auto"/>
              </w:divBdr>
              <w:divsChild>
                <w:div w:id="1036850798">
                  <w:marLeft w:val="0"/>
                  <w:marRight w:val="0"/>
                  <w:marTop w:val="0"/>
                  <w:marBottom w:val="0"/>
                  <w:divBdr>
                    <w:top w:val="none" w:sz="0" w:space="0" w:color="auto"/>
                    <w:left w:val="none" w:sz="0" w:space="0" w:color="auto"/>
                    <w:bottom w:val="none" w:sz="0" w:space="0" w:color="auto"/>
                    <w:right w:val="none" w:sz="0" w:space="0" w:color="auto"/>
                  </w:divBdr>
                  <w:divsChild>
                    <w:div w:id="19215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289">
              <w:marLeft w:val="0"/>
              <w:marRight w:val="0"/>
              <w:marTop w:val="0"/>
              <w:marBottom w:val="0"/>
              <w:divBdr>
                <w:top w:val="none" w:sz="0" w:space="0" w:color="auto"/>
                <w:left w:val="none" w:sz="0" w:space="0" w:color="auto"/>
                <w:bottom w:val="none" w:sz="0" w:space="0" w:color="auto"/>
                <w:right w:val="none" w:sz="0" w:space="0" w:color="auto"/>
              </w:divBdr>
              <w:divsChild>
                <w:div w:id="1018308127">
                  <w:marLeft w:val="0"/>
                  <w:marRight w:val="0"/>
                  <w:marTop w:val="0"/>
                  <w:marBottom w:val="0"/>
                  <w:divBdr>
                    <w:top w:val="none" w:sz="0" w:space="0" w:color="auto"/>
                    <w:left w:val="none" w:sz="0" w:space="0" w:color="auto"/>
                    <w:bottom w:val="none" w:sz="0" w:space="0" w:color="auto"/>
                    <w:right w:val="none" w:sz="0" w:space="0" w:color="auto"/>
                  </w:divBdr>
                  <w:divsChild>
                    <w:div w:id="366105436">
                      <w:marLeft w:val="0"/>
                      <w:marRight w:val="0"/>
                      <w:marTop w:val="0"/>
                      <w:marBottom w:val="0"/>
                      <w:divBdr>
                        <w:top w:val="none" w:sz="0" w:space="0" w:color="auto"/>
                        <w:left w:val="none" w:sz="0" w:space="0" w:color="auto"/>
                        <w:bottom w:val="none" w:sz="0" w:space="0" w:color="auto"/>
                        <w:right w:val="none" w:sz="0" w:space="0" w:color="auto"/>
                      </w:divBdr>
                    </w:div>
                    <w:div w:id="82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1052">
          <w:marLeft w:val="0"/>
          <w:marRight w:val="0"/>
          <w:marTop w:val="0"/>
          <w:marBottom w:val="0"/>
          <w:divBdr>
            <w:top w:val="none" w:sz="0" w:space="0" w:color="auto"/>
            <w:left w:val="none" w:sz="0" w:space="0" w:color="auto"/>
            <w:bottom w:val="none" w:sz="0" w:space="0" w:color="auto"/>
            <w:right w:val="none" w:sz="0" w:space="0" w:color="auto"/>
          </w:divBdr>
          <w:divsChild>
            <w:div w:id="1828469931">
              <w:marLeft w:val="0"/>
              <w:marRight w:val="0"/>
              <w:marTop w:val="0"/>
              <w:marBottom w:val="0"/>
              <w:divBdr>
                <w:top w:val="none" w:sz="0" w:space="0" w:color="auto"/>
                <w:left w:val="none" w:sz="0" w:space="0" w:color="auto"/>
                <w:bottom w:val="none" w:sz="0" w:space="0" w:color="auto"/>
                <w:right w:val="none" w:sz="0" w:space="0" w:color="auto"/>
              </w:divBdr>
              <w:divsChild>
                <w:div w:id="453138751">
                  <w:marLeft w:val="0"/>
                  <w:marRight w:val="0"/>
                  <w:marTop w:val="0"/>
                  <w:marBottom w:val="0"/>
                  <w:divBdr>
                    <w:top w:val="none" w:sz="0" w:space="0" w:color="auto"/>
                    <w:left w:val="none" w:sz="0" w:space="0" w:color="auto"/>
                    <w:bottom w:val="none" w:sz="0" w:space="0" w:color="auto"/>
                    <w:right w:val="none" w:sz="0" w:space="0" w:color="auto"/>
                  </w:divBdr>
                  <w:divsChild>
                    <w:div w:id="1437216615">
                      <w:marLeft w:val="0"/>
                      <w:marRight w:val="0"/>
                      <w:marTop w:val="0"/>
                      <w:marBottom w:val="0"/>
                      <w:divBdr>
                        <w:top w:val="none" w:sz="0" w:space="0" w:color="auto"/>
                        <w:left w:val="none" w:sz="0" w:space="0" w:color="auto"/>
                        <w:bottom w:val="none" w:sz="0" w:space="0" w:color="auto"/>
                        <w:right w:val="none" w:sz="0" w:space="0" w:color="auto"/>
                      </w:divBdr>
                      <w:divsChild>
                        <w:div w:id="1261568933">
                          <w:marLeft w:val="0"/>
                          <w:marRight w:val="0"/>
                          <w:marTop w:val="0"/>
                          <w:marBottom w:val="0"/>
                          <w:divBdr>
                            <w:top w:val="none" w:sz="0" w:space="0" w:color="auto"/>
                            <w:left w:val="none" w:sz="0" w:space="0" w:color="auto"/>
                            <w:bottom w:val="none" w:sz="0" w:space="0" w:color="auto"/>
                            <w:right w:val="none" w:sz="0" w:space="0" w:color="auto"/>
                          </w:divBdr>
                          <w:divsChild>
                            <w:div w:id="3646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68111">
              <w:marLeft w:val="0"/>
              <w:marRight w:val="0"/>
              <w:marTop w:val="0"/>
              <w:marBottom w:val="0"/>
              <w:divBdr>
                <w:top w:val="none" w:sz="0" w:space="0" w:color="auto"/>
                <w:left w:val="none" w:sz="0" w:space="0" w:color="auto"/>
                <w:bottom w:val="none" w:sz="0" w:space="0" w:color="auto"/>
                <w:right w:val="none" w:sz="0" w:space="0" w:color="auto"/>
              </w:divBdr>
              <w:divsChild>
                <w:div w:id="1102527715">
                  <w:marLeft w:val="0"/>
                  <w:marRight w:val="0"/>
                  <w:marTop w:val="0"/>
                  <w:marBottom w:val="0"/>
                  <w:divBdr>
                    <w:top w:val="none" w:sz="0" w:space="0" w:color="auto"/>
                    <w:left w:val="none" w:sz="0" w:space="0" w:color="auto"/>
                    <w:bottom w:val="none" w:sz="0" w:space="0" w:color="auto"/>
                    <w:right w:val="none" w:sz="0" w:space="0" w:color="auto"/>
                  </w:divBdr>
                  <w:divsChild>
                    <w:div w:id="20974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ldrenshealthdefense.org/defender_category/covid/" TargetMode="External"/><Relationship Id="rId18" Type="http://schemas.openxmlformats.org/officeDocument/2006/relationships/hyperlink" Target="https://www.dr-rath-foundation.org/2007/05/the-history-of-the-pharma-cartel/" TargetMode="External"/><Relationship Id="rId26" Type="http://schemas.openxmlformats.org/officeDocument/2006/relationships/hyperlink" Target="https://articles.mercola.com/sites/articles/archive/2021/03/10/synthetic-fake-meat.aspx" TargetMode="External"/><Relationship Id="rId39" Type="http://schemas.openxmlformats.org/officeDocument/2006/relationships/hyperlink" Target="https://navdanya.org/site/eco-feminism/the-earth-rising,-women-rising" TargetMode="External"/><Relationship Id="rId3" Type="http://schemas.openxmlformats.org/officeDocument/2006/relationships/settings" Target="settings.xml"/><Relationship Id="rId21" Type="http://schemas.openxmlformats.org/officeDocument/2006/relationships/hyperlink" Target="https://articles.mercola.com/sites/articles/archive/2021/03/13/oxford-astrazeneca-eugenics-links.aspx" TargetMode="External"/><Relationship Id="rId34" Type="http://schemas.openxmlformats.org/officeDocument/2006/relationships/hyperlink" Target="https://childrenshealthdefense.org/defender_category/big-food/" TargetMode="External"/><Relationship Id="rId7" Type="http://schemas.openxmlformats.org/officeDocument/2006/relationships/hyperlink" Target="https://www.organicconsumers.org/file/vandana-gates1200x630png" TargetMode="External"/><Relationship Id="rId12" Type="http://schemas.openxmlformats.org/officeDocument/2006/relationships/hyperlink" Target="https://childrenshealthdefense.org/defender/gates-vaccines-phenomenal-profit-makers/" TargetMode="External"/><Relationship Id="rId17" Type="http://schemas.openxmlformats.org/officeDocument/2006/relationships/hyperlink" Target="https://childrenshealthdefense.org/defender_category/big-pharma/" TargetMode="External"/><Relationship Id="rId25" Type="http://schemas.openxmlformats.org/officeDocument/2006/relationships/hyperlink" Target="https://www.mercola.com/ebook/regenerative-agriculture.htm" TargetMode="External"/><Relationship Id="rId33" Type="http://schemas.openxmlformats.org/officeDocument/2006/relationships/hyperlink" Target="https://childrenshealthdefense.org/defender_category/big-pharma/" TargetMode="External"/><Relationship Id="rId38" Type="http://schemas.openxmlformats.org/officeDocument/2006/relationships/hyperlink" Target="https://navdanyainternational.org/calendar/annam-food-as-health/" TargetMode="External"/><Relationship Id="rId2" Type="http://schemas.microsoft.com/office/2007/relationships/stylesWithEffects" Target="stylesWithEffects.xml"/><Relationship Id="rId16" Type="http://schemas.openxmlformats.org/officeDocument/2006/relationships/hyperlink" Target="https://childrenshealthdefense.org/defender_category/big-tech/" TargetMode="External"/><Relationship Id="rId20" Type="http://schemas.openxmlformats.org/officeDocument/2006/relationships/hyperlink" Target="https://www.journals.uchicago.edu/doi/abs/10.1086/356791" TargetMode="External"/><Relationship Id="rId29" Type="http://schemas.openxmlformats.org/officeDocument/2006/relationships/hyperlink" Target="https://childrenshealthdefense.org/news/bill-gates-fortune-grows-ties-vaccine-makers/"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rganicconsumers.org/categories/politics-globalization" TargetMode="External"/><Relationship Id="rId11" Type="http://schemas.openxmlformats.org/officeDocument/2006/relationships/hyperlink" Target="https://articles.mercola.com/sites/articles/archive/2020/10/28/the-great-reset.aspx" TargetMode="External"/><Relationship Id="rId24" Type="http://schemas.openxmlformats.org/officeDocument/2006/relationships/hyperlink" Target="https://childrenshealthdefense.org/defender/bill-gates-new-book-wrong-on-climate-farming/" TargetMode="External"/><Relationship Id="rId32" Type="http://schemas.openxmlformats.org/officeDocument/2006/relationships/hyperlink" Target="https://childrenshealthdefense.org/defender/bill-gates-neo-feudalism-farmer-bill/" TargetMode="External"/><Relationship Id="rId37" Type="http://schemas.openxmlformats.org/officeDocument/2006/relationships/hyperlink" Target="https://navdanya.org/site/index.php" TargetMode="External"/><Relationship Id="rId40" Type="http://schemas.openxmlformats.org/officeDocument/2006/relationships/fontTable" Target="fontTable.xml"/><Relationship Id="rId5" Type="http://schemas.openxmlformats.org/officeDocument/2006/relationships/hyperlink" Target="https://www.organicconsumers.org/categories/genetic-engineering" TargetMode="External"/><Relationship Id="rId15" Type="http://schemas.openxmlformats.org/officeDocument/2006/relationships/hyperlink" Target="https://childrenshealthdefense.org/defender_category/big-energy/" TargetMode="External"/><Relationship Id="rId23" Type="http://schemas.openxmlformats.org/officeDocument/2006/relationships/hyperlink" Target="https://childrenshealthdefense.org/defender/gates-ag-one-enrich-corporations/" TargetMode="External"/><Relationship Id="rId28" Type="http://schemas.openxmlformats.org/officeDocument/2006/relationships/hyperlink" Target="https://articles.mercola.com/sites/articles/archive/2020/12/27/linoleic-acid-health-effects.aspx" TargetMode="External"/><Relationship Id="rId36" Type="http://schemas.openxmlformats.org/officeDocument/2006/relationships/hyperlink" Target="https://childrenshealthdefense.org/defender_category/big-tech/" TargetMode="External"/><Relationship Id="rId10" Type="http://schemas.openxmlformats.org/officeDocument/2006/relationships/hyperlink" Target="https://childrenshealthdefense.org/defender_category/big-tech/" TargetMode="External"/><Relationship Id="rId19" Type="http://schemas.openxmlformats.org/officeDocument/2006/relationships/hyperlink" Target="https://www.ncbi.nlm.nih.gov/pmc/articles/PMC3543812/" TargetMode="External"/><Relationship Id="rId31" Type="http://schemas.openxmlformats.org/officeDocument/2006/relationships/hyperlink" Target="https://navdanyainternational.org/publications/gates-to-a-global-empire/" TargetMode="External"/><Relationship Id="rId4" Type="http://schemas.openxmlformats.org/officeDocument/2006/relationships/webSettings" Target="webSettings.xml"/><Relationship Id="rId9" Type="http://schemas.openxmlformats.org/officeDocument/2006/relationships/hyperlink" Target="https://regenerationinternational.org/" TargetMode="External"/><Relationship Id="rId14" Type="http://schemas.openxmlformats.org/officeDocument/2006/relationships/hyperlink" Target="https://articles.mercola.com/sites/articles/archive/2021/03/19/gavi-bill-gates-world-health-organization.aspx" TargetMode="External"/><Relationship Id="rId22" Type="http://schemas.openxmlformats.org/officeDocument/2006/relationships/hyperlink" Target="https://childrenshealthdefense.org/defender/rfk-jr-interviews-vandana-shiva-gates-empire/" TargetMode="External"/><Relationship Id="rId27" Type="http://schemas.openxmlformats.org/officeDocument/2006/relationships/hyperlink" Target="https://childrenshealthdefense.org/defender/fda-failed-to-safety-test-additive-impossible-burger/" TargetMode="External"/><Relationship Id="rId30" Type="http://schemas.openxmlformats.org/officeDocument/2006/relationships/hyperlink" Target="https://www.independentsciencenews.org/commentaries/gates-ag-one-the-recolonisation-of-agriculture/" TargetMode="External"/><Relationship Id="rId35" Type="http://schemas.openxmlformats.org/officeDocument/2006/relationships/hyperlink" Target="https://childrenshealthdefense.org/defender_category/big-chem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3513</Words>
  <Characters>20029</Characters>
  <Application>Microsoft Office Word</Application>
  <DocSecurity>0</DocSecurity>
  <Lines>166</Lines>
  <Paragraphs>46</Paragraphs>
  <ScaleCrop>false</ScaleCrop>
  <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2021-07-07T11:49:00Z</dcterms:created>
  <dcterms:modified xsi:type="dcterms:W3CDTF">2021-07-07T11:57:00Z</dcterms:modified>
</cp:coreProperties>
</file>