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4223" w:rsidRDefault="008379F7">
      <w:hyperlink r:id="rId4" w:history="1">
        <w:r>
          <w:rPr>
            <w:rStyle w:val="Hyperlnk"/>
          </w:rPr>
          <w:t>https://blueshift.nu/bill-gates-atalad-for-vaccinationsdodsfall/?fbclid=IwAR2P_ktSPaL12UBgHhAJKIWA6KuY1rZLF9G004Klr-7oPYGb8tOnkYIhWOc</w:t>
        </w:r>
      </w:hyperlink>
      <w:r>
        <w:t xml:space="preserve"> </w:t>
      </w:r>
    </w:p>
    <w:sectPr w:rsidR="00E7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F7"/>
    <w:rsid w:val="008379F7"/>
    <w:rsid w:val="00E7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7F6E"/>
  <w15:chartTrackingRefBased/>
  <w15:docId w15:val="{9A85CEC6-5D62-4D9F-BB44-A015B1CB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37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ueshift.nu/bill-gates-atalad-for-vaccinationsdodsfall/?fbclid=IwAR2P_ktSPaL12UBgHhAJKIWA6KuY1rZLF9G004Klr-7oPYGb8tOnkYIhWO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240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Hagberg</dc:creator>
  <cp:keywords/>
  <dc:description/>
  <cp:lastModifiedBy>Jan Hagberg</cp:lastModifiedBy>
  <cp:revision>1</cp:revision>
  <dcterms:created xsi:type="dcterms:W3CDTF">2020-05-06T07:14:00Z</dcterms:created>
  <dcterms:modified xsi:type="dcterms:W3CDTF">2020-05-06T07:15:00Z</dcterms:modified>
</cp:coreProperties>
</file>