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64" w:rsidRDefault="00240C64">
      <w:pPr>
        <w:rPr>
          <w:rFonts w:ascii="Verdana" w:eastAsia="Times New Roman" w:hAnsi="Verdana" w:cs="Times New Roman"/>
          <w:b/>
          <w:bCs/>
          <w:sz w:val="21"/>
        </w:rPr>
      </w:pPr>
      <w:r>
        <w:rPr>
          <w:rFonts w:ascii="Verdana" w:eastAsia="Times New Roman" w:hAnsi="Verdana" w:cs="Times New Roman"/>
          <w:b/>
          <w:bCs/>
          <w:sz w:val="21"/>
        </w:rPr>
        <w:t>Used rad2 –</w:t>
      </w:r>
    </w:p>
    <w:p w:rsidR="00C35A28" w:rsidRDefault="008558FC">
      <w:r w:rsidRPr="00C06ED9">
        <w:rPr>
          <w:rFonts w:ascii="Verdana" w:eastAsia="Times New Roman" w:hAnsi="Verdana" w:cs="Times New Roman"/>
          <w:b/>
          <w:bCs/>
          <w:sz w:val="21"/>
        </w:rPr>
        <w:t>CPM</w:t>
      </w:r>
      <w:r w:rsidRPr="00C06ED9">
        <w:rPr>
          <w:rFonts w:ascii="Verdana" w:eastAsia="Times New Roman" w:hAnsi="Verdana" w:cs="Times New Roman"/>
          <w:sz w:val="21"/>
          <w:szCs w:val="21"/>
        </w:rPr>
        <w:t xml:space="preserve"> (counts per minute) is a measure of radioactivity, a unit of measurement for a Geiger counter. </w:t>
      </w:r>
      <w:proofErr w:type="gramStart"/>
      <w:r w:rsidR="00C35A28">
        <w:t>Radiation .</w:t>
      </w:r>
      <w:proofErr w:type="gramEnd"/>
      <w:r w:rsidR="00C35A28">
        <w:t xml:space="preserve"> 100 counts/minute = 1 </w:t>
      </w:r>
      <w:proofErr w:type="spellStart"/>
      <w:r w:rsidR="00C35A28">
        <w:t>microsievert</w:t>
      </w:r>
      <w:proofErr w:type="spellEnd"/>
      <w:r w:rsidR="00C35A28">
        <w:t>.</w:t>
      </w:r>
    </w:p>
    <w:p w:rsidR="00871057" w:rsidRPr="00C06ED9" w:rsidRDefault="00871057" w:rsidP="00871057">
      <w:pPr>
        <w:spacing w:after="192" w:line="312" w:lineRule="atLeast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C06ED9">
        <w:rPr>
          <w:rFonts w:ascii="Verdana" w:eastAsia="Times New Roman" w:hAnsi="Verdana" w:cs="Times New Roman"/>
          <w:sz w:val="21"/>
          <w:szCs w:val="21"/>
        </w:rPr>
        <w:t>Radiation </w:t>
      </w:r>
      <w:r w:rsidRPr="00C06ED9">
        <w:rPr>
          <w:rFonts w:ascii="inherit" w:eastAsia="Times New Roman" w:hAnsi="inherit" w:cs="Times New Roman"/>
          <w:i/>
          <w:iCs/>
          <w:sz w:val="21"/>
        </w:rPr>
        <w:t>dosage</w:t>
      </w:r>
      <w:r w:rsidRPr="00C06ED9">
        <w:rPr>
          <w:rFonts w:ascii="Verdana" w:eastAsia="Times New Roman" w:hAnsi="Verdana" w:cs="Times New Roman"/>
          <w:sz w:val="21"/>
          <w:szCs w:val="21"/>
        </w:rPr>
        <w:t> is a measure of risk – the biological harm that tissues receive in the body.</w:t>
      </w:r>
      <w:r>
        <w:rPr>
          <w:rFonts w:ascii="Verdana" w:eastAsia="Times New Roman" w:hAnsi="Verdana" w:cs="Times New Roman"/>
          <w:sz w:val="21"/>
          <w:szCs w:val="21"/>
        </w:rPr>
        <w:t xml:space="preserve">  </w:t>
      </w:r>
      <w:r w:rsidRPr="00C06ED9">
        <w:rPr>
          <w:rFonts w:ascii="Verdana" w:eastAsia="Times New Roman" w:hAnsi="Verdana" w:cs="Times New Roman"/>
          <w:sz w:val="21"/>
          <w:szCs w:val="21"/>
        </w:rPr>
        <w:t xml:space="preserve">The unit of absorbed radiation dose is the 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sievert</w:t>
      </w:r>
      <w:proofErr w:type="spellEnd"/>
      <w:r w:rsidRPr="00C06ED9">
        <w:rPr>
          <w:rFonts w:ascii="Verdana" w:eastAsia="Times New Roman" w:hAnsi="Verdana" w:cs="Times New Roman"/>
          <w:sz w:val="21"/>
          <w:szCs w:val="21"/>
        </w:rPr>
        <w:t xml:space="preserve"> (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Sv</w:t>
      </w:r>
      <w:proofErr w:type="spellEnd"/>
      <w:r w:rsidRPr="00C06ED9">
        <w:rPr>
          <w:rFonts w:ascii="Verdana" w:eastAsia="Times New Roman" w:hAnsi="Verdana" w:cs="Times New Roman"/>
          <w:sz w:val="21"/>
          <w:szCs w:val="21"/>
        </w:rPr>
        <w:t xml:space="preserve">). Since one 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sievert</w:t>
      </w:r>
      <w:proofErr w:type="spellEnd"/>
      <w:r w:rsidRPr="00C06ED9">
        <w:rPr>
          <w:rFonts w:ascii="Verdana" w:eastAsia="Times New Roman" w:hAnsi="Verdana" w:cs="Times New Roman"/>
          <w:sz w:val="21"/>
          <w:szCs w:val="21"/>
        </w:rPr>
        <w:t xml:space="preserve"> is a large quantity, radiation doses are normally expressed in smaller units, 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milliSievert</w:t>
      </w:r>
      <w:proofErr w:type="spellEnd"/>
      <w:r w:rsidRPr="00C06ED9">
        <w:rPr>
          <w:rFonts w:ascii="Verdana" w:eastAsia="Times New Roman" w:hAnsi="Verdana" w:cs="Times New Roman"/>
          <w:sz w:val="21"/>
          <w:szCs w:val="21"/>
        </w:rPr>
        <w:t xml:space="preserve"> (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mSv</w:t>
      </w:r>
      <w:proofErr w:type="spellEnd"/>
      <w:r w:rsidRPr="00C06ED9">
        <w:rPr>
          <w:rFonts w:ascii="Verdana" w:eastAsia="Times New Roman" w:hAnsi="Verdana" w:cs="Times New Roman"/>
          <w:sz w:val="21"/>
          <w:szCs w:val="21"/>
        </w:rPr>
        <w:t xml:space="preserve">) or 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microSievert</w:t>
      </w:r>
      <w:proofErr w:type="spellEnd"/>
      <w:r w:rsidRPr="00C06ED9">
        <w:rPr>
          <w:rFonts w:ascii="Verdana" w:eastAsia="Times New Roman" w:hAnsi="Verdana" w:cs="Times New Roman"/>
          <w:sz w:val="21"/>
          <w:szCs w:val="21"/>
        </w:rPr>
        <w:t xml:space="preserve"> (µ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Sv</w:t>
      </w:r>
      <w:proofErr w:type="spellEnd"/>
      <w:r w:rsidRPr="00C06ED9">
        <w:rPr>
          <w:rFonts w:ascii="Verdana" w:eastAsia="Times New Roman" w:hAnsi="Verdana" w:cs="Times New Roman"/>
          <w:sz w:val="21"/>
          <w:szCs w:val="21"/>
        </w:rPr>
        <w:t xml:space="preserve">) which </w:t>
      </w:r>
      <w:proofErr w:type="gramStart"/>
      <w:r w:rsidRPr="00C06ED9">
        <w:rPr>
          <w:rFonts w:ascii="Verdana" w:eastAsia="Times New Roman" w:hAnsi="Verdana" w:cs="Times New Roman"/>
          <w:sz w:val="21"/>
          <w:szCs w:val="21"/>
        </w:rPr>
        <w:t>are</w:t>
      </w:r>
      <w:proofErr w:type="gramEnd"/>
      <w:r w:rsidRPr="00C06ED9">
        <w:rPr>
          <w:rFonts w:ascii="Verdana" w:eastAsia="Times New Roman" w:hAnsi="Verdana" w:cs="Times New Roman"/>
          <w:sz w:val="21"/>
          <w:szCs w:val="21"/>
        </w:rPr>
        <w:t xml:space="preserve"> one-thousandth or one-millionth of a 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sievert</w:t>
      </w:r>
      <w:proofErr w:type="spellEnd"/>
      <w:r w:rsidRPr="00C06ED9">
        <w:rPr>
          <w:rFonts w:ascii="Verdana" w:eastAsia="Times New Roman" w:hAnsi="Verdana" w:cs="Times New Roman"/>
          <w:sz w:val="21"/>
          <w:szCs w:val="21"/>
        </w:rPr>
        <w:t>. </w:t>
      </w:r>
    </w:p>
    <w:p w:rsidR="00871057" w:rsidRPr="00C06ED9" w:rsidRDefault="00871057" w:rsidP="00871057">
      <w:pPr>
        <w:spacing w:after="192" w:line="312" w:lineRule="atLeast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C06ED9">
        <w:rPr>
          <w:rFonts w:ascii="Verdana" w:eastAsia="Times New Roman" w:hAnsi="Verdana" w:cs="Times New Roman"/>
          <w:sz w:val="21"/>
          <w:szCs w:val="21"/>
        </w:rPr>
        <w:t xml:space="preserve">For example, one chest X-ray will give about 0.2 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milliSievert</w:t>
      </w:r>
      <w:proofErr w:type="spellEnd"/>
      <w:r w:rsidRPr="00C06ED9">
        <w:rPr>
          <w:rFonts w:ascii="Verdana" w:eastAsia="Times New Roman" w:hAnsi="Verdana" w:cs="Times New Roman"/>
          <w:sz w:val="21"/>
          <w:szCs w:val="21"/>
        </w:rPr>
        <w:t xml:space="preserve"> (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mSv</w:t>
      </w:r>
      <w:proofErr w:type="spellEnd"/>
      <w:r w:rsidRPr="00C06ED9">
        <w:rPr>
          <w:rFonts w:ascii="Verdana" w:eastAsia="Times New Roman" w:hAnsi="Verdana" w:cs="Times New Roman"/>
          <w:sz w:val="21"/>
          <w:szCs w:val="21"/>
        </w:rPr>
        <w:t>) of radiation dose.</w:t>
      </w:r>
    </w:p>
    <w:p w:rsidR="00871057" w:rsidRDefault="00C35A28">
      <w:pPr>
        <w:rPr>
          <w:b/>
        </w:rPr>
      </w:pPr>
      <w:r>
        <w:t>A friend of mine who keeps a close eye on these things (who lives by choice in low-radiation Chile, by the way, wrote this to me today</w:t>
      </w:r>
      <w:r w:rsidR="008558FC">
        <w:t xml:space="preserve">(4/15) </w:t>
      </w:r>
      <w:r>
        <w:t xml:space="preserve">: "The numbers coming out of Tokyo taken about a week ago are </w:t>
      </w:r>
      <w:r w:rsidR="00871057">
        <w:t xml:space="preserve">as high as 0.36 </w:t>
      </w:r>
      <w:proofErr w:type="spellStart"/>
      <w:r w:rsidR="00871057">
        <w:t>millisieverts</w:t>
      </w:r>
      <w:proofErr w:type="spellEnd"/>
      <w:r w:rsidR="00871057">
        <w:t xml:space="preserve">. </w:t>
      </w:r>
      <w:r w:rsidR="00871057" w:rsidRPr="00871057">
        <w:rPr>
          <w:b/>
        </w:rPr>
        <w:t>[</w:t>
      </w:r>
      <w:r w:rsidRPr="00871057">
        <w:rPr>
          <w:b/>
        </w:rPr>
        <w:t xml:space="preserve">1 </w:t>
      </w:r>
      <w:proofErr w:type="spellStart"/>
      <w:r w:rsidRPr="00871057">
        <w:rPr>
          <w:b/>
        </w:rPr>
        <w:t>microsievert</w:t>
      </w:r>
      <w:proofErr w:type="spellEnd"/>
      <w:r w:rsidRPr="00871057">
        <w:rPr>
          <w:b/>
        </w:rPr>
        <w:t xml:space="preserve"> [</w:t>
      </w:r>
      <w:proofErr w:type="gramStart"/>
      <w:r w:rsidRPr="00871057">
        <w:rPr>
          <w:b/>
        </w:rPr>
        <w:t>?</w:t>
      </w:r>
      <w:proofErr w:type="spellStart"/>
      <w:r w:rsidRPr="00871057">
        <w:rPr>
          <w:b/>
        </w:rPr>
        <w:t>Sv</w:t>
      </w:r>
      <w:proofErr w:type="spellEnd"/>
      <w:proofErr w:type="gramEnd"/>
      <w:r w:rsidRPr="00871057">
        <w:rPr>
          <w:b/>
        </w:rPr>
        <w:t xml:space="preserve">] = 0.001 </w:t>
      </w:r>
      <w:proofErr w:type="spellStart"/>
      <w:r w:rsidRPr="00871057">
        <w:rPr>
          <w:b/>
        </w:rPr>
        <w:t>millisievert</w:t>
      </w:r>
      <w:proofErr w:type="spellEnd"/>
      <w:r w:rsidRPr="00871057">
        <w:rPr>
          <w:b/>
        </w:rPr>
        <w:t xml:space="preserve"> [</w:t>
      </w:r>
      <w:proofErr w:type="spellStart"/>
      <w:r w:rsidRPr="00871057">
        <w:rPr>
          <w:b/>
        </w:rPr>
        <w:t>mSv</w:t>
      </w:r>
      <w:proofErr w:type="spellEnd"/>
      <w:r w:rsidRPr="00871057">
        <w:rPr>
          <w:b/>
        </w:rPr>
        <w:t xml:space="preserve">]. 100 counts/minute = 1 </w:t>
      </w:r>
      <w:proofErr w:type="spellStart"/>
      <w:r w:rsidRPr="00871057">
        <w:rPr>
          <w:b/>
        </w:rPr>
        <w:t>microsievert</w:t>
      </w:r>
      <w:proofErr w:type="spellEnd"/>
      <w:r w:rsidRPr="00871057">
        <w:rPr>
          <w:b/>
        </w:rPr>
        <w:t xml:space="preserve">. The US EPA level for </w:t>
      </w:r>
      <w:r w:rsidRPr="00871057">
        <w:rPr>
          <w:rStyle w:val="Emphasis"/>
          <w:b/>
        </w:rPr>
        <w:t>population relocation</w:t>
      </w:r>
      <w:r w:rsidRPr="00871057">
        <w:rPr>
          <w:b/>
        </w:rPr>
        <w:t xml:space="preserve"> is 214 counts per minute or 2.4 </w:t>
      </w:r>
      <w:proofErr w:type="spellStart"/>
      <w:r w:rsidRPr="00871057">
        <w:rPr>
          <w:b/>
        </w:rPr>
        <w:t>micorsieverts</w:t>
      </w:r>
      <w:proofErr w:type="spellEnd"/>
      <w:r w:rsidRPr="00871057">
        <w:rPr>
          <w:b/>
        </w:rPr>
        <w:t xml:space="preserve">. .36 </w:t>
      </w:r>
      <w:proofErr w:type="spellStart"/>
      <w:r w:rsidRPr="00871057">
        <w:rPr>
          <w:b/>
        </w:rPr>
        <w:t>millisieverts</w:t>
      </w:r>
      <w:proofErr w:type="spellEnd"/>
      <w:r w:rsidRPr="00871057">
        <w:rPr>
          <w:b/>
        </w:rPr>
        <w:t xml:space="preserve"> =360 </w:t>
      </w:r>
      <w:proofErr w:type="spellStart"/>
      <w:r w:rsidRPr="00871057">
        <w:rPr>
          <w:b/>
        </w:rPr>
        <w:t>microseiverts</w:t>
      </w:r>
      <w:proofErr w:type="spellEnd"/>
      <w:r w:rsidRPr="00871057">
        <w:rPr>
          <w:b/>
        </w:rPr>
        <w:t xml:space="preserve"> - 3600 counts per minute - REL] </w:t>
      </w:r>
    </w:p>
    <w:p w:rsidR="00B24788" w:rsidRDefault="00C35A28">
      <w:r>
        <w:t xml:space="preserve">Thus you do not want to be </w:t>
      </w:r>
      <w:proofErr w:type="spellStart"/>
      <w:r>
        <w:t>any where</w:t>
      </w:r>
      <w:proofErr w:type="spellEnd"/>
      <w:r>
        <w:t xml:space="preserve"> close to .36 </w:t>
      </w:r>
      <w:proofErr w:type="spellStart"/>
      <w:r>
        <w:t>milliservents</w:t>
      </w:r>
      <w:proofErr w:type="spellEnd"/>
      <w:r>
        <w:t xml:space="preserve"> and numerous places in Tokyo reach that level. Anywhere close to .36 </w:t>
      </w:r>
      <w:proofErr w:type="spellStart"/>
      <w:r>
        <w:t>millisieverts</w:t>
      </w:r>
      <w:proofErr w:type="spellEnd"/>
      <w:r>
        <w:t xml:space="preserve"> is extremely dangerous."</w:t>
      </w:r>
    </w:p>
    <w:sectPr w:rsidR="00B24788" w:rsidSect="00B24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5A28"/>
    <w:rsid w:val="0001645A"/>
    <w:rsid w:val="00020FF4"/>
    <w:rsid w:val="000218EA"/>
    <w:rsid w:val="0002588B"/>
    <w:rsid w:val="00034E06"/>
    <w:rsid w:val="000C5182"/>
    <w:rsid w:val="000C5249"/>
    <w:rsid w:val="00160C43"/>
    <w:rsid w:val="001663A7"/>
    <w:rsid w:val="00184100"/>
    <w:rsid w:val="001D60F4"/>
    <w:rsid w:val="002073BD"/>
    <w:rsid w:val="00216C9A"/>
    <w:rsid w:val="00231F5C"/>
    <w:rsid w:val="00232F39"/>
    <w:rsid w:val="00240C64"/>
    <w:rsid w:val="002749AB"/>
    <w:rsid w:val="00294850"/>
    <w:rsid w:val="002960F8"/>
    <w:rsid w:val="00313BCC"/>
    <w:rsid w:val="00343096"/>
    <w:rsid w:val="0038496F"/>
    <w:rsid w:val="003B6B90"/>
    <w:rsid w:val="003D20C5"/>
    <w:rsid w:val="004144A2"/>
    <w:rsid w:val="00432D06"/>
    <w:rsid w:val="004551B4"/>
    <w:rsid w:val="00470C72"/>
    <w:rsid w:val="004F733B"/>
    <w:rsid w:val="00515ABB"/>
    <w:rsid w:val="00520FC8"/>
    <w:rsid w:val="0053792F"/>
    <w:rsid w:val="005B66F4"/>
    <w:rsid w:val="006160B4"/>
    <w:rsid w:val="00632E81"/>
    <w:rsid w:val="006511D6"/>
    <w:rsid w:val="00657924"/>
    <w:rsid w:val="006925A7"/>
    <w:rsid w:val="006A5666"/>
    <w:rsid w:val="006C1930"/>
    <w:rsid w:val="00707AC3"/>
    <w:rsid w:val="0071162E"/>
    <w:rsid w:val="00732676"/>
    <w:rsid w:val="00745CD6"/>
    <w:rsid w:val="0077233E"/>
    <w:rsid w:val="007F79DF"/>
    <w:rsid w:val="00801DE0"/>
    <w:rsid w:val="008052A8"/>
    <w:rsid w:val="00807A12"/>
    <w:rsid w:val="008549A8"/>
    <w:rsid w:val="008558FC"/>
    <w:rsid w:val="00871057"/>
    <w:rsid w:val="008D7FCE"/>
    <w:rsid w:val="008E66A8"/>
    <w:rsid w:val="008E74F5"/>
    <w:rsid w:val="008F5D44"/>
    <w:rsid w:val="0092061F"/>
    <w:rsid w:val="00921CCE"/>
    <w:rsid w:val="009600AD"/>
    <w:rsid w:val="00967436"/>
    <w:rsid w:val="009A4475"/>
    <w:rsid w:val="009C1769"/>
    <w:rsid w:val="009E79A9"/>
    <w:rsid w:val="00A00346"/>
    <w:rsid w:val="00A207C4"/>
    <w:rsid w:val="00A841F1"/>
    <w:rsid w:val="00B14124"/>
    <w:rsid w:val="00B21F8D"/>
    <w:rsid w:val="00B24788"/>
    <w:rsid w:val="00B61516"/>
    <w:rsid w:val="00B70E33"/>
    <w:rsid w:val="00C35A28"/>
    <w:rsid w:val="00C7576B"/>
    <w:rsid w:val="00CB3472"/>
    <w:rsid w:val="00D204DF"/>
    <w:rsid w:val="00D434D3"/>
    <w:rsid w:val="00DB21DC"/>
    <w:rsid w:val="00DE1147"/>
    <w:rsid w:val="00E05271"/>
    <w:rsid w:val="00E2042A"/>
    <w:rsid w:val="00E33A53"/>
    <w:rsid w:val="00E56069"/>
    <w:rsid w:val="00E746AB"/>
    <w:rsid w:val="00ED7EA7"/>
    <w:rsid w:val="00EE15DD"/>
    <w:rsid w:val="00EE38E1"/>
    <w:rsid w:val="00F6259E"/>
    <w:rsid w:val="00FB67FB"/>
    <w:rsid w:val="00FC04C1"/>
    <w:rsid w:val="00FE4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35A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3</cp:revision>
  <dcterms:created xsi:type="dcterms:W3CDTF">2015-04-04T08:42:00Z</dcterms:created>
  <dcterms:modified xsi:type="dcterms:W3CDTF">2015-04-21T11:38:00Z</dcterms:modified>
</cp:coreProperties>
</file>