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67084" w14:textId="77777777" w:rsidR="00432747" w:rsidRDefault="00432747" w:rsidP="00432747">
      <w:pPr>
        <w:widowControl w:val="0"/>
        <w:autoSpaceDE w:val="0"/>
        <w:autoSpaceDN w:val="0"/>
        <w:adjustRightInd w:val="0"/>
        <w:rPr>
          <w:rFonts w:ascii="Texta-Book" w:hAnsi="Texta-Book" w:cs="Texta-Book"/>
          <w:color w:val="1F1F1F"/>
          <w:sz w:val="44"/>
          <w:szCs w:val="44"/>
        </w:rPr>
      </w:pPr>
      <w:hyperlink r:id="rId4" w:history="1">
        <w:r>
          <w:rPr>
            <w:rFonts w:ascii="Texta-Heavy" w:hAnsi="Texta-Heavy" w:cs="Texta-Heavy"/>
            <w:color w:val="A57E42"/>
            <w:sz w:val="64"/>
            <w:szCs w:val="64"/>
          </w:rPr>
          <w:t>SAVE THE BEES. SAVE THE PLANET.</w:t>
        </w:r>
      </w:hyperlink>
    </w:p>
    <w:p w14:paraId="386740DC" w14:textId="77777777" w:rsidR="00432747" w:rsidRDefault="00432747" w:rsidP="00432747">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24,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5" w:history="1">
        <w:r>
          <w:rPr>
            <w:rFonts w:ascii="Texta-Light" w:hAnsi="Texta-Light" w:cs="Texta-Light"/>
            <w:color w:val="A57E42"/>
            <w:sz w:val="28"/>
            <w:szCs w:val="28"/>
          </w:rPr>
          <w:t>Bill Livingston</w:t>
        </w:r>
      </w:hyperlink>
    </w:p>
    <w:p w14:paraId="6C3007A5" w14:textId="77777777" w:rsidR="00432747" w:rsidRDefault="00432747" w:rsidP="00432747">
      <w:pPr>
        <w:widowControl w:val="0"/>
        <w:autoSpaceDE w:val="0"/>
        <w:autoSpaceDN w:val="0"/>
        <w:adjustRightInd w:val="0"/>
        <w:rPr>
          <w:rFonts w:ascii="Texta-Light" w:hAnsi="Texta-Light" w:cs="Texta-Light"/>
          <w:color w:val="1F1F1F"/>
          <w:sz w:val="36"/>
          <w:szCs w:val="36"/>
        </w:rPr>
      </w:pPr>
    </w:p>
    <w:p w14:paraId="09A228F9" w14:textId="77777777" w:rsidR="00432747" w:rsidRDefault="00432747" w:rsidP="00432747">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Pürblack Live Resin strongly supports the health of the planet and humans. We decided to publish this articles as bees are one of the most important parts of the planet’s ecosystem. Without bees, there are no plants, no food, no </w:t>
      </w:r>
      <w:hyperlink r:id="rId6" w:history="1">
        <w:r>
          <w:rPr>
            <w:rFonts w:ascii="Texta-Light" w:hAnsi="Texta-Light" w:cs="Texta-Light"/>
            <w:color w:val="A57E42"/>
            <w:sz w:val="36"/>
            <w:szCs w:val="36"/>
          </w:rPr>
          <w:t>shilajit</w:t>
        </w:r>
      </w:hyperlink>
      <w:r>
        <w:rPr>
          <w:rFonts w:ascii="Texta-Light" w:hAnsi="Texta-Light" w:cs="Texta-Light"/>
          <w:color w:val="1F1F1F"/>
          <w:sz w:val="36"/>
          <w:szCs w:val="36"/>
        </w:rPr>
        <w:t>, no humans. We encourage all our friends to be environmentally responsible and take at least one simple action every day. We also ask you as a part of your environmental responsibility to future generations to watch following movies:</w:t>
      </w:r>
    </w:p>
    <w:p w14:paraId="2D0A9ED1"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1. </w:t>
      </w:r>
      <w:hyperlink r:id="rId7" w:history="1">
        <w:r>
          <w:rPr>
            <w:rFonts w:ascii="Texta-Light" w:hAnsi="Texta-Light" w:cs="Texta-Light"/>
            <w:color w:val="A57E42"/>
            <w:sz w:val="36"/>
            <w:szCs w:val="36"/>
          </w:rPr>
          <w:t>Vanishing of the Bees</w:t>
        </w:r>
      </w:hyperlink>
    </w:p>
    <w:p w14:paraId="0B7B80E9"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2. </w:t>
      </w:r>
      <w:hyperlink r:id="rId8" w:history="1">
        <w:r>
          <w:rPr>
            <w:rFonts w:ascii="Texta-Light" w:hAnsi="Texta-Light" w:cs="Texta-Light"/>
            <w:color w:val="A57E42"/>
            <w:sz w:val="36"/>
            <w:szCs w:val="36"/>
          </w:rPr>
          <w:t>GMO OMG</w:t>
        </w:r>
      </w:hyperlink>
    </w:p>
    <w:p w14:paraId="1C0D1AFA"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3. </w:t>
      </w:r>
      <w:hyperlink r:id="rId9" w:history="1">
        <w:r>
          <w:rPr>
            <w:rFonts w:ascii="Texta-Light" w:hAnsi="Texta-Light" w:cs="Texta-Light"/>
            <w:color w:val="A57E42"/>
            <w:sz w:val="36"/>
            <w:szCs w:val="36"/>
          </w:rPr>
          <w:t>Hungry for Change</w:t>
        </w:r>
      </w:hyperlink>
    </w:p>
    <w:p w14:paraId="3DD0A25E"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7F1B6CF"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And now lets talk about bees:)</w:t>
      </w:r>
    </w:p>
    <w:p w14:paraId="5EFEE1B0"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Not the birds this time.</w:t>
      </w:r>
    </w:p>
    <w:p w14:paraId="73250981"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EEAA1A1"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For the past several thousand years, bees have played a central role in our Earth’s ecosystem and are responsible for over a third of the food we consume. Bees have historically been seen as an indicator of environmental quality, implying that our current sate of affairs on this planet is anything but ideal. Beekeepers have recently been struggling with a phenomenon called Colony Collapse Disorder; a problem were unknown factors cause extremely rapid dissolution of entire hives of bees. I wish it were as simple as identifying one single cause of this worldwide bee crisis, but I strongly </w:t>
      </w:r>
      <w:r>
        <w:rPr>
          <w:rFonts w:ascii="Texta-Light" w:hAnsi="Texta-Light" w:cs="Texta-Light"/>
          <w:color w:val="1F1F1F"/>
          <w:sz w:val="36"/>
          <w:szCs w:val="36"/>
        </w:rPr>
        <w:lastRenderedPageBreak/>
        <w:t>feel that quite a few factors contribute. GMO guarantees farmers higher yields with their genetically modified seeds, and these days all many people think about is the bottom line. Farmers need to feed their families, so they often choose GMO seed. Many GMO seeds often exhibit strong tolerance to pesticides as part of the benefits package, so farmers will spray massive amounts of pesticides, much more than they normally would. Sometimes pesticides are even infused with the seed, resulting in something called systemic pesticides. Studies have shown bees do not pollinate properly on such plants. Instead, they act confused, afterward flying off in a daze to their death. Lack of biodiversity due to mono-cropping, as well as the intense energy emitted by the electromagnetic grid also negatively impacts the bees.</w:t>
      </w:r>
    </w:p>
    <w:p w14:paraId="3A47A2C9"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93CD840"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While we are on the topic of EMF’s, allow us to discuss something rather interesting brought to my attention by a good friend &amp; beekeeper. There is a theory that claims it is the formic acid secreted by bees &amp; wasps as a scent trail that allows for the conduction of electromagnetic energy in our atmosphere. Without this formic acid (theoretically) communication through traditional means such as radio or telephone become impossible. This scenario is the reality in places like Antarctica, where there are no insects.</w:t>
      </w:r>
    </w:p>
    <w:p w14:paraId="5E410A48"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00344FBD"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Honey Bees are amazing creatures and are working diligently to provide all the bee products we have come to know and love as humans. Pollen comes from worker bees that gather the dusty flower residue, usually taking around 8 hours to make one granule of pollen. The bees carry a negative static charge, so when they land on the flower the pollen glides up and attaches to the bee, similar to iron filings &amp; a magnet. Bee pollen is purported to be the most comprehensive, vitamin rich food found in nature. It contains high concentrations of phenylaline, amino acids, myelin, DNA/RNA, lecithin, rutin, vitamins, minerals, &amp; enzymes. Purported health benefits of bee pollen consumption include enhanced energy, clearer skin, a balanced appetite, cessation of allergies, help with addiction recovery, and help with fertility.</w:t>
      </w:r>
    </w:p>
    <w:p w14:paraId="71E3C87E" w14:textId="77777777" w:rsidR="00432747" w:rsidRDefault="00432747" w:rsidP="00432747">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A8F8AE0" w14:textId="77777777" w:rsidR="00F6620E" w:rsidRDefault="00432747" w:rsidP="00432747">
      <w:r>
        <w:rPr>
          <w:rFonts w:ascii="Texta-Light" w:hAnsi="Texta-Light" w:cs="Texta-Light"/>
          <w:color w:val="1F1F1F"/>
          <w:sz w:val="36"/>
          <w:szCs w:val="36"/>
        </w:rPr>
        <w:t>A good friend of mine recently shared a rather interesting theory with me in regards to Colony Collapse Disorder. She theorizes that fungus play a fundamental role in the bees staying healthy. Bees do not have innate immune systems like we do, so they make propolis to protect them from disease. Propolis is made by gathering resins from trees; fungi is usually ubiquitous in these trees if gathered in a healthy ecosystem. The polysaccharides in these resins become powerful antibacterial compounds when mixed with enzymes in the bees’ saliva, and viola, you have the propolis! Certain Ganoderma, Polyporus, and Fomitopsis app. mushrooms add antimicrobial properties that work synergistically with the antibacterial properties of hardwood resin. This fungal activity makes the propolis even more potent in its immunostimulating activity. Due to such widespread ecological challenges, bees may be slowly losing their ability to incorporate fungi into their regular activities, resulting in a severely compromised population. Interestingly, it is not much different with human beings. We have all evolved so closely with bacteria &amp; fungi over the past however-many zillions of years that it makes sense why we have such an interdependent relationship. We have upset this delicate balance and must sacrifice everything, even our lives, to remedy this catastrophe.</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Book">
    <w:altName w:val="Calibri"/>
    <w:panose1 w:val="00000000000000000000"/>
    <w:charset w:val="00"/>
    <w:family w:val="auto"/>
    <w:notTrueType/>
    <w:pitch w:val="default"/>
    <w:sig w:usb0="00000003" w:usb1="00000000" w:usb2="00000000" w:usb3="00000000" w:csb0="00000001" w:csb1="00000000"/>
  </w:font>
  <w:font w:name="Texta-Heavy">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47"/>
    <w:rsid w:val="0031572C"/>
    <w:rsid w:val="00432747"/>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114B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save-the-bees-save-the-shilajit/" TargetMode="External"/><Relationship Id="rId5" Type="http://schemas.openxmlformats.org/officeDocument/2006/relationships/hyperlink" Target="https://purblack.com/author/williamlivingston/" TargetMode="External"/><Relationship Id="rId6" Type="http://schemas.openxmlformats.org/officeDocument/2006/relationships/hyperlink" Target="http://purblack.com/" TargetMode="External"/><Relationship Id="rId7" Type="http://schemas.openxmlformats.org/officeDocument/2006/relationships/hyperlink" Target="http://www.vanishingbees.com/" TargetMode="External"/><Relationship Id="rId8" Type="http://schemas.openxmlformats.org/officeDocument/2006/relationships/hyperlink" Target="http://www.gmofilm.com/" TargetMode="External"/><Relationship Id="rId9" Type="http://schemas.openxmlformats.org/officeDocument/2006/relationships/hyperlink" Target="http://www.hungryforchange.t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4320</Characters>
  <Application>Microsoft Macintosh Word</Application>
  <DocSecurity>0</DocSecurity>
  <Lines>36</Lines>
  <Paragraphs>10</Paragraphs>
  <ScaleCrop>false</ScaleCrop>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2015-12-06T14:13:00Z</dcterms:created>
  <dcterms:modified xsi:type="dcterms:W3CDTF">2015-12-06T14:14:00Z</dcterms:modified>
</cp:coreProperties>
</file>