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61" w:rsidRDefault="00AB5561"/>
    <w:p w:rsidR="00C23B7C" w:rsidRDefault="00C23B7C"/>
    <w:p w:rsidR="00C23B7C" w:rsidRPr="00C23B7C" w:rsidRDefault="00C23B7C" w:rsidP="00C23B7C">
      <w:pPr>
        <w:jc w:val="center"/>
        <w:rPr>
          <w:b/>
          <w:sz w:val="40"/>
          <w:szCs w:val="40"/>
          <w:u w:val="single"/>
        </w:rPr>
      </w:pPr>
      <w:r w:rsidRPr="00C23B7C">
        <w:rPr>
          <w:rFonts w:ascii="Times New Roman" w:eastAsia="Times New Roman" w:hAnsi="Times New Roman" w:cs="Times New Roman"/>
          <w:b/>
          <w:bCs/>
          <w:sz w:val="40"/>
          <w:szCs w:val="40"/>
          <w:u w:val="single"/>
        </w:rPr>
        <w:t>Immanuel Kant</w:t>
      </w:r>
      <w:r w:rsidRPr="00C23B7C">
        <w:rPr>
          <w:rFonts w:ascii="Times New Roman" w:eastAsia="Times New Roman" w:hAnsi="Times New Roman" w:cs="Times New Roman"/>
          <w:b/>
          <w:sz w:val="40"/>
          <w:szCs w:val="40"/>
          <w:u w:val="single"/>
        </w:rPr>
        <w:t xml:space="preserve"> 1724-1804</w:t>
      </w:r>
    </w:p>
    <w:p w:rsidR="00C23B7C" w:rsidRDefault="00C23B7C" w:rsidP="00C23B7C">
      <w:pPr>
        <w:jc w:val="center"/>
      </w:pPr>
      <w:r w:rsidRPr="00C23B7C">
        <w:t>http://en.wikipedia.org/wiki/Immanuel_Kant</w:t>
      </w:r>
    </w:p>
    <w:p w:rsidR="003B608E" w:rsidRDefault="003B608E" w:rsidP="00C23B7C">
      <w:pPr>
        <w:jc w:val="center"/>
      </w:pPr>
    </w:p>
    <w:p w:rsidR="00C23B7C" w:rsidRDefault="00C23B7C" w:rsidP="00C23B7C">
      <w:pPr>
        <w:jc w:val="center"/>
      </w:pPr>
      <w:r>
        <w:rPr>
          <w:noProof/>
        </w:rPr>
        <w:drawing>
          <wp:inline distT="0" distB="0" distL="0" distR="0">
            <wp:extent cx="1905000" cy="24003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1905000" cy="2400300"/>
                    </a:xfrm>
                    <a:prstGeom prst="rect">
                      <a:avLst/>
                    </a:prstGeom>
                    <a:noFill/>
                    <a:ln w="9525">
                      <a:noFill/>
                      <a:miter lim="800000"/>
                      <a:headEnd/>
                      <a:tailEnd/>
                    </a:ln>
                  </pic:spPr>
                </pic:pic>
              </a:graphicData>
            </a:graphic>
          </wp:inline>
        </w:drawing>
      </w:r>
      <w:r>
        <w:t xml:space="preserve">  </w:t>
      </w:r>
      <w:r>
        <w:rPr>
          <w:noProof/>
        </w:rPr>
        <w:drawing>
          <wp:inline distT="0" distB="0" distL="0" distR="0">
            <wp:extent cx="2095500" cy="28892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2095500" cy="2889250"/>
                    </a:xfrm>
                    <a:prstGeom prst="rect">
                      <a:avLst/>
                    </a:prstGeom>
                    <a:noFill/>
                    <a:ln w="9525">
                      <a:noFill/>
                      <a:miter lim="800000"/>
                      <a:headEnd/>
                      <a:tailEnd/>
                    </a:ln>
                  </pic:spPr>
                </pic:pic>
              </a:graphicData>
            </a:graphic>
          </wp:inline>
        </w:drawing>
      </w:r>
      <w:r w:rsidRPr="00C23B7C">
        <w:t xml:space="preserve"> </w:t>
      </w:r>
      <w:r>
        <w:rPr>
          <w:noProof/>
        </w:rPr>
        <w:drawing>
          <wp:inline distT="0" distB="0" distL="0" distR="0">
            <wp:extent cx="2095500" cy="278130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2095500" cy="2781300"/>
                    </a:xfrm>
                    <a:prstGeom prst="rect">
                      <a:avLst/>
                    </a:prstGeom>
                    <a:noFill/>
                    <a:ln w="9525">
                      <a:noFill/>
                      <a:miter lim="800000"/>
                      <a:headEnd/>
                      <a:tailEnd/>
                    </a:ln>
                  </pic:spPr>
                </pic:pic>
              </a:graphicData>
            </a:graphic>
          </wp:inline>
        </w:drawing>
      </w:r>
      <w:r>
        <w:rPr>
          <w:noProof/>
        </w:rPr>
        <w:drawing>
          <wp:inline distT="0" distB="0" distL="0" distR="0">
            <wp:extent cx="2095500" cy="27940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2095500" cy="2794000"/>
                    </a:xfrm>
                    <a:prstGeom prst="rect">
                      <a:avLst/>
                    </a:prstGeom>
                    <a:noFill/>
                    <a:ln w="9525">
                      <a:noFill/>
                      <a:miter lim="800000"/>
                      <a:headEnd/>
                      <a:tailEnd/>
                    </a:ln>
                  </pic:spPr>
                </pic:pic>
              </a:graphicData>
            </a:graphic>
          </wp:inline>
        </w:drawing>
      </w:r>
    </w:p>
    <w:p w:rsidR="003B608E" w:rsidRDefault="003B608E" w:rsidP="00C23B7C">
      <w:pPr>
        <w:jc w:val="center"/>
      </w:pP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b/>
          <w:bCs/>
          <w:sz w:val="24"/>
          <w:szCs w:val="24"/>
        </w:rPr>
        <w:t>Immanuel Kant</w:t>
      </w:r>
      <w:r w:rsidRPr="00C23B7C">
        <w:rPr>
          <w:rFonts w:ascii="Times New Roman" w:eastAsia="Times New Roman" w:hAnsi="Times New Roman" w:cs="Times New Roman"/>
          <w:sz w:val="24"/>
          <w:szCs w:val="24"/>
        </w:rPr>
        <w:t xml:space="preserve"> (</w:t>
      </w:r>
      <w:r w:rsidRPr="00C23B7C">
        <w:rPr>
          <w:rFonts w:ascii="Times New Roman" w:eastAsia="Times New Roman" w:hAnsi="Times New Roman" w:cs="Times New Roman"/>
          <w:sz w:val="20"/>
          <w:szCs w:val="20"/>
        </w:rPr>
        <w:t>German pronunciation: </w:t>
      </w:r>
      <w:hyperlink r:id="rId9" w:tooltip="Wikipedia:IPA for German" w:history="1">
        <w:r w:rsidRPr="00C23B7C">
          <w:rPr>
            <w:rFonts w:ascii="Times New Roman" w:eastAsia="Times New Roman" w:hAnsi="Times New Roman" w:cs="Times New Roman"/>
            <w:color w:val="0000FF"/>
            <w:sz w:val="24"/>
            <w:szCs w:val="24"/>
            <w:u w:val="single"/>
          </w:rPr>
          <w:t>[ɪˈmaːnu̯eːl ˈkant]</w:t>
        </w:r>
      </w:hyperlink>
      <w:r w:rsidRPr="00C23B7C">
        <w:rPr>
          <w:rFonts w:ascii="Times New Roman" w:eastAsia="Times New Roman" w:hAnsi="Times New Roman" w:cs="Times New Roman"/>
          <w:sz w:val="24"/>
          <w:szCs w:val="24"/>
        </w:rPr>
        <w:t xml:space="preserve">) (22 April 1724 – 12 February 1804) was an 18th-century German </w:t>
      </w:r>
      <w:hyperlink r:id="rId10" w:tooltip="Philosophy" w:history="1">
        <w:r w:rsidRPr="00C23B7C">
          <w:rPr>
            <w:rFonts w:ascii="Times New Roman" w:eastAsia="Times New Roman" w:hAnsi="Times New Roman" w:cs="Times New Roman"/>
            <w:color w:val="0000FF"/>
            <w:sz w:val="24"/>
            <w:szCs w:val="24"/>
            <w:u w:val="single"/>
          </w:rPr>
          <w:t>philosopher</w:t>
        </w:r>
      </w:hyperlink>
      <w:r w:rsidRPr="00C23B7C">
        <w:rPr>
          <w:rFonts w:ascii="Times New Roman" w:eastAsia="Times New Roman" w:hAnsi="Times New Roman" w:cs="Times New Roman"/>
          <w:sz w:val="24"/>
          <w:szCs w:val="24"/>
        </w:rPr>
        <w:t xml:space="preserve"> from the </w:t>
      </w:r>
      <w:hyperlink r:id="rId11" w:tooltip="Kingdom of Prussia" w:history="1">
        <w:r w:rsidRPr="00C23B7C">
          <w:rPr>
            <w:rFonts w:ascii="Times New Roman" w:eastAsia="Times New Roman" w:hAnsi="Times New Roman" w:cs="Times New Roman"/>
            <w:color w:val="0000FF"/>
            <w:sz w:val="24"/>
            <w:szCs w:val="24"/>
            <w:u w:val="single"/>
          </w:rPr>
          <w:t>Prussian</w:t>
        </w:r>
      </w:hyperlink>
      <w:r w:rsidRPr="00C23B7C">
        <w:rPr>
          <w:rFonts w:ascii="Times New Roman" w:eastAsia="Times New Roman" w:hAnsi="Times New Roman" w:cs="Times New Roman"/>
          <w:sz w:val="24"/>
          <w:szCs w:val="24"/>
        </w:rPr>
        <w:t xml:space="preserve"> city of </w:t>
      </w:r>
      <w:hyperlink r:id="rId12" w:tooltip="Königsberg" w:history="1">
        <w:r w:rsidRPr="00C23B7C">
          <w:rPr>
            <w:rFonts w:ascii="Times New Roman" w:eastAsia="Times New Roman" w:hAnsi="Times New Roman" w:cs="Times New Roman"/>
            <w:color w:val="0000FF"/>
            <w:sz w:val="24"/>
            <w:szCs w:val="24"/>
            <w:u w:val="single"/>
          </w:rPr>
          <w:t>Königsberg</w:t>
        </w:r>
      </w:hyperlink>
      <w:r w:rsidRPr="00C23B7C">
        <w:rPr>
          <w:rFonts w:ascii="Times New Roman" w:eastAsia="Times New Roman" w:hAnsi="Times New Roman" w:cs="Times New Roman"/>
          <w:sz w:val="24"/>
          <w:szCs w:val="24"/>
        </w:rPr>
        <w:t xml:space="preserve">. Kant was the last influential philosopher of modern Europe in the classic sequence of the </w:t>
      </w:r>
      <w:hyperlink r:id="rId13" w:tooltip="Epistemology" w:history="1">
        <w:r w:rsidRPr="00C23B7C">
          <w:rPr>
            <w:rFonts w:ascii="Times New Roman" w:eastAsia="Times New Roman" w:hAnsi="Times New Roman" w:cs="Times New Roman"/>
            <w:color w:val="0000FF"/>
            <w:sz w:val="24"/>
            <w:szCs w:val="24"/>
            <w:u w:val="single"/>
          </w:rPr>
          <w:t>theory of knowledge</w:t>
        </w:r>
      </w:hyperlink>
      <w:r w:rsidRPr="00C23B7C">
        <w:rPr>
          <w:rFonts w:ascii="Times New Roman" w:eastAsia="Times New Roman" w:hAnsi="Times New Roman" w:cs="Times New Roman"/>
          <w:sz w:val="24"/>
          <w:szCs w:val="24"/>
        </w:rPr>
        <w:t xml:space="preserve"> during the </w:t>
      </w:r>
      <w:hyperlink r:id="rId14" w:tooltip="Age of &#10;Enlightenment" w:history="1">
        <w:r w:rsidRPr="00C23B7C">
          <w:rPr>
            <w:rFonts w:ascii="Times New Roman" w:eastAsia="Times New Roman" w:hAnsi="Times New Roman" w:cs="Times New Roman"/>
            <w:color w:val="0000FF"/>
            <w:sz w:val="24"/>
            <w:szCs w:val="24"/>
            <w:u w:val="single"/>
          </w:rPr>
          <w:t>Enlightenment</w:t>
        </w:r>
      </w:hyperlink>
      <w:r w:rsidRPr="00C23B7C">
        <w:rPr>
          <w:rFonts w:ascii="Times New Roman" w:eastAsia="Times New Roman" w:hAnsi="Times New Roman" w:cs="Times New Roman"/>
          <w:sz w:val="24"/>
          <w:szCs w:val="24"/>
        </w:rPr>
        <w:t xml:space="preserve"> beginning with thinkers </w:t>
      </w:r>
      <w:hyperlink r:id="rId15" w:tooltip="John Locke" w:history="1">
        <w:r w:rsidRPr="00C23B7C">
          <w:rPr>
            <w:rFonts w:ascii="Times New Roman" w:eastAsia="Times New Roman" w:hAnsi="Times New Roman" w:cs="Times New Roman"/>
            <w:color w:val="0000FF"/>
            <w:sz w:val="24"/>
            <w:szCs w:val="24"/>
            <w:u w:val="single"/>
          </w:rPr>
          <w:t>John Locke</w:t>
        </w:r>
      </w:hyperlink>
      <w:r w:rsidRPr="00C23B7C">
        <w:rPr>
          <w:rFonts w:ascii="Times New Roman" w:eastAsia="Times New Roman" w:hAnsi="Times New Roman" w:cs="Times New Roman"/>
          <w:sz w:val="24"/>
          <w:szCs w:val="24"/>
        </w:rPr>
        <w:t xml:space="preserve">, </w:t>
      </w:r>
      <w:hyperlink r:id="rId16" w:tooltip="George Berkeley" w:history="1">
        <w:r w:rsidRPr="00C23B7C">
          <w:rPr>
            <w:rFonts w:ascii="Times New Roman" w:eastAsia="Times New Roman" w:hAnsi="Times New Roman" w:cs="Times New Roman"/>
            <w:color w:val="0000FF"/>
            <w:sz w:val="24"/>
            <w:szCs w:val="24"/>
            <w:u w:val="single"/>
          </w:rPr>
          <w:t>George Berkeley</w:t>
        </w:r>
      </w:hyperlink>
      <w:r w:rsidRPr="00C23B7C">
        <w:rPr>
          <w:rFonts w:ascii="Times New Roman" w:eastAsia="Times New Roman" w:hAnsi="Times New Roman" w:cs="Times New Roman"/>
          <w:sz w:val="24"/>
          <w:szCs w:val="24"/>
        </w:rPr>
        <w:t xml:space="preserve">, and </w:t>
      </w:r>
      <w:hyperlink r:id="rId17" w:tooltip="David Hume" w:history="1">
        <w:r w:rsidRPr="00C23B7C">
          <w:rPr>
            <w:rFonts w:ascii="Times New Roman" w:eastAsia="Times New Roman" w:hAnsi="Times New Roman" w:cs="Times New Roman"/>
            <w:color w:val="0000FF"/>
            <w:sz w:val="24"/>
            <w:szCs w:val="24"/>
            <w:u w:val="single"/>
          </w:rPr>
          <w:t>David Hume</w:t>
        </w:r>
      </w:hyperlink>
      <w:r w:rsidRPr="00C23B7C">
        <w:rPr>
          <w:rFonts w:ascii="Times New Roman" w:eastAsia="Times New Roman" w:hAnsi="Times New Roman" w:cs="Times New Roman"/>
          <w:sz w:val="24"/>
          <w:szCs w:val="24"/>
        </w:rPr>
        <w:t>.</w:t>
      </w:r>
      <w:hyperlink r:id="rId18" w:anchor="cite_note-0" w:history="1">
        <w:r w:rsidRPr="00C23B7C">
          <w:rPr>
            <w:rFonts w:ascii="Times New Roman" w:eastAsia="Times New Roman" w:hAnsi="Times New Roman" w:cs="Times New Roman"/>
            <w:color w:val="0000FF"/>
            <w:sz w:val="24"/>
            <w:szCs w:val="24"/>
            <w:u w:val="single"/>
            <w:vertAlign w:val="superscript"/>
          </w:rPr>
          <w:t>[1]</w:t>
        </w:r>
      </w:hyperlink>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Kant created a new perspective in philosophy which had widespread influences on philosophy continuing through to the </w:t>
      </w:r>
      <w:hyperlink r:id="rId19" w:tooltip="21st century" w:history="1">
        <w:r w:rsidRPr="00C23B7C">
          <w:rPr>
            <w:rFonts w:ascii="Times New Roman" w:eastAsia="Times New Roman" w:hAnsi="Times New Roman" w:cs="Times New Roman"/>
            <w:color w:val="0000FF"/>
            <w:sz w:val="24"/>
            <w:szCs w:val="24"/>
            <w:u w:val="single"/>
          </w:rPr>
          <w:t>21st century</w:t>
        </w:r>
      </w:hyperlink>
      <w:r w:rsidRPr="00C23B7C">
        <w:rPr>
          <w:rFonts w:ascii="Times New Roman" w:eastAsia="Times New Roman" w:hAnsi="Times New Roman" w:cs="Times New Roman"/>
          <w:sz w:val="24"/>
          <w:szCs w:val="24"/>
        </w:rPr>
        <w:t xml:space="preserve">. He published important works on </w:t>
      </w:r>
      <w:hyperlink r:id="rId20" w:tooltip="Epistemology" w:history="1">
        <w:r w:rsidRPr="00C23B7C">
          <w:rPr>
            <w:rFonts w:ascii="Times New Roman" w:eastAsia="Times New Roman" w:hAnsi="Times New Roman" w:cs="Times New Roman"/>
            <w:color w:val="0000FF"/>
            <w:sz w:val="24"/>
            <w:szCs w:val="24"/>
            <w:u w:val="single"/>
          </w:rPr>
          <w:t>epistemology</w:t>
        </w:r>
      </w:hyperlink>
      <w:r w:rsidRPr="00C23B7C">
        <w:rPr>
          <w:rFonts w:ascii="Times New Roman" w:eastAsia="Times New Roman" w:hAnsi="Times New Roman" w:cs="Times New Roman"/>
          <w:sz w:val="24"/>
          <w:szCs w:val="24"/>
        </w:rPr>
        <w:t xml:space="preserve">, as well as works relevant to religion, law, and history. One of his most prominent works is the </w:t>
      </w:r>
      <w:hyperlink r:id="rId21" w:tooltip="Critique of Pure Reason" w:history="1">
        <w:r w:rsidRPr="00C23B7C">
          <w:rPr>
            <w:rFonts w:ascii="Times New Roman" w:eastAsia="Times New Roman" w:hAnsi="Times New Roman" w:cs="Times New Roman"/>
            <w:i/>
            <w:iCs/>
            <w:color w:val="0000FF"/>
            <w:sz w:val="24"/>
            <w:szCs w:val="24"/>
            <w:u w:val="single"/>
          </w:rPr>
          <w:t>Critique of Pure Reason</w:t>
        </w:r>
      </w:hyperlink>
      <w:r w:rsidRPr="00C23B7C">
        <w:rPr>
          <w:rFonts w:ascii="Times New Roman" w:eastAsia="Times New Roman" w:hAnsi="Times New Roman" w:cs="Times New Roman"/>
          <w:sz w:val="24"/>
          <w:szCs w:val="24"/>
        </w:rPr>
        <w:t xml:space="preserve">, an investigation into the limitations and structure of reason itself. It encompasses an attack on traditional </w:t>
      </w:r>
      <w:hyperlink r:id="rId22" w:tooltip="Metaphysics" w:history="1">
        <w:r w:rsidRPr="00C23B7C">
          <w:rPr>
            <w:rFonts w:ascii="Times New Roman" w:eastAsia="Times New Roman" w:hAnsi="Times New Roman" w:cs="Times New Roman"/>
            <w:color w:val="0000FF"/>
            <w:sz w:val="24"/>
            <w:szCs w:val="24"/>
            <w:u w:val="single"/>
          </w:rPr>
          <w:t>metaphysics</w:t>
        </w:r>
      </w:hyperlink>
      <w:r w:rsidRPr="00C23B7C">
        <w:rPr>
          <w:rFonts w:ascii="Times New Roman" w:eastAsia="Times New Roman" w:hAnsi="Times New Roman" w:cs="Times New Roman"/>
          <w:sz w:val="24"/>
          <w:szCs w:val="24"/>
        </w:rPr>
        <w:t xml:space="preserve"> and </w:t>
      </w:r>
      <w:hyperlink r:id="rId23" w:tooltip="Epistemology" w:history="1">
        <w:r w:rsidRPr="00C23B7C">
          <w:rPr>
            <w:rFonts w:ascii="Times New Roman" w:eastAsia="Times New Roman" w:hAnsi="Times New Roman" w:cs="Times New Roman"/>
            <w:color w:val="0000FF"/>
            <w:sz w:val="24"/>
            <w:szCs w:val="24"/>
            <w:u w:val="single"/>
          </w:rPr>
          <w:t>epistemology</w:t>
        </w:r>
      </w:hyperlink>
      <w:r w:rsidRPr="00C23B7C">
        <w:rPr>
          <w:rFonts w:ascii="Times New Roman" w:eastAsia="Times New Roman" w:hAnsi="Times New Roman" w:cs="Times New Roman"/>
          <w:sz w:val="24"/>
          <w:szCs w:val="24"/>
        </w:rPr>
        <w:t xml:space="preserve">, and highlights Kant's own contribution to these areas. The other main works of his maturity are the </w:t>
      </w:r>
      <w:hyperlink r:id="rId24" w:tooltip="Critique of Practical Reason" w:history="1">
        <w:r w:rsidRPr="00C23B7C">
          <w:rPr>
            <w:rFonts w:ascii="Times New Roman" w:eastAsia="Times New Roman" w:hAnsi="Times New Roman" w:cs="Times New Roman"/>
            <w:i/>
            <w:iCs/>
            <w:color w:val="0000FF"/>
            <w:sz w:val="24"/>
            <w:szCs w:val="24"/>
            <w:u w:val="single"/>
          </w:rPr>
          <w:t>Critique of Practical Reason</w:t>
        </w:r>
      </w:hyperlink>
      <w:r w:rsidRPr="00C23B7C">
        <w:rPr>
          <w:rFonts w:ascii="Times New Roman" w:eastAsia="Times New Roman" w:hAnsi="Times New Roman" w:cs="Times New Roman"/>
          <w:sz w:val="24"/>
          <w:szCs w:val="24"/>
        </w:rPr>
        <w:t xml:space="preserve">, which concentrates on </w:t>
      </w:r>
      <w:hyperlink r:id="rId25" w:tooltip="Ethics" w:history="1">
        <w:r w:rsidRPr="00C23B7C">
          <w:rPr>
            <w:rFonts w:ascii="Times New Roman" w:eastAsia="Times New Roman" w:hAnsi="Times New Roman" w:cs="Times New Roman"/>
            <w:color w:val="0000FF"/>
            <w:sz w:val="24"/>
            <w:szCs w:val="24"/>
            <w:u w:val="single"/>
          </w:rPr>
          <w:t>ethics</w:t>
        </w:r>
      </w:hyperlink>
      <w:r w:rsidRPr="00C23B7C">
        <w:rPr>
          <w:rFonts w:ascii="Times New Roman" w:eastAsia="Times New Roman" w:hAnsi="Times New Roman" w:cs="Times New Roman"/>
          <w:sz w:val="24"/>
          <w:szCs w:val="24"/>
        </w:rPr>
        <w:t xml:space="preserve">, and the </w:t>
      </w:r>
      <w:hyperlink r:id="rId26" w:tooltip="Critique&#10; of Judgment" w:history="1">
        <w:r w:rsidRPr="00C23B7C">
          <w:rPr>
            <w:rFonts w:ascii="Times New Roman" w:eastAsia="Times New Roman" w:hAnsi="Times New Roman" w:cs="Times New Roman"/>
            <w:i/>
            <w:iCs/>
            <w:color w:val="0000FF"/>
            <w:sz w:val="24"/>
            <w:szCs w:val="24"/>
            <w:u w:val="single"/>
          </w:rPr>
          <w:t>Critique of Judgment</w:t>
        </w:r>
      </w:hyperlink>
      <w:r w:rsidRPr="00C23B7C">
        <w:rPr>
          <w:rFonts w:ascii="Times New Roman" w:eastAsia="Times New Roman" w:hAnsi="Times New Roman" w:cs="Times New Roman"/>
          <w:sz w:val="24"/>
          <w:szCs w:val="24"/>
        </w:rPr>
        <w:t xml:space="preserve">, which investigates </w:t>
      </w:r>
      <w:hyperlink r:id="rId27" w:tooltip="Aesthetics" w:history="1">
        <w:r w:rsidRPr="00C23B7C">
          <w:rPr>
            <w:rFonts w:ascii="Times New Roman" w:eastAsia="Times New Roman" w:hAnsi="Times New Roman" w:cs="Times New Roman"/>
            <w:color w:val="0000FF"/>
            <w:sz w:val="24"/>
            <w:szCs w:val="24"/>
            <w:u w:val="single"/>
          </w:rPr>
          <w:t>aesthetics</w:t>
        </w:r>
      </w:hyperlink>
      <w:r w:rsidRPr="00C23B7C">
        <w:rPr>
          <w:rFonts w:ascii="Times New Roman" w:eastAsia="Times New Roman" w:hAnsi="Times New Roman" w:cs="Times New Roman"/>
          <w:sz w:val="24"/>
          <w:szCs w:val="24"/>
        </w:rPr>
        <w:t xml:space="preserve"> and </w:t>
      </w:r>
      <w:hyperlink r:id="rId28" w:tooltip="Teleology" w:history="1">
        <w:r w:rsidRPr="00C23B7C">
          <w:rPr>
            <w:rFonts w:ascii="Times New Roman" w:eastAsia="Times New Roman" w:hAnsi="Times New Roman" w:cs="Times New Roman"/>
            <w:color w:val="0000FF"/>
            <w:sz w:val="24"/>
            <w:szCs w:val="24"/>
            <w:u w:val="single"/>
          </w:rPr>
          <w:t>teleology</w:t>
        </w:r>
      </w:hyperlink>
      <w:r w:rsidRPr="00C23B7C">
        <w:rPr>
          <w:rFonts w:ascii="Times New Roman" w:eastAsia="Times New Roman" w:hAnsi="Times New Roman" w:cs="Times New Roman"/>
          <w:sz w:val="24"/>
          <w:szCs w:val="24"/>
        </w:rPr>
        <w:t>.</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Kant suggested that metaphysics can be reformed through epistemology.</w:t>
      </w:r>
      <w:hyperlink r:id="rId29" w:anchor="cite_note-1" w:history="1">
        <w:r w:rsidRPr="00C23B7C">
          <w:rPr>
            <w:rFonts w:ascii="Times New Roman" w:eastAsia="Times New Roman" w:hAnsi="Times New Roman" w:cs="Times New Roman"/>
            <w:color w:val="0000FF"/>
            <w:sz w:val="24"/>
            <w:szCs w:val="24"/>
            <w:u w:val="single"/>
            <w:vertAlign w:val="superscript"/>
          </w:rPr>
          <w:t>[2]</w:t>
        </w:r>
      </w:hyperlink>
      <w:r w:rsidRPr="00C23B7C">
        <w:rPr>
          <w:rFonts w:ascii="Times New Roman" w:eastAsia="Times New Roman" w:hAnsi="Times New Roman" w:cs="Times New Roman"/>
          <w:sz w:val="24"/>
          <w:szCs w:val="24"/>
        </w:rPr>
        <w:t xml:space="preserve"> He suggested that by understanding the sources and limits of human knowledge we can ask fruitful metaphysical questions. He asked if an object can be known to have certain properties prior to the experience of that object. He concluded that all objects about which the mind can think must conform to its manner of thought. Therefore if the mind can think only in terms of causality – which he concluded that it does – then we can know prior to experiencing them that all objects we experience must either be a cause or an effect. However, it follows from this that it is possible that there are objects of such nature which the mind cannot think, and so the principle of causality, for instance, cannot be applied outside of experience: hence we cannot know, for example, whether the world always existed or if it had a cause. And so the grand questions of speculative metaphysics cannot be answered by the human mind, but the sciences are firmly grounded in laws of the mind.</w:t>
      </w:r>
      <w:hyperlink r:id="rId30" w:anchor="cite_note-2" w:history="1">
        <w:r w:rsidRPr="00C23B7C">
          <w:rPr>
            <w:rFonts w:ascii="Times New Roman" w:eastAsia="Times New Roman" w:hAnsi="Times New Roman" w:cs="Times New Roman"/>
            <w:color w:val="0000FF"/>
            <w:sz w:val="24"/>
            <w:szCs w:val="24"/>
            <w:u w:val="single"/>
            <w:vertAlign w:val="superscript"/>
          </w:rPr>
          <w:t>[3]</w:t>
        </w:r>
      </w:hyperlink>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Kant believed himself to be creating a compromise between the </w:t>
      </w:r>
      <w:hyperlink r:id="rId31" w:tooltip="Empiricism" w:history="1">
        <w:r w:rsidRPr="00C23B7C">
          <w:rPr>
            <w:rFonts w:ascii="Times New Roman" w:eastAsia="Times New Roman" w:hAnsi="Times New Roman" w:cs="Times New Roman"/>
            <w:color w:val="0000FF"/>
            <w:sz w:val="24"/>
            <w:szCs w:val="24"/>
            <w:u w:val="single"/>
          </w:rPr>
          <w:t>empiricists</w:t>
        </w:r>
      </w:hyperlink>
      <w:r w:rsidRPr="00C23B7C">
        <w:rPr>
          <w:rFonts w:ascii="Times New Roman" w:eastAsia="Times New Roman" w:hAnsi="Times New Roman" w:cs="Times New Roman"/>
          <w:sz w:val="24"/>
          <w:szCs w:val="24"/>
        </w:rPr>
        <w:t xml:space="preserve"> and the </w:t>
      </w:r>
      <w:hyperlink r:id="rId32" w:tooltip="Rationalism" w:history="1">
        <w:r w:rsidRPr="00C23B7C">
          <w:rPr>
            <w:rFonts w:ascii="Times New Roman" w:eastAsia="Times New Roman" w:hAnsi="Times New Roman" w:cs="Times New Roman"/>
            <w:color w:val="0000FF"/>
            <w:sz w:val="24"/>
            <w:szCs w:val="24"/>
            <w:u w:val="single"/>
          </w:rPr>
          <w:t>rationalists</w:t>
        </w:r>
      </w:hyperlink>
      <w:r w:rsidRPr="00C23B7C">
        <w:rPr>
          <w:rFonts w:ascii="Times New Roman" w:eastAsia="Times New Roman" w:hAnsi="Times New Roman" w:cs="Times New Roman"/>
          <w:sz w:val="24"/>
          <w:szCs w:val="24"/>
        </w:rPr>
        <w:t xml:space="preserve">. The empiricists believed that knowledge is acquired through experience alone, but the rationalists maintained that such knowledge is open to </w:t>
      </w:r>
      <w:hyperlink r:id="rId33" w:tooltip="Cartesian &#10;doubt" w:history="1">
        <w:r w:rsidRPr="00C23B7C">
          <w:rPr>
            <w:rFonts w:ascii="Times New Roman" w:eastAsia="Times New Roman" w:hAnsi="Times New Roman" w:cs="Times New Roman"/>
            <w:color w:val="0000FF"/>
            <w:sz w:val="24"/>
            <w:szCs w:val="24"/>
            <w:u w:val="single"/>
          </w:rPr>
          <w:t>Cartesian doubt</w:t>
        </w:r>
      </w:hyperlink>
      <w:r w:rsidRPr="00C23B7C">
        <w:rPr>
          <w:rFonts w:ascii="Times New Roman" w:eastAsia="Times New Roman" w:hAnsi="Times New Roman" w:cs="Times New Roman"/>
          <w:sz w:val="24"/>
          <w:szCs w:val="24"/>
        </w:rPr>
        <w:t xml:space="preserve"> and that reason alone provides us with knowledge. Kant argues, however, that using reason without applying it to experience will only lead to illusions, while experience will be purely subjective without first being subsumed under pure reason.</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Kant’s thought was very influential in Germany during his lifetime, moving philosophy beyond the debate between the rationalists and empiricists. The philosophers </w:t>
      </w:r>
      <w:hyperlink r:id="rId34" w:tooltip="Johann&#10; Gottlieb Fichte" w:history="1">
        <w:r w:rsidRPr="00C23B7C">
          <w:rPr>
            <w:rFonts w:ascii="Times New Roman" w:eastAsia="Times New Roman" w:hAnsi="Times New Roman" w:cs="Times New Roman"/>
            <w:color w:val="0000FF"/>
            <w:sz w:val="24"/>
            <w:szCs w:val="24"/>
            <w:u w:val="single"/>
          </w:rPr>
          <w:t>Fichte</w:t>
        </w:r>
      </w:hyperlink>
      <w:r w:rsidRPr="00C23B7C">
        <w:rPr>
          <w:rFonts w:ascii="Times New Roman" w:eastAsia="Times New Roman" w:hAnsi="Times New Roman" w:cs="Times New Roman"/>
          <w:sz w:val="24"/>
          <w:szCs w:val="24"/>
        </w:rPr>
        <w:t xml:space="preserve">, </w:t>
      </w:r>
      <w:hyperlink r:id="rId35" w:tooltip="Friedrich Wilhelm Joseph Schelling" w:history="1">
        <w:r w:rsidRPr="00C23B7C">
          <w:rPr>
            <w:rFonts w:ascii="Times New Roman" w:eastAsia="Times New Roman" w:hAnsi="Times New Roman" w:cs="Times New Roman"/>
            <w:color w:val="0000FF"/>
            <w:sz w:val="24"/>
            <w:szCs w:val="24"/>
            <w:u w:val="single"/>
          </w:rPr>
          <w:t>Schelling</w:t>
        </w:r>
      </w:hyperlink>
      <w:r w:rsidRPr="00C23B7C">
        <w:rPr>
          <w:rFonts w:ascii="Times New Roman" w:eastAsia="Times New Roman" w:hAnsi="Times New Roman" w:cs="Times New Roman"/>
          <w:sz w:val="24"/>
          <w:szCs w:val="24"/>
        </w:rPr>
        <w:t xml:space="preserve">, </w:t>
      </w:r>
      <w:hyperlink r:id="rId36" w:tooltip="Georg Wilhelm Friedrich Hegel" w:history="1">
        <w:r w:rsidRPr="00C23B7C">
          <w:rPr>
            <w:rFonts w:ascii="Times New Roman" w:eastAsia="Times New Roman" w:hAnsi="Times New Roman" w:cs="Times New Roman"/>
            <w:color w:val="0000FF"/>
            <w:sz w:val="24"/>
            <w:szCs w:val="24"/>
            <w:u w:val="single"/>
          </w:rPr>
          <w:t>Hegel</w:t>
        </w:r>
      </w:hyperlink>
      <w:r w:rsidRPr="00C23B7C">
        <w:rPr>
          <w:rFonts w:ascii="Times New Roman" w:eastAsia="Times New Roman" w:hAnsi="Times New Roman" w:cs="Times New Roman"/>
          <w:sz w:val="24"/>
          <w:szCs w:val="24"/>
        </w:rPr>
        <w:t xml:space="preserve"> and </w:t>
      </w:r>
      <w:hyperlink r:id="rId37" w:tooltip="Arthur &#10;Schopenhauer" w:history="1">
        <w:r w:rsidRPr="00C23B7C">
          <w:rPr>
            <w:rFonts w:ascii="Times New Roman" w:eastAsia="Times New Roman" w:hAnsi="Times New Roman" w:cs="Times New Roman"/>
            <w:color w:val="0000FF"/>
            <w:sz w:val="24"/>
            <w:szCs w:val="24"/>
            <w:u w:val="single"/>
          </w:rPr>
          <w:t>Schopenhauer</w:t>
        </w:r>
      </w:hyperlink>
      <w:r w:rsidRPr="00C23B7C">
        <w:rPr>
          <w:rFonts w:ascii="Times New Roman" w:eastAsia="Times New Roman" w:hAnsi="Times New Roman" w:cs="Times New Roman"/>
          <w:sz w:val="24"/>
          <w:szCs w:val="24"/>
        </w:rPr>
        <w:t xml:space="preserve"> each saw themselves as correcting and expanding the Kantian system, thus bringing about various forms of </w:t>
      </w:r>
      <w:hyperlink r:id="rId38" w:tooltip="German &#10;idealism" w:history="1">
        <w:r w:rsidRPr="00C23B7C">
          <w:rPr>
            <w:rFonts w:ascii="Times New Roman" w:eastAsia="Times New Roman" w:hAnsi="Times New Roman" w:cs="Times New Roman"/>
            <w:color w:val="0000FF"/>
            <w:sz w:val="24"/>
            <w:szCs w:val="24"/>
            <w:u w:val="single"/>
          </w:rPr>
          <w:t>German idealism</w:t>
        </w:r>
      </w:hyperlink>
      <w:r w:rsidRPr="00C23B7C">
        <w:rPr>
          <w:rFonts w:ascii="Times New Roman" w:eastAsia="Times New Roman" w:hAnsi="Times New Roman" w:cs="Times New Roman"/>
          <w:sz w:val="24"/>
          <w:szCs w:val="24"/>
        </w:rPr>
        <w:t xml:space="preserve">. Kant continues to be a major influence on philosophy, influencing both </w:t>
      </w:r>
      <w:hyperlink r:id="rId39" w:tooltip="Analytic &#10;Philosophy" w:history="1">
        <w:r w:rsidRPr="00C23B7C">
          <w:rPr>
            <w:rFonts w:ascii="Times New Roman" w:eastAsia="Times New Roman" w:hAnsi="Times New Roman" w:cs="Times New Roman"/>
            <w:color w:val="0000FF"/>
            <w:sz w:val="24"/>
            <w:szCs w:val="24"/>
            <w:u w:val="single"/>
          </w:rPr>
          <w:t>analytic</w:t>
        </w:r>
      </w:hyperlink>
      <w:r w:rsidRPr="00C23B7C">
        <w:rPr>
          <w:rFonts w:ascii="Times New Roman" w:eastAsia="Times New Roman" w:hAnsi="Times New Roman" w:cs="Times New Roman"/>
          <w:sz w:val="24"/>
          <w:szCs w:val="24"/>
        </w:rPr>
        <w:t xml:space="preserve"> and </w:t>
      </w:r>
      <w:hyperlink r:id="rId40" w:tooltip="Continental philosophy" w:history="1">
        <w:r w:rsidRPr="00C23B7C">
          <w:rPr>
            <w:rFonts w:ascii="Times New Roman" w:eastAsia="Times New Roman" w:hAnsi="Times New Roman" w:cs="Times New Roman"/>
            <w:color w:val="0000FF"/>
            <w:sz w:val="24"/>
            <w:szCs w:val="24"/>
            <w:u w:val="single"/>
          </w:rPr>
          <w:t>continental philosophy</w:t>
        </w:r>
      </w:hyperlink>
      <w:r w:rsidRPr="00C23B7C">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tblPr>
      <w:tblGrid>
        <w:gridCol w:w="7909"/>
      </w:tblGrid>
      <w:tr w:rsidR="00C23B7C" w:rsidRPr="00C23B7C" w:rsidTr="00C23B7C">
        <w:trPr>
          <w:tblCellSpacing w:w="15" w:type="dxa"/>
        </w:trPr>
        <w:tc>
          <w:tcPr>
            <w:tcW w:w="0" w:type="auto"/>
            <w:vAlign w:val="center"/>
            <w:hideMark/>
          </w:tcPr>
          <w:p w:rsidR="00C23B7C" w:rsidRPr="00C23B7C" w:rsidRDefault="00C23B7C" w:rsidP="00C23B7C">
            <w:pPr>
              <w:spacing w:before="100" w:beforeAutospacing="1" w:after="100" w:afterAutospacing="1" w:line="240" w:lineRule="auto"/>
              <w:outlineLvl w:val="1"/>
              <w:rPr>
                <w:rFonts w:ascii="Times New Roman" w:eastAsia="Times New Roman" w:hAnsi="Times New Roman" w:cs="Times New Roman"/>
                <w:b/>
                <w:bCs/>
                <w:sz w:val="36"/>
                <w:szCs w:val="36"/>
              </w:rPr>
            </w:pPr>
            <w:r w:rsidRPr="00C23B7C">
              <w:rPr>
                <w:rFonts w:ascii="Times New Roman" w:eastAsia="Times New Roman" w:hAnsi="Times New Roman" w:cs="Times New Roman"/>
                <w:b/>
                <w:bCs/>
                <w:sz w:val="36"/>
                <w:szCs w:val="36"/>
              </w:rPr>
              <w:t>Contents</w:t>
            </w:r>
          </w:p>
          <w:p w:rsidR="00C23B7C" w:rsidRPr="00C23B7C" w:rsidRDefault="00C23B7C" w:rsidP="00C23B7C">
            <w:pPr>
              <w:spacing w:after="0"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w:t>
            </w:r>
            <w:hyperlink r:id="rId41" w:history="1">
              <w:r w:rsidRPr="00C23B7C">
                <w:rPr>
                  <w:rFonts w:ascii="Times New Roman" w:eastAsia="Times New Roman" w:hAnsi="Times New Roman" w:cs="Times New Roman"/>
                  <w:color w:val="0000FF"/>
                  <w:sz w:val="24"/>
                  <w:szCs w:val="24"/>
                  <w:u w:val="single"/>
                </w:rPr>
                <w:t>hide</w:t>
              </w:r>
            </w:hyperlink>
            <w:r w:rsidRPr="00C23B7C">
              <w:rPr>
                <w:rFonts w:ascii="Times New Roman" w:eastAsia="Times New Roman" w:hAnsi="Times New Roman" w:cs="Times New Roman"/>
                <w:sz w:val="24"/>
                <w:szCs w:val="24"/>
              </w:rPr>
              <w:t>]</w:t>
            </w:r>
          </w:p>
          <w:p w:rsidR="00C23B7C" w:rsidRPr="00C23B7C" w:rsidRDefault="00C23B7C" w:rsidP="00C23B7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2" w:anchor="Biography" w:history="1">
              <w:r w:rsidRPr="00C23B7C">
                <w:rPr>
                  <w:rFonts w:ascii="Times New Roman" w:eastAsia="Times New Roman" w:hAnsi="Times New Roman" w:cs="Times New Roman"/>
                  <w:color w:val="0000FF"/>
                  <w:sz w:val="24"/>
                  <w:szCs w:val="24"/>
                  <w:u w:val="single"/>
                </w:rPr>
                <w:t>1 Biography</w:t>
              </w:r>
            </w:hyperlink>
            <w:r w:rsidRPr="00C23B7C">
              <w:rPr>
                <w:rFonts w:ascii="Times New Roman" w:eastAsia="Times New Roman" w:hAnsi="Times New Roman" w:cs="Times New Roman"/>
                <w:sz w:val="24"/>
                <w:szCs w:val="24"/>
              </w:rPr>
              <w:t xml:space="preserve"> </w:t>
            </w:r>
          </w:p>
          <w:p w:rsidR="00C23B7C" w:rsidRPr="00C23B7C" w:rsidRDefault="00C23B7C" w:rsidP="00C23B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3" w:anchor="Personality" w:history="1">
              <w:r w:rsidRPr="00C23B7C">
                <w:rPr>
                  <w:rFonts w:ascii="Times New Roman" w:eastAsia="Times New Roman" w:hAnsi="Times New Roman" w:cs="Times New Roman"/>
                  <w:color w:val="0000FF"/>
                  <w:sz w:val="24"/>
                  <w:szCs w:val="24"/>
                  <w:u w:val="single"/>
                </w:rPr>
                <w:t>1.1 Personality</w:t>
              </w:r>
            </w:hyperlink>
            <w:r w:rsidRPr="00C23B7C">
              <w:rPr>
                <w:rFonts w:ascii="Times New Roman" w:eastAsia="Times New Roman" w:hAnsi="Times New Roman" w:cs="Times New Roman"/>
                <w:sz w:val="24"/>
                <w:szCs w:val="24"/>
              </w:rPr>
              <w:t xml:space="preserve"> </w:t>
            </w:r>
          </w:p>
          <w:p w:rsidR="00C23B7C" w:rsidRPr="00C23B7C" w:rsidRDefault="00C23B7C" w:rsidP="00C23B7C">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44" w:anchor="The_young_scholar" w:history="1">
              <w:r w:rsidRPr="00C23B7C">
                <w:rPr>
                  <w:rFonts w:ascii="Times New Roman" w:eastAsia="Times New Roman" w:hAnsi="Times New Roman" w:cs="Times New Roman"/>
                  <w:color w:val="0000FF"/>
                  <w:sz w:val="24"/>
                  <w:szCs w:val="24"/>
                  <w:u w:val="single"/>
                </w:rPr>
                <w:t>1.1.1 The young scholar</w:t>
              </w:r>
            </w:hyperlink>
          </w:p>
          <w:p w:rsidR="00C23B7C" w:rsidRPr="00C23B7C" w:rsidRDefault="00C23B7C" w:rsidP="00C23B7C">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45" w:anchor="Early_work" w:history="1">
              <w:r w:rsidRPr="00C23B7C">
                <w:rPr>
                  <w:rFonts w:ascii="Times New Roman" w:eastAsia="Times New Roman" w:hAnsi="Times New Roman" w:cs="Times New Roman"/>
                  <w:color w:val="0000FF"/>
                  <w:sz w:val="24"/>
                  <w:szCs w:val="24"/>
                  <w:u w:val="single"/>
                </w:rPr>
                <w:t>1.1.2 Early work</w:t>
              </w:r>
            </w:hyperlink>
          </w:p>
          <w:p w:rsidR="00C23B7C" w:rsidRPr="00C23B7C" w:rsidRDefault="00C23B7C" w:rsidP="00C23B7C">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46" w:anchor="The_silent_decade" w:history="1">
              <w:r w:rsidRPr="00C23B7C">
                <w:rPr>
                  <w:rFonts w:ascii="Times New Roman" w:eastAsia="Times New Roman" w:hAnsi="Times New Roman" w:cs="Times New Roman"/>
                  <w:color w:val="0000FF"/>
                  <w:sz w:val="24"/>
                  <w:szCs w:val="24"/>
                  <w:u w:val="single"/>
                </w:rPr>
                <w:t>1.1.3 The silent decade</w:t>
              </w:r>
            </w:hyperlink>
          </w:p>
          <w:p w:rsidR="00C23B7C" w:rsidRPr="00C23B7C" w:rsidRDefault="00C23B7C" w:rsidP="00C23B7C">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47" w:anchor="Mature_work" w:history="1">
              <w:r w:rsidRPr="00C23B7C">
                <w:rPr>
                  <w:rFonts w:ascii="Times New Roman" w:eastAsia="Times New Roman" w:hAnsi="Times New Roman" w:cs="Times New Roman"/>
                  <w:color w:val="0000FF"/>
                  <w:sz w:val="24"/>
                  <w:szCs w:val="24"/>
                  <w:u w:val="single"/>
                </w:rPr>
                <w:t>1.1.4 Mature work</w:t>
              </w:r>
            </w:hyperlink>
          </w:p>
          <w:p w:rsidR="00C23B7C" w:rsidRPr="00C23B7C" w:rsidRDefault="00C23B7C" w:rsidP="00C23B7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8" w:anchor="Philosophy" w:history="1">
              <w:r w:rsidRPr="00C23B7C">
                <w:rPr>
                  <w:rFonts w:ascii="Times New Roman" w:eastAsia="Times New Roman" w:hAnsi="Times New Roman" w:cs="Times New Roman"/>
                  <w:color w:val="0000FF"/>
                  <w:sz w:val="24"/>
                  <w:szCs w:val="24"/>
                  <w:u w:val="single"/>
                </w:rPr>
                <w:t>2 Philosophy</w:t>
              </w:r>
            </w:hyperlink>
            <w:r w:rsidRPr="00C23B7C">
              <w:rPr>
                <w:rFonts w:ascii="Times New Roman" w:eastAsia="Times New Roman" w:hAnsi="Times New Roman" w:cs="Times New Roman"/>
                <w:sz w:val="24"/>
                <w:szCs w:val="24"/>
              </w:rPr>
              <w:t xml:space="preserve"> </w:t>
            </w:r>
          </w:p>
          <w:p w:rsidR="00C23B7C" w:rsidRPr="00C23B7C" w:rsidRDefault="00C23B7C" w:rsidP="00C23B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9" w:anchor="Theory_of_perception" w:history="1">
              <w:r w:rsidRPr="00C23B7C">
                <w:rPr>
                  <w:rFonts w:ascii="Times New Roman" w:eastAsia="Times New Roman" w:hAnsi="Times New Roman" w:cs="Times New Roman"/>
                  <w:color w:val="0000FF"/>
                  <w:sz w:val="24"/>
                  <w:szCs w:val="24"/>
                  <w:u w:val="single"/>
                </w:rPr>
                <w:t>2.1 Theory of perception</w:t>
              </w:r>
            </w:hyperlink>
          </w:p>
          <w:p w:rsidR="00C23B7C" w:rsidRPr="00C23B7C" w:rsidRDefault="00C23B7C" w:rsidP="00C23B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0" w:anchor="Categories_of_the_Faculty_of_Understanding" w:history="1">
              <w:r w:rsidRPr="00C23B7C">
                <w:rPr>
                  <w:rFonts w:ascii="Times New Roman" w:eastAsia="Times New Roman" w:hAnsi="Times New Roman" w:cs="Times New Roman"/>
                  <w:color w:val="0000FF"/>
                  <w:sz w:val="24"/>
                  <w:szCs w:val="24"/>
                  <w:u w:val="single"/>
                </w:rPr>
                <w:t>2.2 Categories of the Faculty of Understanding</w:t>
              </w:r>
            </w:hyperlink>
          </w:p>
          <w:p w:rsidR="00C23B7C" w:rsidRPr="00C23B7C" w:rsidRDefault="00C23B7C" w:rsidP="00C23B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1" w:anchor="Schema" w:history="1">
              <w:r w:rsidRPr="00C23B7C">
                <w:rPr>
                  <w:rFonts w:ascii="Times New Roman" w:eastAsia="Times New Roman" w:hAnsi="Times New Roman" w:cs="Times New Roman"/>
                  <w:color w:val="0000FF"/>
                  <w:sz w:val="24"/>
                  <w:szCs w:val="24"/>
                  <w:u w:val="single"/>
                </w:rPr>
                <w:t>2.3 Schema</w:t>
              </w:r>
            </w:hyperlink>
          </w:p>
          <w:p w:rsidR="00C23B7C" w:rsidRPr="00C23B7C" w:rsidRDefault="00C23B7C" w:rsidP="00C23B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2" w:anchor="Moral_philosophy" w:history="1">
              <w:r w:rsidRPr="00C23B7C">
                <w:rPr>
                  <w:rFonts w:ascii="Times New Roman" w:eastAsia="Times New Roman" w:hAnsi="Times New Roman" w:cs="Times New Roman"/>
                  <w:color w:val="0000FF"/>
                  <w:sz w:val="24"/>
                  <w:szCs w:val="24"/>
                  <w:u w:val="single"/>
                </w:rPr>
                <w:t>2.4 Moral philosophy</w:t>
              </w:r>
            </w:hyperlink>
            <w:r w:rsidRPr="00C23B7C">
              <w:rPr>
                <w:rFonts w:ascii="Times New Roman" w:eastAsia="Times New Roman" w:hAnsi="Times New Roman" w:cs="Times New Roman"/>
                <w:sz w:val="24"/>
                <w:szCs w:val="24"/>
              </w:rPr>
              <w:t xml:space="preserve"> </w:t>
            </w:r>
          </w:p>
          <w:p w:rsidR="00C23B7C" w:rsidRPr="00C23B7C" w:rsidRDefault="00C23B7C" w:rsidP="00C23B7C">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53" w:anchor="The_first_formulation" w:history="1">
              <w:r w:rsidRPr="00C23B7C">
                <w:rPr>
                  <w:rFonts w:ascii="Times New Roman" w:eastAsia="Times New Roman" w:hAnsi="Times New Roman" w:cs="Times New Roman"/>
                  <w:color w:val="0000FF"/>
                  <w:sz w:val="24"/>
                  <w:szCs w:val="24"/>
                  <w:u w:val="single"/>
                </w:rPr>
                <w:t>2.4.1 The first formulation</w:t>
              </w:r>
            </w:hyperlink>
          </w:p>
          <w:p w:rsidR="00C23B7C" w:rsidRPr="00C23B7C" w:rsidRDefault="00C23B7C" w:rsidP="00C23B7C">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54" w:anchor="The_second_formulation" w:history="1">
              <w:r w:rsidRPr="00C23B7C">
                <w:rPr>
                  <w:rFonts w:ascii="Times New Roman" w:eastAsia="Times New Roman" w:hAnsi="Times New Roman" w:cs="Times New Roman"/>
                  <w:color w:val="0000FF"/>
                  <w:sz w:val="24"/>
                  <w:szCs w:val="24"/>
                  <w:u w:val="single"/>
                </w:rPr>
                <w:t>2.4.2 The second formulation</w:t>
              </w:r>
            </w:hyperlink>
          </w:p>
          <w:p w:rsidR="00C23B7C" w:rsidRPr="00C23B7C" w:rsidRDefault="00C23B7C" w:rsidP="00C23B7C">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55" w:anchor="The_third_formulation" w:history="1">
              <w:r w:rsidRPr="00C23B7C">
                <w:rPr>
                  <w:rFonts w:ascii="Times New Roman" w:eastAsia="Times New Roman" w:hAnsi="Times New Roman" w:cs="Times New Roman"/>
                  <w:color w:val="0000FF"/>
                  <w:sz w:val="24"/>
                  <w:szCs w:val="24"/>
                  <w:u w:val="single"/>
                </w:rPr>
                <w:t>2.4.3 The third formulation</w:t>
              </w:r>
            </w:hyperlink>
          </w:p>
          <w:p w:rsidR="00C23B7C" w:rsidRPr="00C23B7C" w:rsidRDefault="00C23B7C" w:rsidP="00C23B7C">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56" w:anchor="Idea_of_God" w:history="1">
              <w:r w:rsidRPr="00C23B7C">
                <w:rPr>
                  <w:rFonts w:ascii="Times New Roman" w:eastAsia="Times New Roman" w:hAnsi="Times New Roman" w:cs="Times New Roman"/>
                  <w:color w:val="0000FF"/>
                  <w:sz w:val="24"/>
                  <w:szCs w:val="24"/>
                  <w:u w:val="single"/>
                </w:rPr>
                <w:t>2.4.4 Idea of God</w:t>
              </w:r>
            </w:hyperlink>
          </w:p>
          <w:p w:rsidR="00C23B7C" w:rsidRPr="00C23B7C" w:rsidRDefault="00C23B7C" w:rsidP="00C23B7C">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57" w:anchor="Idea_of_freedom" w:history="1">
              <w:r w:rsidRPr="00C23B7C">
                <w:rPr>
                  <w:rFonts w:ascii="Times New Roman" w:eastAsia="Times New Roman" w:hAnsi="Times New Roman" w:cs="Times New Roman"/>
                  <w:color w:val="0000FF"/>
                  <w:sz w:val="24"/>
                  <w:szCs w:val="24"/>
                  <w:u w:val="single"/>
                </w:rPr>
                <w:t>2.4.5 Idea of freedom</w:t>
              </w:r>
            </w:hyperlink>
          </w:p>
          <w:p w:rsidR="00C23B7C" w:rsidRPr="00C23B7C" w:rsidRDefault="00C23B7C" w:rsidP="00C23B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8" w:anchor="Aesthetic_philosophy" w:history="1">
              <w:r w:rsidRPr="00C23B7C">
                <w:rPr>
                  <w:rFonts w:ascii="Times New Roman" w:eastAsia="Times New Roman" w:hAnsi="Times New Roman" w:cs="Times New Roman"/>
                  <w:color w:val="0000FF"/>
                  <w:sz w:val="24"/>
                  <w:szCs w:val="24"/>
                  <w:u w:val="single"/>
                </w:rPr>
                <w:t>2.5 Aesthetic philosophy</w:t>
              </w:r>
            </w:hyperlink>
          </w:p>
          <w:p w:rsidR="00C23B7C" w:rsidRPr="00C23B7C" w:rsidRDefault="00C23B7C" w:rsidP="00C23B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9" w:anchor="Political_philosophy" w:history="1">
              <w:r w:rsidRPr="00C23B7C">
                <w:rPr>
                  <w:rFonts w:ascii="Times New Roman" w:eastAsia="Times New Roman" w:hAnsi="Times New Roman" w:cs="Times New Roman"/>
                  <w:color w:val="0000FF"/>
                  <w:sz w:val="24"/>
                  <w:szCs w:val="24"/>
                  <w:u w:val="single"/>
                </w:rPr>
                <w:t>2.6 Political philosophy</w:t>
              </w:r>
            </w:hyperlink>
          </w:p>
          <w:p w:rsidR="00C23B7C" w:rsidRPr="00C23B7C" w:rsidRDefault="00C23B7C" w:rsidP="00C23B7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0" w:anchor="Anthropology" w:history="1">
              <w:r w:rsidRPr="00C23B7C">
                <w:rPr>
                  <w:rFonts w:ascii="Times New Roman" w:eastAsia="Times New Roman" w:hAnsi="Times New Roman" w:cs="Times New Roman"/>
                  <w:color w:val="0000FF"/>
                  <w:sz w:val="24"/>
                  <w:szCs w:val="24"/>
                  <w:u w:val="single"/>
                </w:rPr>
                <w:t>3 Anthropology</w:t>
              </w:r>
            </w:hyperlink>
          </w:p>
          <w:p w:rsidR="00C23B7C" w:rsidRPr="00C23B7C" w:rsidRDefault="00C23B7C" w:rsidP="00C23B7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1" w:anchor="Influence" w:history="1">
              <w:r w:rsidRPr="00C23B7C">
                <w:rPr>
                  <w:rFonts w:ascii="Times New Roman" w:eastAsia="Times New Roman" w:hAnsi="Times New Roman" w:cs="Times New Roman"/>
                  <w:color w:val="0000FF"/>
                  <w:sz w:val="24"/>
                  <w:szCs w:val="24"/>
                  <w:u w:val="single"/>
                </w:rPr>
                <w:t>4 Influence</w:t>
              </w:r>
            </w:hyperlink>
          </w:p>
          <w:p w:rsidR="00C23B7C" w:rsidRPr="00C23B7C" w:rsidRDefault="00C23B7C" w:rsidP="00C23B7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2" w:anchor="Tomb_and_statue" w:history="1">
              <w:r w:rsidRPr="00C23B7C">
                <w:rPr>
                  <w:rFonts w:ascii="Times New Roman" w:eastAsia="Times New Roman" w:hAnsi="Times New Roman" w:cs="Times New Roman"/>
                  <w:color w:val="0000FF"/>
                  <w:sz w:val="24"/>
                  <w:szCs w:val="24"/>
                  <w:u w:val="single"/>
                </w:rPr>
                <w:t>5 Tomb and statue</w:t>
              </w:r>
            </w:hyperlink>
          </w:p>
          <w:p w:rsidR="00C23B7C" w:rsidRPr="00C23B7C" w:rsidRDefault="00C23B7C" w:rsidP="00C23B7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3" w:anchor="List_of_works" w:history="1">
              <w:r w:rsidRPr="00C23B7C">
                <w:rPr>
                  <w:rFonts w:ascii="Times New Roman" w:eastAsia="Times New Roman" w:hAnsi="Times New Roman" w:cs="Times New Roman"/>
                  <w:color w:val="0000FF"/>
                  <w:sz w:val="24"/>
                  <w:szCs w:val="24"/>
                  <w:u w:val="single"/>
                </w:rPr>
                <w:t>6 List of works</w:t>
              </w:r>
            </w:hyperlink>
          </w:p>
          <w:p w:rsidR="00C23B7C" w:rsidRPr="00C23B7C" w:rsidRDefault="00C23B7C" w:rsidP="00C23B7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4" w:anchor="See_also" w:history="1">
              <w:r w:rsidRPr="00C23B7C">
                <w:rPr>
                  <w:rFonts w:ascii="Times New Roman" w:eastAsia="Times New Roman" w:hAnsi="Times New Roman" w:cs="Times New Roman"/>
                  <w:color w:val="0000FF"/>
                  <w:sz w:val="24"/>
                  <w:szCs w:val="24"/>
                  <w:u w:val="single"/>
                </w:rPr>
                <w:t>7 See also</w:t>
              </w:r>
            </w:hyperlink>
            <w:r w:rsidRPr="00C23B7C">
              <w:rPr>
                <w:rFonts w:ascii="Times New Roman" w:eastAsia="Times New Roman" w:hAnsi="Times New Roman" w:cs="Times New Roman"/>
                <w:sz w:val="24"/>
                <w:szCs w:val="24"/>
              </w:rPr>
              <w:t xml:space="preserve"> </w:t>
            </w:r>
          </w:p>
          <w:p w:rsidR="00C23B7C" w:rsidRPr="00C23B7C" w:rsidRDefault="00C23B7C" w:rsidP="00C23B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5" w:anchor="Criticisms" w:history="1">
              <w:r w:rsidRPr="00C23B7C">
                <w:rPr>
                  <w:rFonts w:ascii="Times New Roman" w:eastAsia="Times New Roman" w:hAnsi="Times New Roman" w:cs="Times New Roman"/>
                  <w:color w:val="0000FF"/>
                  <w:sz w:val="24"/>
                  <w:szCs w:val="24"/>
                  <w:u w:val="single"/>
                </w:rPr>
                <w:t>7.1 Criticisms</w:t>
              </w:r>
            </w:hyperlink>
          </w:p>
          <w:p w:rsidR="00C23B7C" w:rsidRPr="00C23B7C" w:rsidRDefault="00C23B7C" w:rsidP="00C23B7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6" w:anchor="Footnotes" w:history="1">
              <w:r w:rsidRPr="00C23B7C">
                <w:rPr>
                  <w:rFonts w:ascii="Times New Roman" w:eastAsia="Times New Roman" w:hAnsi="Times New Roman" w:cs="Times New Roman"/>
                  <w:color w:val="0000FF"/>
                  <w:sz w:val="24"/>
                  <w:szCs w:val="24"/>
                  <w:u w:val="single"/>
                </w:rPr>
                <w:t>8 Footnotes</w:t>
              </w:r>
            </w:hyperlink>
          </w:p>
          <w:p w:rsidR="00C23B7C" w:rsidRPr="00C23B7C" w:rsidRDefault="00C23B7C" w:rsidP="00C23B7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7" w:anchor="References_and_further_reading" w:history="1">
              <w:r w:rsidRPr="00C23B7C">
                <w:rPr>
                  <w:rFonts w:ascii="Times New Roman" w:eastAsia="Times New Roman" w:hAnsi="Times New Roman" w:cs="Times New Roman"/>
                  <w:color w:val="0000FF"/>
                  <w:sz w:val="24"/>
                  <w:szCs w:val="24"/>
                  <w:u w:val="single"/>
                </w:rPr>
                <w:t>9 References and further reading</w:t>
              </w:r>
            </w:hyperlink>
            <w:r w:rsidRPr="00C23B7C">
              <w:rPr>
                <w:rFonts w:ascii="Times New Roman" w:eastAsia="Times New Roman" w:hAnsi="Times New Roman" w:cs="Times New Roman"/>
                <w:sz w:val="24"/>
                <w:szCs w:val="24"/>
              </w:rPr>
              <w:t xml:space="preserve"> </w:t>
            </w:r>
          </w:p>
          <w:p w:rsidR="00C23B7C" w:rsidRPr="00C23B7C" w:rsidRDefault="00C23B7C" w:rsidP="00C23B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8" w:anchor="General_introductions_to_his_thought" w:history="1">
              <w:r w:rsidRPr="00C23B7C">
                <w:rPr>
                  <w:rFonts w:ascii="Times New Roman" w:eastAsia="Times New Roman" w:hAnsi="Times New Roman" w:cs="Times New Roman"/>
                  <w:color w:val="0000FF"/>
                  <w:sz w:val="24"/>
                  <w:szCs w:val="24"/>
                  <w:u w:val="single"/>
                </w:rPr>
                <w:t>9.1 General introductions to his thought</w:t>
              </w:r>
            </w:hyperlink>
          </w:p>
          <w:p w:rsidR="00C23B7C" w:rsidRPr="00C23B7C" w:rsidRDefault="00C23B7C" w:rsidP="00C23B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9" w:anchor="Biography_and_historical_context" w:history="1">
              <w:r w:rsidRPr="00C23B7C">
                <w:rPr>
                  <w:rFonts w:ascii="Times New Roman" w:eastAsia="Times New Roman" w:hAnsi="Times New Roman" w:cs="Times New Roman"/>
                  <w:color w:val="0000FF"/>
                  <w:sz w:val="24"/>
                  <w:szCs w:val="24"/>
                  <w:u w:val="single"/>
                </w:rPr>
                <w:t>9.2 Biography and historical context</w:t>
              </w:r>
            </w:hyperlink>
          </w:p>
          <w:p w:rsidR="00C23B7C" w:rsidRPr="00C23B7C" w:rsidRDefault="00C23B7C" w:rsidP="00C23B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70" w:anchor="Collections_of_essays" w:history="1">
              <w:r w:rsidRPr="00C23B7C">
                <w:rPr>
                  <w:rFonts w:ascii="Times New Roman" w:eastAsia="Times New Roman" w:hAnsi="Times New Roman" w:cs="Times New Roman"/>
                  <w:color w:val="0000FF"/>
                  <w:sz w:val="24"/>
                  <w:szCs w:val="24"/>
                  <w:u w:val="single"/>
                </w:rPr>
                <w:t>9.3 Collections of essays</w:t>
              </w:r>
            </w:hyperlink>
          </w:p>
          <w:p w:rsidR="00C23B7C" w:rsidRPr="00C23B7C" w:rsidRDefault="00C23B7C" w:rsidP="00C23B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71" w:anchor="Theoretical_philosophy" w:history="1">
              <w:r w:rsidRPr="00C23B7C">
                <w:rPr>
                  <w:rFonts w:ascii="Times New Roman" w:eastAsia="Times New Roman" w:hAnsi="Times New Roman" w:cs="Times New Roman"/>
                  <w:color w:val="0000FF"/>
                  <w:sz w:val="24"/>
                  <w:szCs w:val="24"/>
                  <w:u w:val="single"/>
                </w:rPr>
                <w:t>9.4 Theoretical philosophy</w:t>
              </w:r>
            </w:hyperlink>
          </w:p>
          <w:p w:rsidR="00C23B7C" w:rsidRPr="00C23B7C" w:rsidRDefault="00C23B7C" w:rsidP="00C23B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72" w:anchor="Practical_philosophy" w:history="1">
              <w:r w:rsidRPr="00C23B7C">
                <w:rPr>
                  <w:rFonts w:ascii="Times New Roman" w:eastAsia="Times New Roman" w:hAnsi="Times New Roman" w:cs="Times New Roman"/>
                  <w:color w:val="0000FF"/>
                  <w:sz w:val="24"/>
                  <w:szCs w:val="24"/>
                  <w:u w:val="single"/>
                </w:rPr>
                <w:t>9.5 Practical philosophy</w:t>
              </w:r>
            </w:hyperlink>
          </w:p>
          <w:p w:rsidR="00C23B7C" w:rsidRPr="00C23B7C" w:rsidRDefault="00C23B7C" w:rsidP="00C23B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73" w:anchor="Aesthetics" w:history="1">
              <w:r w:rsidRPr="00C23B7C">
                <w:rPr>
                  <w:rFonts w:ascii="Times New Roman" w:eastAsia="Times New Roman" w:hAnsi="Times New Roman" w:cs="Times New Roman"/>
                  <w:color w:val="0000FF"/>
                  <w:sz w:val="24"/>
                  <w:szCs w:val="24"/>
                  <w:u w:val="single"/>
                </w:rPr>
                <w:t>9.6 Aesthetics</w:t>
              </w:r>
            </w:hyperlink>
          </w:p>
          <w:p w:rsidR="00C23B7C" w:rsidRPr="00C23B7C" w:rsidRDefault="00C23B7C" w:rsidP="00C23B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74" w:anchor="Philosophy_of_religion" w:history="1">
              <w:r w:rsidRPr="00C23B7C">
                <w:rPr>
                  <w:rFonts w:ascii="Times New Roman" w:eastAsia="Times New Roman" w:hAnsi="Times New Roman" w:cs="Times New Roman"/>
                  <w:color w:val="0000FF"/>
                  <w:sz w:val="24"/>
                  <w:szCs w:val="24"/>
                  <w:u w:val="single"/>
                </w:rPr>
                <w:t>9.7 Philosophy of religion</w:t>
              </w:r>
            </w:hyperlink>
          </w:p>
          <w:p w:rsidR="00C23B7C" w:rsidRPr="00C23B7C" w:rsidRDefault="00C23B7C" w:rsidP="00C23B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75" w:anchor="Other_work" w:history="1">
              <w:r w:rsidRPr="00C23B7C">
                <w:rPr>
                  <w:rFonts w:ascii="Times New Roman" w:eastAsia="Times New Roman" w:hAnsi="Times New Roman" w:cs="Times New Roman"/>
                  <w:color w:val="0000FF"/>
                  <w:sz w:val="24"/>
                  <w:szCs w:val="24"/>
                  <w:u w:val="single"/>
                </w:rPr>
                <w:t>9.8 Other work</w:t>
              </w:r>
            </w:hyperlink>
          </w:p>
          <w:p w:rsidR="00C23B7C" w:rsidRPr="00C23B7C" w:rsidRDefault="00C23B7C" w:rsidP="00C23B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76" w:anchor="Contemporary_philosophy_with_a_Kantian_influence" w:history="1">
              <w:r w:rsidRPr="00C23B7C">
                <w:rPr>
                  <w:rFonts w:ascii="Times New Roman" w:eastAsia="Times New Roman" w:hAnsi="Times New Roman" w:cs="Times New Roman"/>
                  <w:color w:val="0000FF"/>
                  <w:sz w:val="24"/>
                  <w:szCs w:val="24"/>
                  <w:u w:val="single"/>
                </w:rPr>
                <w:t>9.9 Contemporary philosophy with a Kantian influence</w:t>
              </w:r>
            </w:hyperlink>
          </w:p>
          <w:p w:rsidR="00C23B7C" w:rsidRPr="00C23B7C" w:rsidRDefault="00C23B7C" w:rsidP="00C23B7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7" w:anchor="External_links" w:history="1">
              <w:r w:rsidRPr="00C23B7C">
                <w:rPr>
                  <w:rFonts w:ascii="Times New Roman" w:eastAsia="Times New Roman" w:hAnsi="Times New Roman" w:cs="Times New Roman"/>
                  <w:color w:val="0000FF"/>
                  <w:sz w:val="24"/>
                  <w:szCs w:val="24"/>
                  <w:u w:val="single"/>
                </w:rPr>
                <w:t>10 External links</w:t>
              </w:r>
            </w:hyperlink>
          </w:p>
        </w:tc>
      </w:tr>
    </w:tbl>
    <w:p w:rsidR="00C23B7C" w:rsidRPr="00C23B7C" w:rsidRDefault="00C23B7C" w:rsidP="00C23B7C">
      <w:pPr>
        <w:spacing w:before="100" w:beforeAutospacing="1" w:after="100" w:afterAutospacing="1" w:line="240" w:lineRule="auto"/>
        <w:outlineLvl w:val="1"/>
        <w:rPr>
          <w:rFonts w:ascii="Times New Roman" w:eastAsia="Times New Roman" w:hAnsi="Times New Roman" w:cs="Times New Roman"/>
          <w:b/>
          <w:bCs/>
          <w:sz w:val="36"/>
          <w:szCs w:val="36"/>
        </w:rPr>
      </w:pPr>
      <w:r w:rsidRPr="00C23B7C">
        <w:rPr>
          <w:rFonts w:ascii="Times New Roman" w:eastAsia="Times New Roman" w:hAnsi="Times New Roman" w:cs="Times New Roman"/>
          <w:b/>
          <w:bCs/>
          <w:sz w:val="36"/>
          <w:szCs w:val="36"/>
        </w:rPr>
        <w:pict/>
      </w:r>
      <w:r w:rsidRPr="00C23B7C">
        <w:rPr>
          <w:rFonts w:ascii="Times New Roman" w:eastAsia="Times New Roman" w:hAnsi="Times New Roman" w:cs="Times New Roman"/>
          <w:b/>
          <w:bCs/>
          <w:sz w:val="36"/>
          <w:szCs w:val="36"/>
        </w:rPr>
        <w:t>[</w:t>
      </w:r>
      <w:hyperlink r:id="rId78" w:tooltip="Edit section: Biography" w:history="1">
        <w:r w:rsidRPr="00C23B7C">
          <w:rPr>
            <w:rFonts w:ascii="Times New Roman" w:eastAsia="Times New Roman" w:hAnsi="Times New Roman" w:cs="Times New Roman"/>
            <w:b/>
            <w:bCs/>
            <w:color w:val="0000FF"/>
            <w:sz w:val="36"/>
            <w:szCs w:val="36"/>
            <w:u w:val="single"/>
          </w:rPr>
          <w:t>edit</w:t>
        </w:r>
      </w:hyperlink>
      <w:r w:rsidRPr="00C23B7C">
        <w:rPr>
          <w:rFonts w:ascii="Times New Roman" w:eastAsia="Times New Roman" w:hAnsi="Times New Roman" w:cs="Times New Roman"/>
          <w:b/>
          <w:bCs/>
          <w:sz w:val="36"/>
          <w:szCs w:val="36"/>
        </w:rPr>
        <w:t>] Biography</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Immanuel Kant was born in 1724 in </w:t>
      </w:r>
      <w:hyperlink r:id="rId79" w:tooltip="Königsberg" w:history="1">
        <w:r w:rsidRPr="00C23B7C">
          <w:rPr>
            <w:rFonts w:ascii="Times New Roman" w:eastAsia="Times New Roman" w:hAnsi="Times New Roman" w:cs="Times New Roman"/>
            <w:color w:val="0000FF"/>
            <w:sz w:val="24"/>
            <w:szCs w:val="24"/>
            <w:u w:val="single"/>
          </w:rPr>
          <w:t>Königsberg</w:t>
        </w:r>
      </w:hyperlink>
      <w:r w:rsidRPr="00C23B7C">
        <w:rPr>
          <w:rFonts w:ascii="Times New Roman" w:eastAsia="Times New Roman" w:hAnsi="Times New Roman" w:cs="Times New Roman"/>
          <w:sz w:val="24"/>
          <w:szCs w:val="24"/>
        </w:rPr>
        <w:t xml:space="preserve">, the capital of </w:t>
      </w:r>
      <w:hyperlink r:id="rId80" w:tooltip="Prussia" w:history="1">
        <w:r w:rsidRPr="00C23B7C">
          <w:rPr>
            <w:rFonts w:ascii="Times New Roman" w:eastAsia="Times New Roman" w:hAnsi="Times New Roman" w:cs="Times New Roman"/>
            <w:color w:val="0000FF"/>
            <w:sz w:val="24"/>
            <w:szCs w:val="24"/>
            <w:u w:val="single"/>
          </w:rPr>
          <w:t>Prussia</w:t>
        </w:r>
      </w:hyperlink>
      <w:r w:rsidRPr="00C23B7C">
        <w:rPr>
          <w:rFonts w:ascii="Times New Roman" w:eastAsia="Times New Roman" w:hAnsi="Times New Roman" w:cs="Times New Roman"/>
          <w:sz w:val="24"/>
          <w:szCs w:val="24"/>
        </w:rPr>
        <w:t xml:space="preserve"> at that time, today the city of Kaliningrad in the Russian exclave of </w:t>
      </w:r>
      <w:hyperlink r:id="rId81" w:tooltip="Kaliningrad Oblast" w:history="1">
        <w:r w:rsidRPr="00C23B7C">
          <w:rPr>
            <w:rFonts w:ascii="Times New Roman" w:eastAsia="Times New Roman" w:hAnsi="Times New Roman" w:cs="Times New Roman"/>
            <w:color w:val="0000FF"/>
            <w:sz w:val="24"/>
            <w:szCs w:val="24"/>
            <w:u w:val="single"/>
          </w:rPr>
          <w:t>Kaliningrad Oblast</w:t>
        </w:r>
      </w:hyperlink>
      <w:r w:rsidRPr="00C23B7C">
        <w:rPr>
          <w:rFonts w:ascii="Times New Roman" w:eastAsia="Times New Roman" w:hAnsi="Times New Roman" w:cs="Times New Roman"/>
          <w:sz w:val="24"/>
          <w:szCs w:val="24"/>
        </w:rPr>
        <w:t>. He was the fourth of eleven children (four of them reached adulthood). Baptized 'Emanuel', he changed his name to 'Immanuel'</w:t>
      </w:r>
      <w:hyperlink r:id="rId82" w:anchor="cite_note-3" w:history="1">
        <w:r w:rsidRPr="00C23B7C">
          <w:rPr>
            <w:rFonts w:ascii="Times New Roman" w:eastAsia="Times New Roman" w:hAnsi="Times New Roman" w:cs="Times New Roman"/>
            <w:color w:val="0000FF"/>
            <w:sz w:val="24"/>
            <w:szCs w:val="24"/>
            <w:u w:val="single"/>
            <w:vertAlign w:val="superscript"/>
          </w:rPr>
          <w:t>[4]</w:t>
        </w:r>
      </w:hyperlink>
      <w:r w:rsidRPr="00C23B7C">
        <w:rPr>
          <w:rFonts w:ascii="Times New Roman" w:eastAsia="Times New Roman" w:hAnsi="Times New Roman" w:cs="Times New Roman"/>
          <w:sz w:val="24"/>
          <w:szCs w:val="24"/>
        </w:rPr>
        <w:t xml:space="preserve"> after learning Hebrew. In his entire life, he never traveled more than a hundred miles from Königsberg.</w:t>
      </w:r>
      <w:hyperlink r:id="rId83" w:anchor="cite_note-4" w:history="1">
        <w:r w:rsidRPr="00C23B7C">
          <w:rPr>
            <w:rFonts w:ascii="Times New Roman" w:eastAsia="Times New Roman" w:hAnsi="Times New Roman" w:cs="Times New Roman"/>
            <w:color w:val="0000FF"/>
            <w:sz w:val="24"/>
            <w:szCs w:val="24"/>
            <w:u w:val="single"/>
            <w:vertAlign w:val="superscript"/>
          </w:rPr>
          <w:t>[5]</w:t>
        </w:r>
      </w:hyperlink>
      <w:r w:rsidRPr="00C23B7C">
        <w:rPr>
          <w:rFonts w:ascii="Times New Roman" w:eastAsia="Times New Roman" w:hAnsi="Times New Roman" w:cs="Times New Roman"/>
          <w:sz w:val="24"/>
          <w:szCs w:val="24"/>
        </w:rPr>
        <w:t xml:space="preserve"> His father, Johann Georg Kant (1682–1746), was a German harnessmaker from Memel, at the time </w:t>
      </w:r>
      <w:hyperlink r:id="rId84" w:tooltip="Prussia" w:history="1">
        <w:r w:rsidRPr="00C23B7C">
          <w:rPr>
            <w:rFonts w:ascii="Times New Roman" w:eastAsia="Times New Roman" w:hAnsi="Times New Roman" w:cs="Times New Roman"/>
            <w:color w:val="0000FF"/>
            <w:sz w:val="24"/>
            <w:szCs w:val="24"/>
            <w:u w:val="single"/>
          </w:rPr>
          <w:t>Prussia's</w:t>
        </w:r>
      </w:hyperlink>
      <w:r w:rsidRPr="00C23B7C">
        <w:rPr>
          <w:rFonts w:ascii="Times New Roman" w:eastAsia="Times New Roman" w:hAnsi="Times New Roman" w:cs="Times New Roman"/>
          <w:sz w:val="24"/>
          <w:szCs w:val="24"/>
        </w:rPr>
        <w:t xml:space="preserve"> most northeastern city (now </w:t>
      </w:r>
      <w:hyperlink r:id="rId85" w:tooltip="Klaipėda" w:history="1">
        <w:r w:rsidRPr="00C23B7C">
          <w:rPr>
            <w:rFonts w:ascii="Times New Roman" w:eastAsia="Times New Roman" w:hAnsi="Times New Roman" w:cs="Times New Roman"/>
            <w:color w:val="0000FF"/>
            <w:sz w:val="24"/>
            <w:szCs w:val="24"/>
            <w:u w:val="single"/>
          </w:rPr>
          <w:t>Klaipėda</w:t>
        </w:r>
      </w:hyperlink>
      <w:r w:rsidRPr="00C23B7C">
        <w:rPr>
          <w:rFonts w:ascii="Times New Roman" w:eastAsia="Times New Roman" w:hAnsi="Times New Roman" w:cs="Times New Roman"/>
          <w:sz w:val="24"/>
          <w:szCs w:val="24"/>
        </w:rPr>
        <w:t xml:space="preserve">, </w:t>
      </w:r>
      <w:hyperlink r:id="rId86" w:tooltip="Lithuania" w:history="1">
        <w:r w:rsidRPr="00C23B7C">
          <w:rPr>
            <w:rFonts w:ascii="Times New Roman" w:eastAsia="Times New Roman" w:hAnsi="Times New Roman" w:cs="Times New Roman"/>
            <w:color w:val="0000FF"/>
            <w:sz w:val="24"/>
            <w:szCs w:val="24"/>
            <w:u w:val="single"/>
          </w:rPr>
          <w:t>Lithuania</w:t>
        </w:r>
      </w:hyperlink>
      <w:r w:rsidRPr="00C23B7C">
        <w:rPr>
          <w:rFonts w:ascii="Times New Roman" w:eastAsia="Times New Roman" w:hAnsi="Times New Roman" w:cs="Times New Roman"/>
          <w:sz w:val="24"/>
          <w:szCs w:val="24"/>
        </w:rPr>
        <w:t xml:space="preserve">). His mother, Regina Dorothea Reuter (1697–1737), was born in </w:t>
      </w:r>
      <w:hyperlink r:id="rId87" w:tooltip="Nuremberg" w:history="1">
        <w:r w:rsidRPr="00C23B7C">
          <w:rPr>
            <w:rFonts w:ascii="Times New Roman" w:eastAsia="Times New Roman" w:hAnsi="Times New Roman" w:cs="Times New Roman"/>
            <w:color w:val="0000FF"/>
            <w:sz w:val="24"/>
            <w:szCs w:val="24"/>
            <w:u w:val="single"/>
          </w:rPr>
          <w:t>Nuremberg</w:t>
        </w:r>
      </w:hyperlink>
      <w:r w:rsidRPr="00C23B7C">
        <w:rPr>
          <w:rFonts w:ascii="Times New Roman" w:eastAsia="Times New Roman" w:hAnsi="Times New Roman" w:cs="Times New Roman"/>
          <w:sz w:val="24"/>
          <w:szCs w:val="24"/>
        </w:rPr>
        <w:t>.</w:t>
      </w:r>
      <w:hyperlink r:id="rId88" w:anchor="cite_note-5" w:history="1">
        <w:r w:rsidRPr="00C23B7C">
          <w:rPr>
            <w:rFonts w:ascii="Times New Roman" w:eastAsia="Times New Roman" w:hAnsi="Times New Roman" w:cs="Times New Roman"/>
            <w:color w:val="0000FF"/>
            <w:sz w:val="24"/>
            <w:szCs w:val="24"/>
            <w:u w:val="single"/>
            <w:vertAlign w:val="superscript"/>
          </w:rPr>
          <w:t>[6]</w:t>
        </w:r>
      </w:hyperlink>
      <w:r w:rsidRPr="00C23B7C">
        <w:rPr>
          <w:rFonts w:ascii="Times New Roman" w:eastAsia="Times New Roman" w:hAnsi="Times New Roman" w:cs="Times New Roman"/>
          <w:sz w:val="24"/>
          <w:szCs w:val="24"/>
        </w:rPr>
        <w:t xml:space="preserve"> Kant's grandfather had emigrated from </w:t>
      </w:r>
      <w:hyperlink r:id="rId89" w:tooltip="Scotland" w:history="1">
        <w:r w:rsidRPr="00C23B7C">
          <w:rPr>
            <w:rFonts w:ascii="Times New Roman" w:eastAsia="Times New Roman" w:hAnsi="Times New Roman" w:cs="Times New Roman"/>
            <w:color w:val="0000FF"/>
            <w:sz w:val="24"/>
            <w:szCs w:val="24"/>
            <w:u w:val="single"/>
          </w:rPr>
          <w:t>Scotland</w:t>
        </w:r>
      </w:hyperlink>
      <w:r w:rsidRPr="00C23B7C">
        <w:rPr>
          <w:rFonts w:ascii="Times New Roman" w:eastAsia="Times New Roman" w:hAnsi="Times New Roman" w:cs="Times New Roman"/>
          <w:sz w:val="24"/>
          <w:szCs w:val="24"/>
        </w:rPr>
        <w:t xml:space="preserve"> to </w:t>
      </w:r>
      <w:hyperlink r:id="rId90" w:tooltip="East &#10;Prussia" w:history="1">
        <w:r w:rsidRPr="00C23B7C">
          <w:rPr>
            <w:rFonts w:ascii="Times New Roman" w:eastAsia="Times New Roman" w:hAnsi="Times New Roman" w:cs="Times New Roman"/>
            <w:color w:val="0000FF"/>
            <w:sz w:val="24"/>
            <w:szCs w:val="24"/>
            <w:u w:val="single"/>
          </w:rPr>
          <w:t>East Prussia</w:t>
        </w:r>
      </w:hyperlink>
      <w:r w:rsidRPr="00C23B7C">
        <w:rPr>
          <w:rFonts w:ascii="Times New Roman" w:eastAsia="Times New Roman" w:hAnsi="Times New Roman" w:cs="Times New Roman"/>
          <w:sz w:val="24"/>
          <w:szCs w:val="24"/>
        </w:rPr>
        <w:t>, and his father still spelled their family name "Cant."</w:t>
      </w:r>
      <w:hyperlink r:id="rId91" w:anchor="cite_note-6" w:history="1">
        <w:r w:rsidRPr="00C23B7C">
          <w:rPr>
            <w:rFonts w:ascii="Times New Roman" w:eastAsia="Times New Roman" w:hAnsi="Times New Roman" w:cs="Times New Roman"/>
            <w:color w:val="0000FF"/>
            <w:sz w:val="24"/>
            <w:szCs w:val="24"/>
            <w:u w:val="single"/>
            <w:vertAlign w:val="superscript"/>
          </w:rPr>
          <w:t>[7]</w:t>
        </w:r>
      </w:hyperlink>
      <w:r w:rsidRPr="00C23B7C">
        <w:rPr>
          <w:rFonts w:ascii="Times New Roman" w:eastAsia="Times New Roman" w:hAnsi="Times New Roman" w:cs="Times New Roman"/>
          <w:sz w:val="24"/>
          <w:szCs w:val="24"/>
        </w:rPr>
        <w:t xml:space="preserve"> In his youth, Kant was a solid, albeit unspectacular, student. He was raised in a </w:t>
      </w:r>
      <w:hyperlink r:id="rId92" w:tooltip="Pietism" w:history="1">
        <w:r w:rsidRPr="00C23B7C">
          <w:rPr>
            <w:rFonts w:ascii="Times New Roman" w:eastAsia="Times New Roman" w:hAnsi="Times New Roman" w:cs="Times New Roman"/>
            <w:color w:val="0000FF"/>
            <w:sz w:val="24"/>
            <w:szCs w:val="24"/>
            <w:u w:val="single"/>
          </w:rPr>
          <w:t>Pietist</w:t>
        </w:r>
      </w:hyperlink>
      <w:r w:rsidRPr="00C23B7C">
        <w:rPr>
          <w:rFonts w:ascii="Times New Roman" w:eastAsia="Times New Roman" w:hAnsi="Times New Roman" w:cs="Times New Roman"/>
          <w:sz w:val="24"/>
          <w:szCs w:val="24"/>
        </w:rPr>
        <w:t xml:space="preserve"> household that stressed intense religious devotion, personal humility, and a literal interpretation of the </w:t>
      </w:r>
      <w:hyperlink r:id="rId93" w:tooltip="Bible" w:history="1">
        <w:r w:rsidRPr="00C23B7C">
          <w:rPr>
            <w:rFonts w:ascii="Times New Roman" w:eastAsia="Times New Roman" w:hAnsi="Times New Roman" w:cs="Times New Roman"/>
            <w:color w:val="0000FF"/>
            <w:sz w:val="24"/>
            <w:szCs w:val="24"/>
            <w:u w:val="single"/>
          </w:rPr>
          <w:t>Bible</w:t>
        </w:r>
      </w:hyperlink>
      <w:r w:rsidRPr="00C23B7C">
        <w:rPr>
          <w:rFonts w:ascii="Times New Roman" w:eastAsia="Times New Roman" w:hAnsi="Times New Roman" w:cs="Times New Roman"/>
          <w:sz w:val="24"/>
          <w:szCs w:val="24"/>
        </w:rPr>
        <w:t>. Consequently, Kant received a stern education – strict, punitive, and disciplinary – that preferred Latin and religious instruction over mathematics and science.</w:t>
      </w:r>
      <w:hyperlink r:id="rId94" w:anchor="cite_note-7" w:history="1">
        <w:r w:rsidRPr="00C23B7C">
          <w:rPr>
            <w:rFonts w:ascii="Times New Roman" w:eastAsia="Times New Roman" w:hAnsi="Times New Roman" w:cs="Times New Roman"/>
            <w:color w:val="0000FF"/>
            <w:sz w:val="24"/>
            <w:szCs w:val="24"/>
            <w:u w:val="single"/>
            <w:vertAlign w:val="superscript"/>
          </w:rPr>
          <w:t>[8]</w:t>
        </w:r>
      </w:hyperlink>
    </w:p>
    <w:p w:rsidR="00C23B7C" w:rsidRPr="00C23B7C" w:rsidRDefault="00C23B7C" w:rsidP="00C23B7C">
      <w:pPr>
        <w:spacing w:before="100" w:beforeAutospacing="1" w:after="100" w:afterAutospacing="1" w:line="240" w:lineRule="auto"/>
        <w:outlineLvl w:val="2"/>
        <w:rPr>
          <w:rFonts w:ascii="Times New Roman" w:eastAsia="Times New Roman" w:hAnsi="Times New Roman" w:cs="Times New Roman"/>
          <w:b/>
          <w:bCs/>
          <w:sz w:val="27"/>
          <w:szCs w:val="27"/>
        </w:rPr>
      </w:pPr>
      <w:r w:rsidRPr="00C23B7C">
        <w:rPr>
          <w:rFonts w:ascii="Times New Roman" w:eastAsia="Times New Roman" w:hAnsi="Times New Roman" w:cs="Times New Roman"/>
          <w:b/>
          <w:bCs/>
          <w:sz w:val="27"/>
          <w:szCs w:val="27"/>
        </w:rPr>
        <w:t>[</w:t>
      </w:r>
      <w:hyperlink r:id="rId95" w:tooltip="Edit section: Personality" w:history="1">
        <w:r w:rsidRPr="00C23B7C">
          <w:rPr>
            <w:rFonts w:ascii="Times New Roman" w:eastAsia="Times New Roman" w:hAnsi="Times New Roman" w:cs="Times New Roman"/>
            <w:b/>
            <w:bCs/>
            <w:color w:val="0000FF"/>
            <w:sz w:val="27"/>
            <w:szCs w:val="27"/>
            <w:u w:val="single"/>
          </w:rPr>
          <w:t>edit</w:t>
        </w:r>
      </w:hyperlink>
      <w:r w:rsidRPr="00C23B7C">
        <w:rPr>
          <w:rFonts w:ascii="Times New Roman" w:eastAsia="Times New Roman" w:hAnsi="Times New Roman" w:cs="Times New Roman"/>
          <w:b/>
          <w:bCs/>
          <w:sz w:val="27"/>
          <w:szCs w:val="27"/>
        </w:rPr>
        <w:t>] Personality</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Many of the common myths concerning Kant's personal mannerisms are enumerated, explained, and refuted in Goldthwait's introduction to his translation of </w:t>
      </w:r>
      <w:hyperlink r:id="rId96" w:tooltip="Observations on the Feeling of the Beautiful and Sublime" w:history="1">
        <w:r w:rsidRPr="00C23B7C">
          <w:rPr>
            <w:rFonts w:ascii="Times New Roman" w:eastAsia="Times New Roman" w:hAnsi="Times New Roman" w:cs="Times New Roman"/>
            <w:i/>
            <w:iCs/>
            <w:color w:val="0000FF"/>
            <w:sz w:val="24"/>
            <w:szCs w:val="24"/>
            <w:u w:val="single"/>
          </w:rPr>
          <w:t>Observations on the Feeling of the Beautiful and Sublime</w:t>
        </w:r>
      </w:hyperlink>
      <w:r w:rsidRPr="00C23B7C">
        <w:rPr>
          <w:rFonts w:ascii="Times New Roman" w:eastAsia="Times New Roman" w:hAnsi="Times New Roman" w:cs="Times New Roman"/>
          <w:sz w:val="24"/>
          <w:szCs w:val="24"/>
        </w:rPr>
        <w:t>.</w:t>
      </w:r>
      <w:hyperlink r:id="rId97" w:anchor="cite_note-8" w:history="1">
        <w:r w:rsidRPr="00C23B7C">
          <w:rPr>
            <w:rFonts w:ascii="Times New Roman" w:eastAsia="Times New Roman" w:hAnsi="Times New Roman" w:cs="Times New Roman"/>
            <w:color w:val="0000FF"/>
            <w:sz w:val="24"/>
            <w:szCs w:val="24"/>
            <w:u w:val="single"/>
            <w:vertAlign w:val="superscript"/>
          </w:rPr>
          <w:t>[9]</w:t>
        </w:r>
      </w:hyperlink>
      <w:r w:rsidRPr="00C23B7C">
        <w:rPr>
          <w:rFonts w:ascii="Times New Roman" w:eastAsia="Times New Roman" w:hAnsi="Times New Roman" w:cs="Times New Roman"/>
          <w:sz w:val="24"/>
          <w:szCs w:val="24"/>
        </w:rPr>
        <w:t xml:space="preserve"> It is often held that Kant lived a very strict and predictable life, leading to the oft-repeated story that neighbors would set their clocks by his daily walks. He never married, but didn't seem to lack a rewarding social life - he was a popular teacher and a modestly successful author even before starting on his major philosophical works.</w:t>
      </w:r>
    </w:p>
    <w:p w:rsidR="00C23B7C" w:rsidRPr="00C23B7C" w:rsidRDefault="00C23B7C" w:rsidP="00C23B7C">
      <w:pPr>
        <w:spacing w:before="100" w:beforeAutospacing="1" w:after="100" w:afterAutospacing="1" w:line="240" w:lineRule="auto"/>
        <w:outlineLvl w:val="3"/>
        <w:rPr>
          <w:rFonts w:ascii="Times New Roman" w:eastAsia="Times New Roman" w:hAnsi="Times New Roman" w:cs="Times New Roman"/>
          <w:b/>
          <w:bCs/>
          <w:sz w:val="24"/>
          <w:szCs w:val="24"/>
        </w:rPr>
      </w:pPr>
      <w:r w:rsidRPr="00C23B7C">
        <w:rPr>
          <w:rFonts w:ascii="Times New Roman" w:eastAsia="Times New Roman" w:hAnsi="Times New Roman" w:cs="Times New Roman"/>
          <w:b/>
          <w:bCs/>
          <w:sz w:val="24"/>
          <w:szCs w:val="24"/>
        </w:rPr>
        <w:t>[</w:t>
      </w:r>
      <w:hyperlink r:id="rId98" w:tooltip="Edit section: The young scholar" w:history="1">
        <w:r w:rsidRPr="00C23B7C">
          <w:rPr>
            <w:rFonts w:ascii="Times New Roman" w:eastAsia="Times New Roman" w:hAnsi="Times New Roman" w:cs="Times New Roman"/>
            <w:b/>
            <w:bCs/>
            <w:color w:val="0000FF"/>
            <w:sz w:val="24"/>
            <w:szCs w:val="24"/>
            <w:u w:val="single"/>
          </w:rPr>
          <w:t>edit</w:t>
        </w:r>
      </w:hyperlink>
      <w:r w:rsidRPr="00C23B7C">
        <w:rPr>
          <w:rFonts w:ascii="Times New Roman" w:eastAsia="Times New Roman" w:hAnsi="Times New Roman" w:cs="Times New Roman"/>
          <w:b/>
          <w:bCs/>
          <w:sz w:val="24"/>
          <w:szCs w:val="24"/>
        </w:rPr>
        <w:t>] The young scholar</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Kant showed a great aptitude to study at an early age. He was first sent to Collegium Fredericianum and then enrolled at the </w:t>
      </w:r>
      <w:hyperlink r:id="rId99" w:tooltip="University of Königsberg" w:history="1">
        <w:r w:rsidRPr="00C23B7C">
          <w:rPr>
            <w:rFonts w:ascii="Times New Roman" w:eastAsia="Times New Roman" w:hAnsi="Times New Roman" w:cs="Times New Roman"/>
            <w:color w:val="0000FF"/>
            <w:sz w:val="24"/>
            <w:szCs w:val="24"/>
            <w:u w:val="single"/>
          </w:rPr>
          <w:t>University of Königsberg</w:t>
        </w:r>
      </w:hyperlink>
      <w:r w:rsidRPr="00C23B7C">
        <w:rPr>
          <w:rFonts w:ascii="Times New Roman" w:eastAsia="Times New Roman" w:hAnsi="Times New Roman" w:cs="Times New Roman"/>
          <w:sz w:val="24"/>
          <w:szCs w:val="24"/>
        </w:rPr>
        <w:t xml:space="preserve"> (where he would spend his entire career) in 1740, at the age of 16.</w:t>
      </w:r>
      <w:hyperlink r:id="rId100" w:anchor="cite_note-9" w:history="1">
        <w:r w:rsidRPr="00C23B7C">
          <w:rPr>
            <w:rFonts w:ascii="Times New Roman" w:eastAsia="Times New Roman" w:hAnsi="Times New Roman" w:cs="Times New Roman"/>
            <w:color w:val="0000FF"/>
            <w:sz w:val="24"/>
            <w:szCs w:val="24"/>
            <w:u w:val="single"/>
            <w:vertAlign w:val="superscript"/>
          </w:rPr>
          <w:t>[10]</w:t>
        </w:r>
      </w:hyperlink>
      <w:r w:rsidRPr="00C23B7C">
        <w:rPr>
          <w:rFonts w:ascii="Times New Roman" w:eastAsia="Times New Roman" w:hAnsi="Times New Roman" w:cs="Times New Roman"/>
          <w:sz w:val="24"/>
          <w:szCs w:val="24"/>
        </w:rPr>
        <w:t xml:space="preserve"> He studied the philosophy of </w:t>
      </w:r>
      <w:hyperlink r:id="rId101" w:tooltip="Gottfried &#10;Leibniz" w:history="1">
        <w:r w:rsidRPr="00C23B7C">
          <w:rPr>
            <w:rFonts w:ascii="Times New Roman" w:eastAsia="Times New Roman" w:hAnsi="Times New Roman" w:cs="Times New Roman"/>
            <w:color w:val="0000FF"/>
            <w:sz w:val="24"/>
            <w:szCs w:val="24"/>
            <w:u w:val="single"/>
          </w:rPr>
          <w:t>Leibniz</w:t>
        </w:r>
      </w:hyperlink>
      <w:r w:rsidRPr="00C23B7C">
        <w:rPr>
          <w:rFonts w:ascii="Times New Roman" w:eastAsia="Times New Roman" w:hAnsi="Times New Roman" w:cs="Times New Roman"/>
          <w:sz w:val="24"/>
          <w:szCs w:val="24"/>
        </w:rPr>
        <w:t xml:space="preserve"> and </w:t>
      </w:r>
      <w:hyperlink r:id="rId102" w:tooltip="Christian Wolff (philosopher)" w:history="1">
        <w:r w:rsidRPr="00C23B7C">
          <w:rPr>
            <w:rFonts w:ascii="Times New Roman" w:eastAsia="Times New Roman" w:hAnsi="Times New Roman" w:cs="Times New Roman"/>
            <w:color w:val="0000FF"/>
            <w:sz w:val="24"/>
            <w:szCs w:val="24"/>
            <w:u w:val="single"/>
          </w:rPr>
          <w:t>Wolff</w:t>
        </w:r>
      </w:hyperlink>
      <w:r w:rsidRPr="00C23B7C">
        <w:rPr>
          <w:rFonts w:ascii="Times New Roman" w:eastAsia="Times New Roman" w:hAnsi="Times New Roman" w:cs="Times New Roman"/>
          <w:sz w:val="24"/>
          <w:szCs w:val="24"/>
        </w:rPr>
        <w:t xml:space="preserve"> under </w:t>
      </w:r>
      <w:hyperlink r:id="rId103" w:tooltip="Martin &#10;Knutzen" w:history="1">
        <w:r w:rsidRPr="00C23B7C">
          <w:rPr>
            <w:rFonts w:ascii="Times New Roman" w:eastAsia="Times New Roman" w:hAnsi="Times New Roman" w:cs="Times New Roman"/>
            <w:color w:val="0000FF"/>
            <w:sz w:val="24"/>
            <w:szCs w:val="24"/>
            <w:u w:val="single"/>
          </w:rPr>
          <w:t>Martin Knutzen</w:t>
        </w:r>
      </w:hyperlink>
      <w:r w:rsidRPr="00C23B7C">
        <w:rPr>
          <w:rFonts w:ascii="Times New Roman" w:eastAsia="Times New Roman" w:hAnsi="Times New Roman" w:cs="Times New Roman"/>
          <w:sz w:val="24"/>
          <w:szCs w:val="24"/>
        </w:rPr>
        <w:t xml:space="preserve">, a </w:t>
      </w:r>
      <w:hyperlink r:id="rId104" w:tooltip="Rationalism" w:history="1">
        <w:r w:rsidRPr="00C23B7C">
          <w:rPr>
            <w:rFonts w:ascii="Times New Roman" w:eastAsia="Times New Roman" w:hAnsi="Times New Roman" w:cs="Times New Roman"/>
            <w:color w:val="0000FF"/>
            <w:sz w:val="24"/>
            <w:szCs w:val="24"/>
            <w:u w:val="single"/>
          </w:rPr>
          <w:t>rationalist</w:t>
        </w:r>
      </w:hyperlink>
      <w:r w:rsidRPr="00C23B7C">
        <w:rPr>
          <w:rFonts w:ascii="Times New Roman" w:eastAsia="Times New Roman" w:hAnsi="Times New Roman" w:cs="Times New Roman"/>
          <w:sz w:val="24"/>
          <w:szCs w:val="24"/>
        </w:rPr>
        <w:t xml:space="preserve"> who was also familiar with developments in British philosophy and science and who introduced Kant to the new mathematical physics of </w:t>
      </w:r>
      <w:hyperlink r:id="rId105" w:tooltip="Isaac Newton" w:history="1">
        <w:r w:rsidRPr="00C23B7C">
          <w:rPr>
            <w:rFonts w:ascii="Times New Roman" w:eastAsia="Times New Roman" w:hAnsi="Times New Roman" w:cs="Times New Roman"/>
            <w:color w:val="0000FF"/>
            <w:sz w:val="24"/>
            <w:szCs w:val="24"/>
            <w:u w:val="single"/>
          </w:rPr>
          <w:t>Newton</w:t>
        </w:r>
      </w:hyperlink>
      <w:r w:rsidRPr="00C23B7C">
        <w:rPr>
          <w:rFonts w:ascii="Times New Roman" w:eastAsia="Times New Roman" w:hAnsi="Times New Roman" w:cs="Times New Roman"/>
          <w:sz w:val="24"/>
          <w:szCs w:val="24"/>
        </w:rPr>
        <w:t xml:space="preserve">. Knutzen dissuaded Kant from the theory of </w:t>
      </w:r>
      <w:hyperlink r:id="rId106" w:tooltip="Pre-established harmony" w:history="1">
        <w:r w:rsidRPr="00C23B7C">
          <w:rPr>
            <w:rFonts w:ascii="Times New Roman" w:eastAsia="Times New Roman" w:hAnsi="Times New Roman" w:cs="Times New Roman"/>
            <w:color w:val="0000FF"/>
            <w:sz w:val="24"/>
            <w:szCs w:val="24"/>
            <w:u w:val="single"/>
          </w:rPr>
          <w:t>pre-established harmony</w:t>
        </w:r>
      </w:hyperlink>
      <w:r w:rsidRPr="00C23B7C">
        <w:rPr>
          <w:rFonts w:ascii="Times New Roman" w:eastAsia="Times New Roman" w:hAnsi="Times New Roman" w:cs="Times New Roman"/>
          <w:sz w:val="24"/>
          <w:szCs w:val="24"/>
        </w:rPr>
        <w:t xml:space="preserve">, which he regarded as "the pillow for the lazy mind". He also dissuaded the young scholar from </w:t>
      </w:r>
      <w:hyperlink r:id="rId107" w:tooltip="Idealism" w:history="1">
        <w:r w:rsidRPr="00C23B7C">
          <w:rPr>
            <w:rFonts w:ascii="Times New Roman" w:eastAsia="Times New Roman" w:hAnsi="Times New Roman" w:cs="Times New Roman"/>
            <w:color w:val="0000FF"/>
            <w:sz w:val="24"/>
            <w:szCs w:val="24"/>
            <w:u w:val="single"/>
          </w:rPr>
          <w:t>idealism</w:t>
        </w:r>
      </w:hyperlink>
      <w:r w:rsidRPr="00C23B7C">
        <w:rPr>
          <w:rFonts w:ascii="Times New Roman" w:eastAsia="Times New Roman" w:hAnsi="Times New Roman" w:cs="Times New Roman"/>
          <w:sz w:val="24"/>
          <w:szCs w:val="24"/>
        </w:rPr>
        <w:t xml:space="preserve">, which was negatively regarded by most philosophers in the 18th century (The theory of </w:t>
      </w:r>
      <w:hyperlink r:id="rId108" w:tooltip="Transcendental idealism" w:history="1">
        <w:r w:rsidRPr="00C23B7C">
          <w:rPr>
            <w:rFonts w:ascii="Times New Roman" w:eastAsia="Times New Roman" w:hAnsi="Times New Roman" w:cs="Times New Roman"/>
            <w:color w:val="0000FF"/>
            <w:sz w:val="24"/>
            <w:szCs w:val="24"/>
            <w:u w:val="single"/>
          </w:rPr>
          <w:t>transcendental idealism</w:t>
        </w:r>
      </w:hyperlink>
      <w:r w:rsidRPr="00C23B7C">
        <w:rPr>
          <w:rFonts w:ascii="Times New Roman" w:eastAsia="Times New Roman" w:hAnsi="Times New Roman" w:cs="Times New Roman"/>
          <w:sz w:val="24"/>
          <w:szCs w:val="24"/>
        </w:rPr>
        <w:t xml:space="preserve"> that Kant developed in the "Critique of Pure Reason" is not traditional idealism, i.e. the idea that reality is purely mental. In fact, Kant produced arguments against traditional idealism in the second part of the "Critique of Pure Reason"). His father's stroke and subsequent death in 1746 interrupted his studies. Kant became a private tutor in the smaller towns surrounding Königsberg, but continued his scholarly research. 1749 saw the publication of his first philosophical work, </w:t>
      </w:r>
      <w:hyperlink r:id="rId109" w:tooltip="Thoughts on the True Estimation of Living Forces" w:history="1">
        <w:r w:rsidRPr="00C23B7C">
          <w:rPr>
            <w:rFonts w:ascii="Times New Roman" w:eastAsia="Times New Roman" w:hAnsi="Times New Roman" w:cs="Times New Roman"/>
            <w:i/>
            <w:iCs/>
            <w:color w:val="0000FF"/>
            <w:sz w:val="24"/>
            <w:szCs w:val="24"/>
            <w:u w:val="single"/>
          </w:rPr>
          <w:t>Thoughts on the True Estimation of Living Forces</w:t>
        </w:r>
      </w:hyperlink>
      <w:r w:rsidRPr="00C23B7C">
        <w:rPr>
          <w:rFonts w:ascii="Times New Roman" w:eastAsia="Times New Roman" w:hAnsi="Times New Roman" w:cs="Times New Roman"/>
          <w:sz w:val="24"/>
          <w:szCs w:val="24"/>
        </w:rPr>
        <w:t>.</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Kant is best known for his transcendental idealist philosophy that </w:t>
      </w:r>
      <w:hyperlink r:id="rId110" w:tooltip="Time and &#10;space" w:history="1">
        <w:r w:rsidRPr="00C23B7C">
          <w:rPr>
            <w:rFonts w:ascii="Times New Roman" w:eastAsia="Times New Roman" w:hAnsi="Times New Roman" w:cs="Times New Roman"/>
            <w:color w:val="0000FF"/>
            <w:sz w:val="24"/>
            <w:szCs w:val="24"/>
            <w:u w:val="single"/>
          </w:rPr>
          <w:t>time and space</w:t>
        </w:r>
      </w:hyperlink>
      <w:r w:rsidRPr="00C23B7C">
        <w:rPr>
          <w:rFonts w:ascii="Times New Roman" w:eastAsia="Times New Roman" w:hAnsi="Times New Roman" w:cs="Times New Roman"/>
          <w:sz w:val="24"/>
          <w:szCs w:val="24"/>
        </w:rPr>
        <w:t xml:space="preserve"> are not materially real but merely the ideal </w:t>
      </w:r>
      <w:hyperlink r:id="rId111" w:tooltip="A &#10;priori and a posteriori" w:history="1">
        <w:r w:rsidRPr="00C23B7C">
          <w:rPr>
            <w:rFonts w:ascii="Times New Roman" w:eastAsia="Times New Roman" w:hAnsi="Times New Roman" w:cs="Times New Roman"/>
            <w:color w:val="0000FF"/>
            <w:sz w:val="24"/>
            <w:szCs w:val="24"/>
            <w:u w:val="single"/>
          </w:rPr>
          <w:t>a priori</w:t>
        </w:r>
      </w:hyperlink>
      <w:r w:rsidRPr="00C23B7C">
        <w:rPr>
          <w:rFonts w:ascii="Times New Roman" w:eastAsia="Times New Roman" w:hAnsi="Times New Roman" w:cs="Times New Roman"/>
          <w:sz w:val="24"/>
          <w:szCs w:val="24"/>
        </w:rPr>
        <w:t xml:space="preserve"> condition of our internal intuition. Also, he made an important astronomical discovery, namely the discovery of the retardation of the rotation of the Earth, for which he won the Berlin Academy Prize in 1754. Even more importantly, from this Kant concluded that time is not a thing in itself determined from experience, objects, motion, and change, but rather an unavoidable framework of the human mind that preconditions possible experience.</w:t>
      </w:r>
      <w:r w:rsidRPr="00C23B7C">
        <w:rPr>
          <w:rFonts w:ascii="Times New Roman" w:eastAsia="Times New Roman" w:hAnsi="Times New Roman" w:cs="Times New Roman"/>
          <w:sz w:val="24"/>
          <w:szCs w:val="24"/>
          <w:vertAlign w:val="superscript"/>
        </w:rPr>
        <w:t>[</w:t>
      </w:r>
      <w:hyperlink r:id="rId112" w:tooltip="Wikipedia:Citation needed" w:history="1">
        <w:r w:rsidRPr="00C23B7C">
          <w:rPr>
            <w:rFonts w:ascii="Times New Roman" w:eastAsia="Times New Roman" w:hAnsi="Times New Roman" w:cs="Times New Roman"/>
            <w:i/>
            <w:iCs/>
            <w:color w:val="0000FF"/>
            <w:sz w:val="24"/>
            <w:szCs w:val="24"/>
            <w:u w:val="single"/>
            <w:vertAlign w:val="superscript"/>
          </w:rPr>
          <w:t>citation needed</w:t>
        </w:r>
      </w:hyperlink>
      <w:r w:rsidRPr="00C23B7C">
        <w:rPr>
          <w:rFonts w:ascii="Times New Roman" w:eastAsia="Times New Roman" w:hAnsi="Times New Roman" w:cs="Times New Roman"/>
          <w:sz w:val="24"/>
          <w:szCs w:val="24"/>
          <w:vertAlign w:val="superscript"/>
        </w:rPr>
        <w:t>]</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According to </w:t>
      </w:r>
      <w:hyperlink r:id="rId113" w:tooltip="William Thomson, 1st Baron Kelvin" w:history="1">
        <w:r w:rsidRPr="00C23B7C">
          <w:rPr>
            <w:rFonts w:ascii="Times New Roman" w:eastAsia="Times New Roman" w:hAnsi="Times New Roman" w:cs="Times New Roman"/>
            <w:color w:val="0000FF"/>
            <w:sz w:val="24"/>
            <w:szCs w:val="24"/>
            <w:u w:val="single"/>
          </w:rPr>
          <w:t>Lord Kelvin</w:t>
        </w:r>
      </w:hyperlink>
      <w:r w:rsidRPr="00C23B7C">
        <w:rPr>
          <w:rFonts w:ascii="Times New Roman" w:eastAsia="Times New Roman" w:hAnsi="Times New Roman" w:cs="Times New Roman"/>
          <w:sz w:val="24"/>
          <w:szCs w:val="24"/>
        </w:rPr>
        <w:t>:</w:t>
      </w:r>
    </w:p>
    <w:p w:rsidR="00C23B7C" w:rsidRPr="00C23B7C" w:rsidRDefault="00C23B7C" w:rsidP="00C23B7C">
      <w:pPr>
        <w:spacing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Kant pointed out in the middle of last century, what had not previously been discovered by mathematicians or physical astronomers, that the frictional resistance against tidal currents on the earth's surface must cause a diminution of the earth's rotational speed. This immense discovery in Natural Philosophy seems to have attracted little attention,--indeed to have passed quite unnoticed, --among mathematicians, and astronomers, and naturalists, until about 1840, when the doctrine of energy began to be taken to heart.</w:t>
      </w:r>
    </w:p>
    <w:p w:rsidR="00C23B7C" w:rsidRPr="00C23B7C" w:rsidRDefault="00C23B7C" w:rsidP="00C23B7C">
      <w:pPr>
        <w:spacing w:after="100"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—Lord Kelvin, </w:t>
      </w:r>
      <w:r w:rsidRPr="00C23B7C">
        <w:rPr>
          <w:rFonts w:ascii="Times New Roman" w:eastAsia="Times New Roman" w:hAnsi="Times New Roman" w:cs="Times New Roman"/>
          <w:i/>
          <w:iCs/>
          <w:sz w:val="24"/>
          <w:szCs w:val="24"/>
        </w:rPr>
        <w:t>physicist, 1897</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He became a university lecturer in 1755. The subject on which he lectured was "Metaphysics"; the course textbook was written by </w:t>
      </w:r>
      <w:hyperlink r:id="rId114" w:tooltip="Alexander Gottlieb Baumgarten" w:history="1">
        <w:r w:rsidRPr="00C23B7C">
          <w:rPr>
            <w:rFonts w:ascii="Times New Roman" w:eastAsia="Times New Roman" w:hAnsi="Times New Roman" w:cs="Times New Roman"/>
            <w:color w:val="0000FF"/>
            <w:sz w:val="24"/>
            <w:szCs w:val="24"/>
            <w:u w:val="single"/>
          </w:rPr>
          <w:t>A.G. Baumgarten</w:t>
        </w:r>
      </w:hyperlink>
      <w:r w:rsidRPr="00C23B7C">
        <w:rPr>
          <w:rFonts w:ascii="Times New Roman" w:eastAsia="Times New Roman" w:hAnsi="Times New Roman" w:cs="Times New Roman"/>
          <w:sz w:val="24"/>
          <w:szCs w:val="24"/>
        </w:rPr>
        <w:t>.</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According to </w:t>
      </w:r>
      <w:hyperlink r:id="rId115" w:tooltip="Thomas &#10;Henry Huxley" w:history="1">
        <w:r w:rsidRPr="00C23B7C">
          <w:rPr>
            <w:rFonts w:ascii="Times New Roman" w:eastAsia="Times New Roman" w:hAnsi="Times New Roman" w:cs="Times New Roman"/>
            <w:color w:val="0000FF"/>
            <w:sz w:val="24"/>
            <w:szCs w:val="24"/>
            <w:u w:val="single"/>
          </w:rPr>
          <w:t>Thomas Huxley</w:t>
        </w:r>
      </w:hyperlink>
      <w:r w:rsidRPr="00C23B7C">
        <w:rPr>
          <w:rFonts w:ascii="Times New Roman" w:eastAsia="Times New Roman" w:hAnsi="Times New Roman" w:cs="Times New Roman"/>
          <w:sz w:val="24"/>
          <w:szCs w:val="24"/>
        </w:rPr>
        <w:t>:</w:t>
      </w:r>
    </w:p>
    <w:p w:rsidR="00C23B7C" w:rsidRPr="00C23B7C" w:rsidRDefault="00C23B7C" w:rsidP="00C23B7C">
      <w:pPr>
        <w:spacing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"The sort of geological speculation to which I am now referring (geological aetiology, in short) was created as a science by that famous philosopher, Immanuel Kant, when, in 1775 [1755], he wrote his General Natural History and Theory of the Celestial Bodies; or, an Attempt to Account for the Constitutional and Mechanical Origin of the Universe, upon Newtonian Principles." --</w:t>
      </w:r>
    </w:p>
    <w:p w:rsidR="00C23B7C" w:rsidRPr="00C23B7C" w:rsidRDefault="00C23B7C" w:rsidP="00C23B7C">
      <w:pPr>
        <w:spacing w:after="100"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—Thomas H. Huxley, </w:t>
      </w:r>
      <w:r w:rsidRPr="00C23B7C">
        <w:rPr>
          <w:rFonts w:ascii="Times New Roman" w:eastAsia="Times New Roman" w:hAnsi="Times New Roman" w:cs="Times New Roman"/>
          <w:i/>
          <w:iCs/>
          <w:sz w:val="24"/>
          <w:szCs w:val="24"/>
        </w:rPr>
        <w:t>1869</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In the </w:t>
      </w:r>
      <w:r w:rsidRPr="00C23B7C">
        <w:rPr>
          <w:rFonts w:ascii="Times New Roman" w:eastAsia="Times New Roman" w:hAnsi="Times New Roman" w:cs="Times New Roman"/>
          <w:i/>
          <w:iCs/>
          <w:sz w:val="24"/>
          <w:szCs w:val="24"/>
        </w:rPr>
        <w:t>General History of Nature and Theory of the Heavens (Allgemeine Naturgeschichte und Theorie des Himmels)</w:t>
      </w:r>
      <w:r w:rsidRPr="00C23B7C">
        <w:rPr>
          <w:rFonts w:ascii="Times New Roman" w:eastAsia="Times New Roman" w:hAnsi="Times New Roman" w:cs="Times New Roman"/>
          <w:sz w:val="24"/>
          <w:szCs w:val="24"/>
        </w:rPr>
        <w:t xml:space="preserve"> (1755), Kant laid out the </w:t>
      </w:r>
      <w:hyperlink r:id="rId116" w:tooltip="Nebular hypothesis" w:history="1">
        <w:r w:rsidRPr="00C23B7C">
          <w:rPr>
            <w:rFonts w:ascii="Times New Roman" w:eastAsia="Times New Roman" w:hAnsi="Times New Roman" w:cs="Times New Roman"/>
            <w:color w:val="0000FF"/>
            <w:sz w:val="24"/>
            <w:szCs w:val="24"/>
            <w:u w:val="single"/>
          </w:rPr>
          <w:t>Nebular hypothesis</w:t>
        </w:r>
      </w:hyperlink>
      <w:r w:rsidRPr="00C23B7C">
        <w:rPr>
          <w:rFonts w:ascii="Times New Roman" w:eastAsia="Times New Roman" w:hAnsi="Times New Roman" w:cs="Times New Roman"/>
          <w:sz w:val="24"/>
          <w:szCs w:val="24"/>
        </w:rPr>
        <w:t xml:space="preserve">, in which he deduced that the Solar System formed from a large cloud of gas, a nebula. He thus attempted to explain the order of the solar system, seen previously by </w:t>
      </w:r>
      <w:hyperlink r:id="rId117" w:tooltip="Isaac &#10;Newton" w:history="1">
        <w:r w:rsidRPr="00C23B7C">
          <w:rPr>
            <w:rFonts w:ascii="Times New Roman" w:eastAsia="Times New Roman" w:hAnsi="Times New Roman" w:cs="Times New Roman"/>
            <w:color w:val="0000FF"/>
            <w:sz w:val="24"/>
            <w:szCs w:val="24"/>
            <w:u w:val="single"/>
          </w:rPr>
          <w:t>Newton</w:t>
        </w:r>
      </w:hyperlink>
      <w:r w:rsidRPr="00C23B7C">
        <w:rPr>
          <w:rFonts w:ascii="Times New Roman" w:eastAsia="Times New Roman" w:hAnsi="Times New Roman" w:cs="Times New Roman"/>
          <w:sz w:val="24"/>
          <w:szCs w:val="24"/>
        </w:rPr>
        <w:t xml:space="preserve"> as being imposed from the beginning by God. Kant also correctly deduced that the </w:t>
      </w:r>
      <w:hyperlink r:id="rId118" w:tooltip="Milky Way" w:history="1">
        <w:r w:rsidRPr="00C23B7C">
          <w:rPr>
            <w:rFonts w:ascii="Times New Roman" w:eastAsia="Times New Roman" w:hAnsi="Times New Roman" w:cs="Times New Roman"/>
            <w:color w:val="0000FF"/>
            <w:sz w:val="24"/>
            <w:szCs w:val="24"/>
            <w:u w:val="single"/>
          </w:rPr>
          <w:t>Milky Way</w:t>
        </w:r>
      </w:hyperlink>
      <w:r w:rsidRPr="00C23B7C">
        <w:rPr>
          <w:rFonts w:ascii="Times New Roman" w:eastAsia="Times New Roman" w:hAnsi="Times New Roman" w:cs="Times New Roman"/>
          <w:sz w:val="24"/>
          <w:szCs w:val="24"/>
        </w:rPr>
        <w:t xml:space="preserve"> was a large disk of stars, which he theorized also formed from a (much larger) spinning cloud of gas. He further suggested the possibility that other nebulae might also be similarly large and distant disks of stars. These postulations opened new horizons for astronomy: for the first time extending astronomy beyond the solar system to galactic and extragalactic realms.</w:t>
      </w:r>
      <w:hyperlink r:id="rId119" w:anchor="cite_note-10" w:history="1">
        <w:r w:rsidRPr="00C23B7C">
          <w:rPr>
            <w:rFonts w:ascii="Times New Roman" w:eastAsia="Times New Roman" w:hAnsi="Times New Roman" w:cs="Times New Roman"/>
            <w:color w:val="0000FF"/>
            <w:sz w:val="24"/>
            <w:szCs w:val="24"/>
            <w:u w:val="single"/>
            <w:vertAlign w:val="superscript"/>
          </w:rPr>
          <w:t>[11]</w:t>
        </w:r>
      </w:hyperlink>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From this point on, Kant turned increasingly to philosophical issues, although he continued to write on the sciences throughout his life. In the early 1760s, Kant produced a series of important works in philosophy. </w:t>
      </w:r>
      <w:hyperlink r:id="rId120" w:tooltip="The False Subtlety of the Four Syllogistic Figures" w:history="1">
        <w:r w:rsidRPr="00C23B7C">
          <w:rPr>
            <w:rFonts w:ascii="Times New Roman" w:eastAsia="Times New Roman" w:hAnsi="Times New Roman" w:cs="Times New Roman"/>
            <w:i/>
            <w:iCs/>
            <w:color w:val="0000FF"/>
            <w:sz w:val="24"/>
            <w:szCs w:val="24"/>
            <w:u w:val="single"/>
          </w:rPr>
          <w:t>The False Subtlety of the Four Syllogistic Figures</w:t>
        </w:r>
      </w:hyperlink>
      <w:r w:rsidRPr="00C23B7C">
        <w:rPr>
          <w:rFonts w:ascii="Times New Roman" w:eastAsia="Times New Roman" w:hAnsi="Times New Roman" w:cs="Times New Roman"/>
          <w:sz w:val="24"/>
          <w:szCs w:val="24"/>
        </w:rPr>
        <w:t xml:space="preserve">, a work in logic, was published in 1762. Two more works appeared the following year: </w:t>
      </w:r>
      <w:r w:rsidRPr="00C23B7C">
        <w:rPr>
          <w:rFonts w:ascii="Times New Roman" w:eastAsia="Times New Roman" w:hAnsi="Times New Roman" w:cs="Times New Roman"/>
          <w:i/>
          <w:iCs/>
          <w:sz w:val="24"/>
          <w:szCs w:val="24"/>
        </w:rPr>
        <w:t>Attempt to Introduce the Concept of Negative Magnitudes into Philosophy</w:t>
      </w:r>
      <w:r w:rsidRPr="00C23B7C">
        <w:rPr>
          <w:rFonts w:ascii="Times New Roman" w:eastAsia="Times New Roman" w:hAnsi="Times New Roman" w:cs="Times New Roman"/>
          <w:sz w:val="24"/>
          <w:szCs w:val="24"/>
        </w:rPr>
        <w:t xml:space="preserve"> and </w:t>
      </w:r>
      <w:hyperlink r:id="rId121" w:tooltip="The Only Possible Argument in Support of a Demonstration of the &#10;Existence of God" w:history="1">
        <w:r w:rsidRPr="00C23B7C">
          <w:rPr>
            <w:rFonts w:ascii="Times New Roman" w:eastAsia="Times New Roman" w:hAnsi="Times New Roman" w:cs="Times New Roman"/>
            <w:i/>
            <w:iCs/>
            <w:color w:val="0000FF"/>
            <w:sz w:val="24"/>
            <w:szCs w:val="24"/>
            <w:u w:val="single"/>
          </w:rPr>
          <w:t>The Only Possible Argument in Support of a Demonstration of the Existence of God</w:t>
        </w:r>
      </w:hyperlink>
      <w:r w:rsidRPr="00C23B7C">
        <w:rPr>
          <w:rFonts w:ascii="Times New Roman" w:eastAsia="Times New Roman" w:hAnsi="Times New Roman" w:cs="Times New Roman"/>
          <w:sz w:val="24"/>
          <w:szCs w:val="24"/>
        </w:rPr>
        <w:t xml:space="preserve">. In 1764, Kant wrote </w:t>
      </w:r>
      <w:hyperlink r:id="rId122" w:tooltip="Observations on the Feeling of the Beautiful and Sublime" w:history="1">
        <w:r w:rsidRPr="00C23B7C">
          <w:rPr>
            <w:rFonts w:ascii="Times New Roman" w:eastAsia="Times New Roman" w:hAnsi="Times New Roman" w:cs="Times New Roman"/>
            <w:i/>
            <w:iCs/>
            <w:color w:val="0000FF"/>
            <w:sz w:val="24"/>
            <w:szCs w:val="24"/>
            <w:u w:val="single"/>
          </w:rPr>
          <w:t>Observations on the Feeling of the Beautiful and Sublime</w:t>
        </w:r>
      </w:hyperlink>
      <w:r w:rsidRPr="00C23B7C">
        <w:rPr>
          <w:rFonts w:ascii="Times New Roman" w:eastAsia="Times New Roman" w:hAnsi="Times New Roman" w:cs="Times New Roman"/>
          <w:sz w:val="24"/>
          <w:szCs w:val="24"/>
        </w:rPr>
        <w:t xml:space="preserve"> and then was second to </w:t>
      </w:r>
      <w:hyperlink r:id="rId123" w:tooltip="Moses Mendelssohn" w:history="1">
        <w:r w:rsidRPr="00C23B7C">
          <w:rPr>
            <w:rFonts w:ascii="Times New Roman" w:eastAsia="Times New Roman" w:hAnsi="Times New Roman" w:cs="Times New Roman"/>
            <w:color w:val="0000FF"/>
            <w:sz w:val="24"/>
            <w:szCs w:val="24"/>
            <w:u w:val="single"/>
          </w:rPr>
          <w:t>Moses Mendelssohn</w:t>
        </w:r>
      </w:hyperlink>
      <w:r w:rsidRPr="00C23B7C">
        <w:rPr>
          <w:rFonts w:ascii="Times New Roman" w:eastAsia="Times New Roman" w:hAnsi="Times New Roman" w:cs="Times New Roman"/>
          <w:sz w:val="24"/>
          <w:szCs w:val="24"/>
        </w:rPr>
        <w:t xml:space="preserve"> in a Berlin Academy prize competition with his </w:t>
      </w:r>
      <w:r w:rsidRPr="00C23B7C">
        <w:rPr>
          <w:rFonts w:ascii="Times New Roman" w:eastAsia="Times New Roman" w:hAnsi="Times New Roman" w:cs="Times New Roman"/>
          <w:i/>
          <w:iCs/>
          <w:sz w:val="24"/>
          <w:szCs w:val="24"/>
        </w:rPr>
        <w:t>Inquiry Concerning the Distinctness of the Principles of Natural Theology and Morality</w:t>
      </w:r>
      <w:r w:rsidRPr="00C23B7C">
        <w:rPr>
          <w:rFonts w:ascii="Times New Roman" w:eastAsia="Times New Roman" w:hAnsi="Times New Roman" w:cs="Times New Roman"/>
          <w:sz w:val="24"/>
          <w:szCs w:val="24"/>
        </w:rPr>
        <w:t xml:space="preserve"> (often referred to as "the Prize Essay"). In 1770, at the age of 45, Kant was finally appointed Professor of Logic and Metaphysics at the University of Königsberg. Kant wrote his </w:t>
      </w:r>
      <w:r w:rsidRPr="00C23B7C">
        <w:rPr>
          <w:rFonts w:ascii="Times New Roman" w:eastAsia="Times New Roman" w:hAnsi="Times New Roman" w:cs="Times New Roman"/>
          <w:i/>
          <w:iCs/>
          <w:sz w:val="24"/>
          <w:szCs w:val="24"/>
        </w:rPr>
        <w:t>Inaugural Dissertation</w:t>
      </w:r>
      <w:r w:rsidRPr="00C23B7C">
        <w:rPr>
          <w:rFonts w:ascii="Times New Roman" w:eastAsia="Times New Roman" w:hAnsi="Times New Roman" w:cs="Times New Roman"/>
          <w:sz w:val="24"/>
          <w:szCs w:val="24"/>
        </w:rPr>
        <w:t xml:space="preserve"> in defence of this appointment. This work saw the emergence of several central themes of his mature work, including the distinction between the faculties of intellectual thought and sensible receptivity. Not to observe this distinction would mean to commit the error of </w:t>
      </w:r>
      <w:hyperlink r:id="rId124" w:tooltip="Subreption" w:history="1">
        <w:r w:rsidRPr="00C23B7C">
          <w:rPr>
            <w:rFonts w:ascii="Times New Roman" w:eastAsia="Times New Roman" w:hAnsi="Times New Roman" w:cs="Times New Roman"/>
            <w:color w:val="0000FF"/>
            <w:sz w:val="24"/>
            <w:szCs w:val="24"/>
            <w:u w:val="single"/>
          </w:rPr>
          <w:t>subreption</w:t>
        </w:r>
      </w:hyperlink>
      <w:r w:rsidRPr="00C23B7C">
        <w:rPr>
          <w:rFonts w:ascii="Times New Roman" w:eastAsia="Times New Roman" w:hAnsi="Times New Roman" w:cs="Times New Roman"/>
          <w:sz w:val="24"/>
          <w:szCs w:val="24"/>
        </w:rPr>
        <w:t>, and, as he says in the last chapter of the dissertation, only in avoidance of this error will metaphysics flourish.</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The issue that vexed Kant was central to what twentieth century scholars termed "the philosophy of mind." The flowering of the natural sciences had led to an understanding of how data reaches the brain. Sunlight may fall upon a distant object, whereupon light is reflected from various parts of the object in a way that maps the surface features (color, texture, etc.) of the object. The light reaches the eye of a human observer, passes through the cornea, is focused by the lens upon the retina where it forms an image similar to that formed by light passing through a pinhole into a </w:t>
      </w:r>
      <w:hyperlink r:id="rId125" w:tooltip="Camera &#10;obscura" w:history="1">
        <w:r w:rsidRPr="00C23B7C">
          <w:rPr>
            <w:rFonts w:ascii="Times New Roman" w:eastAsia="Times New Roman" w:hAnsi="Times New Roman" w:cs="Times New Roman"/>
            <w:color w:val="0000FF"/>
            <w:sz w:val="24"/>
            <w:szCs w:val="24"/>
            <w:u w:val="single"/>
          </w:rPr>
          <w:t>camera obscura</w:t>
        </w:r>
      </w:hyperlink>
      <w:r w:rsidRPr="00C23B7C">
        <w:rPr>
          <w:rFonts w:ascii="Times New Roman" w:eastAsia="Times New Roman" w:hAnsi="Times New Roman" w:cs="Times New Roman"/>
          <w:sz w:val="24"/>
          <w:szCs w:val="24"/>
        </w:rPr>
        <w:t xml:space="preserve">. The retinal cells next send impulses through the </w:t>
      </w:r>
      <w:hyperlink r:id="rId126" w:tooltip="Optic nerve" w:history="1">
        <w:r w:rsidRPr="00C23B7C">
          <w:rPr>
            <w:rFonts w:ascii="Times New Roman" w:eastAsia="Times New Roman" w:hAnsi="Times New Roman" w:cs="Times New Roman"/>
            <w:color w:val="0000FF"/>
            <w:sz w:val="24"/>
            <w:szCs w:val="24"/>
            <w:u w:val="single"/>
          </w:rPr>
          <w:t>optic nerve</w:t>
        </w:r>
      </w:hyperlink>
      <w:r w:rsidRPr="00C23B7C">
        <w:rPr>
          <w:rFonts w:ascii="Times New Roman" w:eastAsia="Times New Roman" w:hAnsi="Times New Roman" w:cs="Times New Roman"/>
          <w:sz w:val="24"/>
          <w:szCs w:val="24"/>
        </w:rPr>
        <w:t xml:space="preserve"> and thereafter they form a mapping in the brain of the visual features of the distant object. The interior mapping is not the exterior thing being mapped, and our belief that there is a meaningful relationship between the exterior object and the mapping in the brain depends on a chain of reasoning that is not fully grounded. But the uncertainty aroused by these considerations, the uncertainties raised by optical illusions, misperceptions, delusions, etc., are not the end of the problems.</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Kant saw the mind could not function as an empty container that simply receives data from the outside. Something had to be giving order to the incoming data. Images of external objects have to be kept in the same sequence in which they were received. This ordering occurs through the mind's intuition of time. The same considerations apply to the mind's function of constituting </w:t>
      </w:r>
      <w:r w:rsidRPr="00C23B7C">
        <w:rPr>
          <w:rFonts w:ascii="Times New Roman" w:eastAsia="Times New Roman" w:hAnsi="Times New Roman" w:cs="Times New Roman"/>
          <w:b/>
          <w:bCs/>
          <w:sz w:val="24"/>
          <w:szCs w:val="24"/>
        </w:rPr>
        <w:t>space</w:t>
      </w:r>
      <w:r w:rsidRPr="00C23B7C">
        <w:rPr>
          <w:rFonts w:ascii="Times New Roman" w:eastAsia="Times New Roman" w:hAnsi="Times New Roman" w:cs="Times New Roman"/>
          <w:sz w:val="24"/>
          <w:szCs w:val="24"/>
        </w:rPr>
        <w:t xml:space="preserve"> for ordering mappings of visual and tactile signals arriving via the already described chains of physical causation.</w:t>
      </w:r>
    </w:p>
    <w:p w:rsidR="00C23B7C" w:rsidRPr="00C23B7C" w:rsidRDefault="00C23B7C" w:rsidP="00C23B7C">
      <w:pPr>
        <w:spacing w:before="100" w:beforeAutospacing="1" w:after="100" w:afterAutospacing="1" w:line="240" w:lineRule="auto"/>
        <w:outlineLvl w:val="3"/>
        <w:rPr>
          <w:rFonts w:ascii="Times New Roman" w:eastAsia="Times New Roman" w:hAnsi="Times New Roman" w:cs="Times New Roman"/>
          <w:b/>
          <w:bCs/>
          <w:sz w:val="24"/>
          <w:szCs w:val="24"/>
        </w:rPr>
      </w:pPr>
      <w:r w:rsidRPr="00C23B7C">
        <w:rPr>
          <w:rFonts w:ascii="Times New Roman" w:eastAsia="Times New Roman" w:hAnsi="Times New Roman" w:cs="Times New Roman"/>
          <w:b/>
          <w:bCs/>
          <w:sz w:val="24"/>
          <w:szCs w:val="24"/>
        </w:rPr>
        <w:t>[</w:t>
      </w:r>
      <w:hyperlink r:id="rId127" w:tooltip="Edit section: Early work" w:history="1">
        <w:r w:rsidRPr="00C23B7C">
          <w:rPr>
            <w:rFonts w:ascii="Times New Roman" w:eastAsia="Times New Roman" w:hAnsi="Times New Roman" w:cs="Times New Roman"/>
            <w:b/>
            <w:bCs/>
            <w:color w:val="0000FF"/>
            <w:sz w:val="24"/>
            <w:szCs w:val="24"/>
            <w:u w:val="single"/>
          </w:rPr>
          <w:t>edit</w:t>
        </w:r>
      </w:hyperlink>
      <w:r w:rsidRPr="00C23B7C">
        <w:rPr>
          <w:rFonts w:ascii="Times New Roman" w:eastAsia="Times New Roman" w:hAnsi="Times New Roman" w:cs="Times New Roman"/>
          <w:b/>
          <w:bCs/>
          <w:sz w:val="24"/>
          <w:szCs w:val="24"/>
        </w:rPr>
        <w:t>] Early work</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It is often held that Kant was a late bloomer, that he only became an important philosopher in his mid-50s after rejecting his earlier views. While it is true that Kant wrote his greatest works relatively late in life, there is a tendency to underestimate the value of his earlier works. Recent Kant scholarship has devoted more attention to these "pre-critical" writings and has recognized a degree of continuity with his mature work.</w:t>
      </w:r>
      <w:hyperlink r:id="rId128" w:anchor="cite_note-11" w:history="1">
        <w:r w:rsidRPr="00C23B7C">
          <w:rPr>
            <w:rFonts w:ascii="Times New Roman" w:eastAsia="Times New Roman" w:hAnsi="Times New Roman" w:cs="Times New Roman"/>
            <w:color w:val="0000FF"/>
            <w:sz w:val="24"/>
            <w:szCs w:val="24"/>
            <w:u w:val="single"/>
            <w:vertAlign w:val="superscript"/>
          </w:rPr>
          <w:t>[12]</w:t>
        </w:r>
      </w:hyperlink>
    </w:p>
    <w:p w:rsidR="00C23B7C" w:rsidRPr="00C23B7C" w:rsidRDefault="00C23B7C" w:rsidP="00C23B7C">
      <w:pPr>
        <w:spacing w:before="100" w:beforeAutospacing="1" w:after="100" w:afterAutospacing="1" w:line="240" w:lineRule="auto"/>
        <w:outlineLvl w:val="3"/>
        <w:rPr>
          <w:rFonts w:ascii="Times New Roman" w:eastAsia="Times New Roman" w:hAnsi="Times New Roman" w:cs="Times New Roman"/>
          <w:b/>
          <w:bCs/>
          <w:sz w:val="24"/>
          <w:szCs w:val="24"/>
        </w:rPr>
      </w:pPr>
      <w:r w:rsidRPr="00C23B7C">
        <w:rPr>
          <w:rFonts w:ascii="Times New Roman" w:eastAsia="Times New Roman" w:hAnsi="Times New Roman" w:cs="Times New Roman"/>
          <w:b/>
          <w:bCs/>
          <w:sz w:val="24"/>
          <w:szCs w:val="24"/>
        </w:rPr>
        <w:t>[</w:t>
      </w:r>
      <w:hyperlink r:id="rId129" w:tooltip="Edit section: The silent decade" w:history="1">
        <w:r w:rsidRPr="00C23B7C">
          <w:rPr>
            <w:rFonts w:ascii="Times New Roman" w:eastAsia="Times New Roman" w:hAnsi="Times New Roman" w:cs="Times New Roman"/>
            <w:b/>
            <w:bCs/>
            <w:color w:val="0000FF"/>
            <w:sz w:val="24"/>
            <w:szCs w:val="24"/>
            <w:u w:val="single"/>
          </w:rPr>
          <w:t>edit</w:t>
        </w:r>
      </w:hyperlink>
      <w:r w:rsidRPr="00C23B7C">
        <w:rPr>
          <w:rFonts w:ascii="Times New Roman" w:eastAsia="Times New Roman" w:hAnsi="Times New Roman" w:cs="Times New Roman"/>
          <w:b/>
          <w:bCs/>
          <w:sz w:val="24"/>
          <w:szCs w:val="24"/>
        </w:rPr>
        <w:t>] The silent decade</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At the age of 46, Kant was an established scholar and an increasingly influential philosopher. Much was expected of him. In response to a letter from his student, </w:t>
      </w:r>
      <w:hyperlink r:id="rId130" w:tooltip="Markus Herz" w:history="1">
        <w:r w:rsidRPr="00C23B7C">
          <w:rPr>
            <w:rFonts w:ascii="Times New Roman" w:eastAsia="Times New Roman" w:hAnsi="Times New Roman" w:cs="Times New Roman"/>
            <w:color w:val="0000FF"/>
            <w:sz w:val="24"/>
            <w:szCs w:val="24"/>
            <w:u w:val="single"/>
          </w:rPr>
          <w:t>Markus Herz</w:t>
        </w:r>
      </w:hyperlink>
      <w:r w:rsidRPr="00C23B7C">
        <w:rPr>
          <w:rFonts w:ascii="Times New Roman" w:eastAsia="Times New Roman" w:hAnsi="Times New Roman" w:cs="Times New Roman"/>
          <w:sz w:val="24"/>
          <w:szCs w:val="24"/>
        </w:rPr>
        <w:t xml:space="preserve">, Kant came to recognize that in the </w:t>
      </w:r>
      <w:r w:rsidRPr="00C23B7C">
        <w:rPr>
          <w:rFonts w:ascii="Times New Roman" w:eastAsia="Times New Roman" w:hAnsi="Times New Roman" w:cs="Times New Roman"/>
          <w:i/>
          <w:iCs/>
          <w:sz w:val="24"/>
          <w:szCs w:val="24"/>
        </w:rPr>
        <w:t>Inaugural Dissertation</w:t>
      </w:r>
      <w:r w:rsidRPr="00C23B7C">
        <w:rPr>
          <w:rFonts w:ascii="Times New Roman" w:eastAsia="Times New Roman" w:hAnsi="Times New Roman" w:cs="Times New Roman"/>
          <w:sz w:val="24"/>
          <w:szCs w:val="24"/>
        </w:rPr>
        <w:t xml:space="preserve">, he had failed to account for the relation and connection between our sensible and intellectual faculties, i.e., he needed to explain both how humans acquire data and how they process data—related but very different processes. He also credited </w:t>
      </w:r>
      <w:hyperlink r:id="rId131" w:tooltip="David Hume" w:history="1">
        <w:r w:rsidRPr="00C23B7C">
          <w:rPr>
            <w:rFonts w:ascii="Times New Roman" w:eastAsia="Times New Roman" w:hAnsi="Times New Roman" w:cs="Times New Roman"/>
            <w:color w:val="0000FF"/>
            <w:sz w:val="24"/>
            <w:szCs w:val="24"/>
            <w:u w:val="single"/>
          </w:rPr>
          <w:t>David Hume</w:t>
        </w:r>
      </w:hyperlink>
      <w:r w:rsidRPr="00C23B7C">
        <w:rPr>
          <w:rFonts w:ascii="Times New Roman" w:eastAsia="Times New Roman" w:hAnsi="Times New Roman" w:cs="Times New Roman"/>
          <w:sz w:val="24"/>
          <w:szCs w:val="24"/>
        </w:rPr>
        <w:t xml:space="preserve"> with awakening him from "dogmatic slumber" (circa 1770). Kant did not publish any work in philosophy for the next eleven years.</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Kant spent his silent decade working on a solution to the problem mentioned above. Although fond of company and conversation with others, Kant isolated himself. He resisted friends' attempts to bring him out of his isolation. In 1778, in response to one of these offers by a former pupil, Kant wrote</w:t>
      </w:r>
    </w:p>
    <w:p w:rsidR="00C23B7C" w:rsidRPr="00C23B7C" w:rsidRDefault="00C23B7C" w:rsidP="00C23B7C">
      <w:pPr>
        <w:spacing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"Any change makes me apprehensive, even if it offers the greatest promise of improving my condition, and I am persuaded by this natural instinct of mine that I must take heed if I wish that the threads which the Fates spin so thin and weak in my case to be spun to any length. My great thanks, to my well-wishers and friends, who think so kindly of me as to undertake my welfare, but at the same time a most humble request to protect me in my current condition from any disturbance."</w:t>
      </w:r>
      <w:hyperlink r:id="rId132" w:anchor="cite_note-12" w:history="1">
        <w:r w:rsidRPr="00C23B7C">
          <w:rPr>
            <w:rFonts w:ascii="Times New Roman" w:eastAsia="Times New Roman" w:hAnsi="Times New Roman" w:cs="Times New Roman"/>
            <w:color w:val="0000FF"/>
            <w:sz w:val="24"/>
            <w:szCs w:val="24"/>
            <w:u w:val="single"/>
            <w:vertAlign w:val="superscript"/>
          </w:rPr>
          <w:t>[13]</w:t>
        </w:r>
      </w:hyperlink>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When Kant emerged from his silence in 1781, the result was the </w:t>
      </w:r>
      <w:hyperlink r:id="rId133" w:tooltip="Critique of Pure Reason" w:history="1">
        <w:r w:rsidRPr="00C23B7C">
          <w:rPr>
            <w:rFonts w:ascii="Times New Roman" w:eastAsia="Times New Roman" w:hAnsi="Times New Roman" w:cs="Times New Roman"/>
            <w:i/>
            <w:iCs/>
            <w:color w:val="0000FF"/>
            <w:sz w:val="24"/>
            <w:szCs w:val="24"/>
            <w:u w:val="single"/>
          </w:rPr>
          <w:t>Critique of Pure Reason</w:t>
        </w:r>
      </w:hyperlink>
      <w:r w:rsidRPr="00C23B7C">
        <w:rPr>
          <w:rFonts w:ascii="Times New Roman" w:eastAsia="Times New Roman" w:hAnsi="Times New Roman" w:cs="Times New Roman"/>
          <w:sz w:val="24"/>
          <w:szCs w:val="24"/>
        </w:rPr>
        <w:t xml:space="preserve">. Although now uniformly recognized as one of the greatest works in the history of philosophy, this </w:t>
      </w:r>
      <w:r w:rsidRPr="00C23B7C">
        <w:rPr>
          <w:rFonts w:ascii="Times New Roman" w:eastAsia="Times New Roman" w:hAnsi="Times New Roman" w:cs="Times New Roman"/>
          <w:i/>
          <w:iCs/>
          <w:sz w:val="24"/>
          <w:szCs w:val="24"/>
        </w:rPr>
        <w:t>Critique</w:t>
      </w:r>
      <w:r w:rsidRPr="00C23B7C">
        <w:rPr>
          <w:rFonts w:ascii="Times New Roman" w:eastAsia="Times New Roman" w:hAnsi="Times New Roman" w:cs="Times New Roman"/>
          <w:sz w:val="24"/>
          <w:szCs w:val="24"/>
        </w:rPr>
        <w:t xml:space="preserve"> was largely ignored upon its initial publication. The book was long, over 800 pages in the original German edition, and written in what some considered a convoluted style. It received few reviews, and these granted no significance to the work. Its density made it, as </w:t>
      </w:r>
      <w:hyperlink r:id="rId134" w:tooltip="Johann Gottfried Herder" w:history="1">
        <w:r w:rsidRPr="00C23B7C">
          <w:rPr>
            <w:rFonts w:ascii="Times New Roman" w:eastAsia="Times New Roman" w:hAnsi="Times New Roman" w:cs="Times New Roman"/>
            <w:color w:val="0000FF"/>
            <w:sz w:val="24"/>
            <w:szCs w:val="24"/>
            <w:u w:val="single"/>
          </w:rPr>
          <w:t>Johann Gottfried Herder</w:t>
        </w:r>
      </w:hyperlink>
      <w:r w:rsidRPr="00C23B7C">
        <w:rPr>
          <w:rFonts w:ascii="Times New Roman" w:eastAsia="Times New Roman" w:hAnsi="Times New Roman" w:cs="Times New Roman"/>
          <w:sz w:val="24"/>
          <w:szCs w:val="24"/>
        </w:rPr>
        <w:t xml:space="preserve"> put it in a letter to </w:t>
      </w:r>
      <w:hyperlink r:id="rId135" w:tooltip="Johann Georg Hamann" w:history="1">
        <w:r w:rsidRPr="00C23B7C">
          <w:rPr>
            <w:rFonts w:ascii="Times New Roman" w:eastAsia="Times New Roman" w:hAnsi="Times New Roman" w:cs="Times New Roman"/>
            <w:color w:val="0000FF"/>
            <w:sz w:val="24"/>
            <w:szCs w:val="24"/>
            <w:u w:val="single"/>
          </w:rPr>
          <w:t>Johann Georg Hamann</w:t>
        </w:r>
      </w:hyperlink>
      <w:r w:rsidRPr="00C23B7C">
        <w:rPr>
          <w:rFonts w:ascii="Times New Roman" w:eastAsia="Times New Roman" w:hAnsi="Times New Roman" w:cs="Times New Roman"/>
          <w:sz w:val="24"/>
          <w:szCs w:val="24"/>
        </w:rPr>
        <w:t>, a "tough nut to crack," obscured by "…all this heavy gossamer."</w:t>
      </w:r>
      <w:hyperlink r:id="rId136" w:anchor="cite_note-13" w:history="1">
        <w:r w:rsidRPr="00C23B7C">
          <w:rPr>
            <w:rFonts w:ascii="Times New Roman" w:eastAsia="Times New Roman" w:hAnsi="Times New Roman" w:cs="Times New Roman"/>
            <w:color w:val="0000FF"/>
            <w:sz w:val="24"/>
            <w:szCs w:val="24"/>
            <w:u w:val="single"/>
            <w:vertAlign w:val="superscript"/>
          </w:rPr>
          <w:t>[14]</w:t>
        </w:r>
      </w:hyperlink>
      <w:r w:rsidRPr="00C23B7C">
        <w:rPr>
          <w:rFonts w:ascii="Times New Roman" w:eastAsia="Times New Roman" w:hAnsi="Times New Roman" w:cs="Times New Roman"/>
          <w:sz w:val="24"/>
          <w:szCs w:val="24"/>
        </w:rPr>
        <w:t xml:space="preserve"> Its reception stood in stark contrast to the praise Kant had received for earlier works such as his "Prize Essay" and other shorter works that precede the first Critique. These well-received and readable tracts include one on the </w:t>
      </w:r>
      <w:hyperlink r:id="rId137" w:tooltip="1755 &#10;Lisbon earthquake" w:history="1">
        <w:r w:rsidRPr="00C23B7C">
          <w:rPr>
            <w:rFonts w:ascii="Times New Roman" w:eastAsia="Times New Roman" w:hAnsi="Times New Roman" w:cs="Times New Roman"/>
            <w:color w:val="0000FF"/>
            <w:sz w:val="24"/>
            <w:szCs w:val="24"/>
            <w:u w:val="single"/>
          </w:rPr>
          <w:t>earthquake in Lisbon</w:t>
        </w:r>
      </w:hyperlink>
      <w:r w:rsidRPr="00C23B7C">
        <w:rPr>
          <w:rFonts w:ascii="Times New Roman" w:eastAsia="Times New Roman" w:hAnsi="Times New Roman" w:cs="Times New Roman"/>
          <w:sz w:val="24"/>
          <w:szCs w:val="24"/>
        </w:rPr>
        <w:t xml:space="preserve"> which was so popular that it was sold by the page.</w:t>
      </w:r>
      <w:hyperlink r:id="rId138" w:anchor="cite_note-14" w:history="1">
        <w:r w:rsidRPr="00C23B7C">
          <w:rPr>
            <w:rFonts w:ascii="Times New Roman" w:eastAsia="Times New Roman" w:hAnsi="Times New Roman" w:cs="Times New Roman"/>
            <w:color w:val="0000FF"/>
            <w:sz w:val="24"/>
            <w:szCs w:val="24"/>
            <w:u w:val="single"/>
            <w:vertAlign w:val="superscript"/>
          </w:rPr>
          <w:t>[15]</w:t>
        </w:r>
      </w:hyperlink>
      <w:r w:rsidRPr="00C23B7C">
        <w:rPr>
          <w:rFonts w:ascii="Times New Roman" w:eastAsia="Times New Roman" w:hAnsi="Times New Roman" w:cs="Times New Roman"/>
          <w:sz w:val="24"/>
          <w:szCs w:val="24"/>
        </w:rPr>
        <w:t xml:space="preserve"> Prior to the change in course documented in the first Critique, his books sold well, and by the time he published </w:t>
      </w:r>
      <w:r w:rsidRPr="00C23B7C">
        <w:rPr>
          <w:rFonts w:ascii="Times New Roman" w:eastAsia="Times New Roman" w:hAnsi="Times New Roman" w:cs="Times New Roman"/>
          <w:i/>
          <w:iCs/>
          <w:sz w:val="24"/>
          <w:szCs w:val="24"/>
        </w:rPr>
        <w:t>Observations On the Feeling of the Beautiful and the Sublime</w:t>
      </w:r>
      <w:r w:rsidRPr="00C23B7C">
        <w:rPr>
          <w:rFonts w:ascii="Times New Roman" w:eastAsia="Times New Roman" w:hAnsi="Times New Roman" w:cs="Times New Roman"/>
          <w:sz w:val="24"/>
          <w:szCs w:val="24"/>
        </w:rPr>
        <w:t xml:space="preserve"> in 1764 he had become a popular author of some note.</w:t>
      </w:r>
      <w:hyperlink r:id="rId139" w:anchor="cite_note-15" w:history="1">
        <w:r w:rsidRPr="00C23B7C">
          <w:rPr>
            <w:rFonts w:ascii="Times New Roman" w:eastAsia="Times New Roman" w:hAnsi="Times New Roman" w:cs="Times New Roman"/>
            <w:color w:val="0000FF"/>
            <w:sz w:val="24"/>
            <w:szCs w:val="24"/>
            <w:u w:val="single"/>
            <w:vertAlign w:val="superscript"/>
          </w:rPr>
          <w:t>[16]</w:t>
        </w:r>
      </w:hyperlink>
      <w:r w:rsidRPr="00C23B7C">
        <w:rPr>
          <w:rFonts w:ascii="Times New Roman" w:eastAsia="Times New Roman" w:hAnsi="Times New Roman" w:cs="Times New Roman"/>
          <w:sz w:val="24"/>
          <w:szCs w:val="24"/>
        </w:rPr>
        <w:t xml:space="preserve"> Kant was disappointed with the first Critique's reception. Recognizing the need to clarify the original treatise, Kant wrote the </w:t>
      </w:r>
      <w:hyperlink r:id="rId140" w:tooltip="Prolegomena to any Future Metaphysics" w:history="1">
        <w:r w:rsidRPr="00C23B7C">
          <w:rPr>
            <w:rFonts w:ascii="Times New Roman" w:eastAsia="Times New Roman" w:hAnsi="Times New Roman" w:cs="Times New Roman"/>
            <w:i/>
            <w:iCs/>
            <w:color w:val="0000FF"/>
            <w:sz w:val="24"/>
            <w:szCs w:val="24"/>
            <w:u w:val="single"/>
          </w:rPr>
          <w:t>Prolegomena to any Future Metaphysics</w:t>
        </w:r>
      </w:hyperlink>
      <w:r w:rsidRPr="00C23B7C">
        <w:rPr>
          <w:rFonts w:ascii="Times New Roman" w:eastAsia="Times New Roman" w:hAnsi="Times New Roman" w:cs="Times New Roman"/>
          <w:sz w:val="24"/>
          <w:szCs w:val="24"/>
        </w:rPr>
        <w:t xml:space="preserve"> in 1783 as a summary of its main views. He also encouraged his friend, </w:t>
      </w:r>
      <w:hyperlink r:id="rId141" w:tooltip="Johann Heinrich Schultz" w:history="1">
        <w:r w:rsidRPr="00C23B7C">
          <w:rPr>
            <w:rFonts w:ascii="Times New Roman" w:eastAsia="Times New Roman" w:hAnsi="Times New Roman" w:cs="Times New Roman"/>
            <w:color w:val="0000FF"/>
            <w:sz w:val="24"/>
            <w:szCs w:val="24"/>
            <w:u w:val="single"/>
          </w:rPr>
          <w:t>Johann Schultz</w:t>
        </w:r>
      </w:hyperlink>
      <w:r w:rsidRPr="00C23B7C">
        <w:rPr>
          <w:rFonts w:ascii="Times New Roman" w:eastAsia="Times New Roman" w:hAnsi="Times New Roman" w:cs="Times New Roman"/>
          <w:sz w:val="24"/>
          <w:szCs w:val="24"/>
        </w:rPr>
        <w:t xml:space="preserve">, to publish a brief commentary on the </w:t>
      </w:r>
      <w:r w:rsidRPr="00C23B7C">
        <w:rPr>
          <w:rFonts w:ascii="Times New Roman" w:eastAsia="Times New Roman" w:hAnsi="Times New Roman" w:cs="Times New Roman"/>
          <w:i/>
          <w:iCs/>
          <w:sz w:val="24"/>
          <w:szCs w:val="24"/>
        </w:rPr>
        <w:t>Critique of Pure Reason.</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Kant's reputation gradually rose through the 1780s, sparked by a series of important works: the 1784 essay, "</w:t>
      </w:r>
      <w:hyperlink r:id="rId142" w:tooltip="What&#10; is Enlightenment?" w:history="1">
        <w:r w:rsidRPr="00C23B7C">
          <w:rPr>
            <w:rFonts w:ascii="Times New Roman" w:eastAsia="Times New Roman" w:hAnsi="Times New Roman" w:cs="Times New Roman"/>
            <w:color w:val="0000FF"/>
            <w:sz w:val="24"/>
            <w:szCs w:val="24"/>
            <w:u w:val="single"/>
          </w:rPr>
          <w:t>Answer to the Question: What is Enlightenment?</w:t>
        </w:r>
      </w:hyperlink>
      <w:r w:rsidRPr="00C23B7C">
        <w:rPr>
          <w:rFonts w:ascii="Times New Roman" w:eastAsia="Times New Roman" w:hAnsi="Times New Roman" w:cs="Times New Roman"/>
          <w:sz w:val="24"/>
          <w:szCs w:val="24"/>
        </w:rPr>
        <w:t xml:space="preserve">"; 1785s </w:t>
      </w:r>
      <w:hyperlink r:id="rId143" w:tooltip="Groundwork of the Metaphysics of Morals" w:history="1">
        <w:r w:rsidRPr="00C23B7C">
          <w:rPr>
            <w:rFonts w:ascii="Times New Roman" w:eastAsia="Times New Roman" w:hAnsi="Times New Roman" w:cs="Times New Roman"/>
            <w:i/>
            <w:iCs/>
            <w:color w:val="0000FF"/>
            <w:sz w:val="24"/>
            <w:szCs w:val="24"/>
            <w:u w:val="single"/>
          </w:rPr>
          <w:t>Groundwork of the Metaphysics of Morals</w:t>
        </w:r>
      </w:hyperlink>
      <w:r w:rsidRPr="00C23B7C">
        <w:rPr>
          <w:rFonts w:ascii="Times New Roman" w:eastAsia="Times New Roman" w:hAnsi="Times New Roman" w:cs="Times New Roman"/>
          <w:sz w:val="24"/>
          <w:szCs w:val="24"/>
        </w:rPr>
        <w:t xml:space="preserve"> (his first work on moral philosophy); and, from 1786, </w:t>
      </w:r>
      <w:hyperlink r:id="rId144" w:tooltip="Metaphysical Foundations of Natural Science" w:history="1">
        <w:r w:rsidRPr="00C23B7C">
          <w:rPr>
            <w:rFonts w:ascii="Times New Roman" w:eastAsia="Times New Roman" w:hAnsi="Times New Roman" w:cs="Times New Roman"/>
            <w:i/>
            <w:iCs/>
            <w:color w:val="0000FF"/>
            <w:sz w:val="24"/>
            <w:szCs w:val="24"/>
            <w:u w:val="single"/>
          </w:rPr>
          <w:t>Metaphysical Foundations of Natural Science</w:t>
        </w:r>
      </w:hyperlink>
      <w:r w:rsidRPr="00C23B7C">
        <w:rPr>
          <w:rFonts w:ascii="Times New Roman" w:eastAsia="Times New Roman" w:hAnsi="Times New Roman" w:cs="Times New Roman"/>
          <w:i/>
          <w:iCs/>
          <w:sz w:val="24"/>
          <w:szCs w:val="24"/>
        </w:rPr>
        <w:t>.</w:t>
      </w:r>
      <w:r w:rsidRPr="00C23B7C">
        <w:rPr>
          <w:rFonts w:ascii="Times New Roman" w:eastAsia="Times New Roman" w:hAnsi="Times New Roman" w:cs="Times New Roman"/>
          <w:sz w:val="24"/>
          <w:szCs w:val="24"/>
        </w:rPr>
        <w:t xml:space="preserve"> But Kant's fame ultimately arrived from an unexpected source. In 1786, </w:t>
      </w:r>
      <w:hyperlink r:id="rId145" w:tooltip="Karl &#10;Leonhard Reinhold" w:history="1">
        <w:r w:rsidRPr="00C23B7C">
          <w:rPr>
            <w:rFonts w:ascii="Times New Roman" w:eastAsia="Times New Roman" w:hAnsi="Times New Roman" w:cs="Times New Roman"/>
            <w:color w:val="0000FF"/>
            <w:sz w:val="24"/>
            <w:szCs w:val="24"/>
            <w:u w:val="single"/>
          </w:rPr>
          <w:t>Karl Reinhold</w:t>
        </w:r>
      </w:hyperlink>
      <w:r w:rsidRPr="00C23B7C">
        <w:rPr>
          <w:rFonts w:ascii="Times New Roman" w:eastAsia="Times New Roman" w:hAnsi="Times New Roman" w:cs="Times New Roman"/>
          <w:sz w:val="24"/>
          <w:szCs w:val="24"/>
        </w:rPr>
        <w:t xml:space="preserve"> began to publish a series of public letters on the Kantian philosophy. In these letters, Reinhold framed Kant's philosophy as a response to the central intellectual controversy of the era: the </w:t>
      </w:r>
      <w:hyperlink r:id="rId146" w:tooltip="Pantheism Dispute" w:history="1">
        <w:r w:rsidRPr="00C23B7C">
          <w:rPr>
            <w:rFonts w:ascii="Times New Roman" w:eastAsia="Times New Roman" w:hAnsi="Times New Roman" w:cs="Times New Roman"/>
            <w:color w:val="0000FF"/>
            <w:sz w:val="24"/>
            <w:szCs w:val="24"/>
            <w:u w:val="single"/>
          </w:rPr>
          <w:t>Pantheism Dispute</w:t>
        </w:r>
      </w:hyperlink>
      <w:r w:rsidRPr="00C23B7C">
        <w:rPr>
          <w:rFonts w:ascii="Times New Roman" w:eastAsia="Times New Roman" w:hAnsi="Times New Roman" w:cs="Times New Roman"/>
          <w:sz w:val="24"/>
          <w:szCs w:val="24"/>
        </w:rPr>
        <w:t xml:space="preserve">. </w:t>
      </w:r>
      <w:hyperlink r:id="rId147" w:tooltip="Friedrich &#10;Jacobi" w:history="1">
        <w:r w:rsidRPr="00C23B7C">
          <w:rPr>
            <w:rFonts w:ascii="Times New Roman" w:eastAsia="Times New Roman" w:hAnsi="Times New Roman" w:cs="Times New Roman"/>
            <w:color w:val="0000FF"/>
            <w:sz w:val="24"/>
            <w:szCs w:val="24"/>
            <w:u w:val="single"/>
          </w:rPr>
          <w:t>Friedrich Jacobi</w:t>
        </w:r>
      </w:hyperlink>
      <w:r w:rsidRPr="00C23B7C">
        <w:rPr>
          <w:rFonts w:ascii="Times New Roman" w:eastAsia="Times New Roman" w:hAnsi="Times New Roman" w:cs="Times New Roman"/>
          <w:sz w:val="24"/>
          <w:szCs w:val="24"/>
        </w:rPr>
        <w:t xml:space="preserve"> had accused the recently deceased </w:t>
      </w:r>
      <w:hyperlink r:id="rId148" w:tooltip="Gotthold Ephraim Lessing" w:history="1">
        <w:r w:rsidRPr="00C23B7C">
          <w:rPr>
            <w:rFonts w:ascii="Times New Roman" w:eastAsia="Times New Roman" w:hAnsi="Times New Roman" w:cs="Times New Roman"/>
            <w:color w:val="0000FF"/>
            <w:sz w:val="24"/>
            <w:szCs w:val="24"/>
            <w:u w:val="single"/>
          </w:rPr>
          <w:t>G. E. Lessing</w:t>
        </w:r>
      </w:hyperlink>
      <w:r w:rsidRPr="00C23B7C">
        <w:rPr>
          <w:rFonts w:ascii="Times New Roman" w:eastAsia="Times New Roman" w:hAnsi="Times New Roman" w:cs="Times New Roman"/>
          <w:sz w:val="24"/>
          <w:szCs w:val="24"/>
        </w:rPr>
        <w:t xml:space="preserve"> (a distinguished dramatist and philosophical essayist) of </w:t>
      </w:r>
      <w:hyperlink r:id="rId149" w:tooltip="Spinozism" w:history="1">
        <w:r w:rsidRPr="00C23B7C">
          <w:rPr>
            <w:rFonts w:ascii="Times New Roman" w:eastAsia="Times New Roman" w:hAnsi="Times New Roman" w:cs="Times New Roman"/>
            <w:color w:val="0000FF"/>
            <w:sz w:val="24"/>
            <w:szCs w:val="24"/>
            <w:u w:val="single"/>
          </w:rPr>
          <w:t>Spinozism</w:t>
        </w:r>
      </w:hyperlink>
      <w:r w:rsidRPr="00C23B7C">
        <w:rPr>
          <w:rFonts w:ascii="Times New Roman" w:eastAsia="Times New Roman" w:hAnsi="Times New Roman" w:cs="Times New Roman"/>
          <w:sz w:val="24"/>
          <w:szCs w:val="24"/>
        </w:rPr>
        <w:t xml:space="preserve">. Such a charge, tantamount to atheism, was vigorously denied by Lessing's friend </w:t>
      </w:r>
      <w:hyperlink r:id="rId150" w:tooltip="Moses &#10;Mendelssohn" w:history="1">
        <w:r w:rsidRPr="00C23B7C">
          <w:rPr>
            <w:rFonts w:ascii="Times New Roman" w:eastAsia="Times New Roman" w:hAnsi="Times New Roman" w:cs="Times New Roman"/>
            <w:color w:val="0000FF"/>
            <w:sz w:val="24"/>
            <w:szCs w:val="24"/>
            <w:u w:val="single"/>
          </w:rPr>
          <w:t>Moses Mendelssohn</w:t>
        </w:r>
      </w:hyperlink>
      <w:r w:rsidRPr="00C23B7C">
        <w:rPr>
          <w:rFonts w:ascii="Times New Roman" w:eastAsia="Times New Roman" w:hAnsi="Times New Roman" w:cs="Times New Roman"/>
          <w:sz w:val="24"/>
          <w:szCs w:val="24"/>
        </w:rPr>
        <w:t xml:space="preserve">, and a bitter public dispute arose among partisans. The controversy gradually escalated into a general debate over the values of the Enlightenment and the value of reason itself. Reinhold maintained in his letters that Kant's </w:t>
      </w:r>
      <w:hyperlink r:id="rId151" w:tooltip="Critique of Pure Reason" w:history="1">
        <w:r w:rsidRPr="00C23B7C">
          <w:rPr>
            <w:rFonts w:ascii="Times New Roman" w:eastAsia="Times New Roman" w:hAnsi="Times New Roman" w:cs="Times New Roman"/>
            <w:i/>
            <w:iCs/>
            <w:color w:val="0000FF"/>
            <w:sz w:val="24"/>
            <w:szCs w:val="24"/>
            <w:u w:val="single"/>
          </w:rPr>
          <w:t>Critique of Pure Reason</w:t>
        </w:r>
      </w:hyperlink>
      <w:r w:rsidRPr="00C23B7C">
        <w:rPr>
          <w:rFonts w:ascii="Times New Roman" w:eastAsia="Times New Roman" w:hAnsi="Times New Roman" w:cs="Times New Roman"/>
          <w:sz w:val="24"/>
          <w:szCs w:val="24"/>
        </w:rPr>
        <w:t xml:space="preserve"> could settle this dispute by defending the authority and bounds of reason. Reinhold's letters were widely read and made Kant the most famous philosopher of his era.</w:t>
      </w:r>
    </w:p>
    <w:p w:rsidR="00C23B7C" w:rsidRPr="00C23B7C" w:rsidRDefault="00C23B7C" w:rsidP="00C23B7C">
      <w:pPr>
        <w:spacing w:before="100" w:beforeAutospacing="1" w:after="100" w:afterAutospacing="1" w:line="240" w:lineRule="auto"/>
        <w:outlineLvl w:val="3"/>
        <w:rPr>
          <w:rFonts w:ascii="Times New Roman" w:eastAsia="Times New Roman" w:hAnsi="Times New Roman" w:cs="Times New Roman"/>
          <w:b/>
          <w:bCs/>
          <w:sz w:val="24"/>
          <w:szCs w:val="24"/>
        </w:rPr>
      </w:pPr>
      <w:r w:rsidRPr="00C23B7C">
        <w:rPr>
          <w:rFonts w:ascii="Times New Roman" w:eastAsia="Times New Roman" w:hAnsi="Times New Roman" w:cs="Times New Roman"/>
          <w:b/>
          <w:bCs/>
          <w:sz w:val="24"/>
          <w:szCs w:val="24"/>
        </w:rPr>
        <w:t>[</w:t>
      </w:r>
      <w:hyperlink r:id="rId152" w:tooltip="Edit section: Mature work" w:history="1">
        <w:r w:rsidRPr="00C23B7C">
          <w:rPr>
            <w:rFonts w:ascii="Times New Roman" w:eastAsia="Times New Roman" w:hAnsi="Times New Roman" w:cs="Times New Roman"/>
            <w:b/>
            <w:bCs/>
            <w:color w:val="0000FF"/>
            <w:sz w:val="24"/>
            <w:szCs w:val="24"/>
            <w:u w:val="single"/>
          </w:rPr>
          <w:t>edit</w:t>
        </w:r>
      </w:hyperlink>
      <w:r w:rsidRPr="00C23B7C">
        <w:rPr>
          <w:rFonts w:ascii="Times New Roman" w:eastAsia="Times New Roman" w:hAnsi="Times New Roman" w:cs="Times New Roman"/>
          <w:b/>
          <w:bCs/>
          <w:sz w:val="24"/>
          <w:szCs w:val="24"/>
        </w:rPr>
        <w:t>] Mature work</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Kant published a second edition of the </w:t>
      </w:r>
      <w:hyperlink r:id="rId153" w:tooltip="Critique of Pure Reason" w:history="1">
        <w:r w:rsidRPr="00C23B7C">
          <w:rPr>
            <w:rFonts w:ascii="Times New Roman" w:eastAsia="Times New Roman" w:hAnsi="Times New Roman" w:cs="Times New Roman"/>
            <w:i/>
            <w:iCs/>
            <w:color w:val="0000FF"/>
            <w:sz w:val="24"/>
            <w:szCs w:val="24"/>
            <w:u w:val="single"/>
          </w:rPr>
          <w:t>Critique of Pure Reason</w:t>
        </w:r>
      </w:hyperlink>
      <w:r w:rsidRPr="00C23B7C">
        <w:rPr>
          <w:rFonts w:ascii="Times New Roman" w:eastAsia="Times New Roman" w:hAnsi="Times New Roman" w:cs="Times New Roman"/>
          <w:sz w:val="24"/>
          <w:szCs w:val="24"/>
        </w:rPr>
        <w:t xml:space="preserve"> (Kritik der reinen Vernunft) in 1787, heavily revising the first parts of the book. Most of his subsequent work focused on other areas of philosophy. He continued to develop his moral philosophy, notably in 1788's </w:t>
      </w:r>
      <w:hyperlink r:id="rId154" w:tooltip="Critique of Practical Reason" w:history="1">
        <w:r w:rsidRPr="00C23B7C">
          <w:rPr>
            <w:rFonts w:ascii="Times New Roman" w:eastAsia="Times New Roman" w:hAnsi="Times New Roman" w:cs="Times New Roman"/>
            <w:i/>
            <w:iCs/>
            <w:color w:val="0000FF"/>
            <w:sz w:val="24"/>
            <w:szCs w:val="24"/>
            <w:u w:val="single"/>
          </w:rPr>
          <w:t>Critique of Practical Reason</w:t>
        </w:r>
      </w:hyperlink>
      <w:r w:rsidRPr="00C23B7C">
        <w:rPr>
          <w:rFonts w:ascii="Times New Roman" w:eastAsia="Times New Roman" w:hAnsi="Times New Roman" w:cs="Times New Roman"/>
          <w:sz w:val="24"/>
          <w:szCs w:val="24"/>
        </w:rPr>
        <w:t xml:space="preserve"> (known as the second </w:t>
      </w:r>
      <w:r w:rsidRPr="00C23B7C">
        <w:rPr>
          <w:rFonts w:ascii="Times New Roman" w:eastAsia="Times New Roman" w:hAnsi="Times New Roman" w:cs="Times New Roman"/>
          <w:i/>
          <w:iCs/>
          <w:sz w:val="24"/>
          <w:szCs w:val="24"/>
        </w:rPr>
        <w:t>Critique</w:t>
      </w:r>
      <w:r w:rsidRPr="00C23B7C">
        <w:rPr>
          <w:rFonts w:ascii="Times New Roman" w:eastAsia="Times New Roman" w:hAnsi="Times New Roman" w:cs="Times New Roman"/>
          <w:sz w:val="24"/>
          <w:szCs w:val="24"/>
        </w:rPr>
        <w:t xml:space="preserve">) and 1797’s </w:t>
      </w:r>
      <w:hyperlink r:id="rId155" w:tooltip="Metaphysics of Morals" w:history="1">
        <w:r w:rsidRPr="00C23B7C">
          <w:rPr>
            <w:rFonts w:ascii="Times New Roman" w:eastAsia="Times New Roman" w:hAnsi="Times New Roman" w:cs="Times New Roman"/>
            <w:i/>
            <w:iCs/>
            <w:color w:val="0000FF"/>
            <w:sz w:val="24"/>
            <w:szCs w:val="24"/>
            <w:u w:val="single"/>
          </w:rPr>
          <w:t>Metaphysics of Morals</w:t>
        </w:r>
      </w:hyperlink>
      <w:r w:rsidRPr="00C23B7C">
        <w:rPr>
          <w:rFonts w:ascii="Times New Roman" w:eastAsia="Times New Roman" w:hAnsi="Times New Roman" w:cs="Times New Roman"/>
          <w:sz w:val="24"/>
          <w:szCs w:val="24"/>
        </w:rPr>
        <w:t xml:space="preserve">. The 1790 </w:t>
      </w:r>
      <w:hyperlink r:id="rId156" w:tooltip="Critique of Judgment" w:history="1">
        <w:r w:rsidRPr="00C23B7C">
          <w:rPr>
            <w:rFonts w:ascii="Times New Roman" w:eastAsia="Times New Roman" w:hAnsi="Times New Roman" w:cs="Times New Roman"/>
            <w:i/>
            <w:iCs/>
            <w:color w:val="0000FF"/>
            <w:sz w:val="24"/>
            <w:szCs w:val="24"/>
            <w:u w:val="single"/>
          </w:rPr>
          <w:t>Critique of Judgment</w:t>
        </w:r>
      </w:hyperlink>
      <w:r w:rsidRPr="00C23B7C">
        <w:rPr>
          <w:rFonts w:ascii="Times New Roman" w:eastAsia="Times New Roman" w:hAnsi="Times New Roman" w:cs="Times New Roman"/>
          <w:sz w:val="24"/>
          <w:szCs w:val="24"/>
        </w:rPr>
        <w:t xml:space="preserve"> (the third </w:t>
      </w:r>
      <w:r w:rsidRPr="00C23B7C">
        <w:rPr>
          <w:rFonts w:ascii="Times New Roman" w:eastAsia="Times New Roman" w:hAnsi="Times New Roman" w:cs="Times New Roman"/>
          <w:i/>
          <w:iCs/>
          <w:sz w:val="24"/>
          <w:szCs w:val="24"/>
        </w:rPr>
        <w:t>Critique</w:t>
      </w:r>
      <w:r w:rsidRPr="00C23B7C">
        <w:rPr>
          <w:rFonts w:ascii="Times New Roman" w:eastAsia="Times New Roman" w:hAnsi="Times New Roman" w:cs="Times New Roman"/>
          <w:sz w:val="24"/>
          <w:szCs w:val="24"/>
        </w:rPr>
        <w:t xml:space="preserve">) applied the Kantian system to aesthetics and </w:t>
      </w:r>
      <w:hyperlink r:id="rId157" w:tooltip="Teleology" w:history="1">
        <w:r w:rsidRPr="00C23B7C">
          <w:rPr>
            <w:rFonts w:ascii="Times New Roman" w:eastAsia="Times New Roman" w:hAnsi="Times New Roman" w:cs="Times New Roman"/>
            <w:color w:val="0000FF"/>
            <w:sz w:val="24"/>
            <w:szCs w:val="24"/>
            <w:u w:val="single"/>
          </w:rPr>
          <w:t>teleology</w:t>
        </w:r>
      </w:hyperlink>
      <w:r w:rsidRPr="00C23B7C">
        <w:rPr>
          <w:rFonts w:ascii="Times New Roman" w:eastAsia="Times New Roman" w:hAnsi="Times New Roman" w:cs="Times New Roman"/>
          <w:sz w:val="24"/>
          <w:szCs w:val="24"/>
        </w:rPr>
        <w:t xml:space="preserve">. He also wrote a number of semi-popular essays on history, religion, politics and other topics. These works were well received by Kant's contemporaries and confirmed his preeminent status in eighteenth century philosophy. There were several journals devoted solely to defending and criticizing the Kantian philosophy. But despite his success, philosophical trends were moving in another direction. Many of Kant's most important disciples (including </w:t>
      </w:r>
      <w:hyperlink r:id="rId158" w:tooltip="Karl &#10;Leonhard Reinhold" w:history="1">
        <w:r w:rsidRPr="00C23B7C">
          <w:rPr>
            <w:rFonts w:ascii="Times New Roman" w:eastAsia="Times New Roman" w:hAnsi="Times New Roman" w:cs="Times New Roman"/>
            <w:color w:val="0000FF"/>
            <w:sz w:val="24"/>
            <w:szCs w:val="24"/>
            <w:u w:val="single"/>
          </w:rPr>
          <w:t>Reinhold</w:t>
        </w:r>
      </w:hyperlink>
      <w:r w:rsidRPr="00C23B7C">
        <w:rPr>
          <w:rFonts w:ascii="Times New Roman" w:eastAsia="Times New Roman" w:hAnsi="Times New Roman" w:cs="Times New Roman"/>
          <w:sz w:val="24"/>
          <w:szCs w:val="24"/>
        </w:rPr>
        <w:t xml:space="preserve">, </w:t>
      </w:r>
      <w:hyperlink r:id="rId159" w:tooltip="Jakob &#10;Sigismund Beck" w:history="1">
        <w:r w:rsidRPr="00C23B7C">
          <w:rPr>
            <w:rFonts w:ascii="Times New Roman" w:eastAsia="Times New Roman" w:hAnsi="Times New Roman" w:cs="Times New Roman"/>
            <w:color w:val="0000FF"/>
            <w:sz w:val="24"/>
            <w:szCs w:val="24"/>
            <w:u w:val="single"/>
          </w:rPr>
          <w:t>Beck</w:t>
        </w:r>
      </w:hyperlink>
      <w:r w:rsidRPr="00C23B7C">
        <w:rPr>
          <w:rFonts w:ascii="Times New Roman" w:eastAsia="Times New Roman" w:hAnsi="Times New Roman" w:cs="Times New Roman"/>
          <w:sz w:val="24"/>
          <w:szCs w:val="24"/>
        </w:rPr>
        <w:t xml:space="preserve"> and </w:t>
      </w:r>
      <w:hyperlink r:id="rId160" w:tooltip="Fichte" w:history="1">
        <w:r w:rsidRPr="00C23B7C">
          <w:rPr>
            <w:rFonts w:ascii="Times New Roman" w:eastAsia="Times New Roman" w:hAnsi="Times New Roman" w:cs="Times New Roman"/>
            <w:color w:val="0000FF"/>
            <w:sz w:val="24"/>
            <w:szCs w:val="24"/>
            <w:u w:val="single"/>
          </w:rPr>
          <w:t>Fichte</w:t>
        </w:r>
      </w:hyperlink>
      <w:r w:rsidRPr="00C23B7C">
        <w:rPr>
          <w:rFonts w:ascii="Times New Roman" w:eastAsia="Times New Roman" w:hAnsi="Times New Roman" w:cs="Times New Roman"/>
          <w:sz w:val="24"/>
          <w:szCs w:val="24"/>
        </w:rPr>
        <w:t xml:space="preserve">) transformed the Kantian position into increasingly radical forms of idealism. The progressive stages of revision of Kant's teachings marked the emergence of </w:t>
      </w:r>
      <w:hyperlink r:id="rId161" w:tooltip="German &#10;Idealism" w:history="1">
        <w:r w:rsidRPr="00C23B7C">
          <w:rPr>
            <w:rFonts w:ascii="Times New Roman" w:eastAsia="Times New Roman" w:hAnsi="Times New Roman" w:cs="Times New Roman"/>
            <w:color w:val="0000FF"/>
            <w:sz w:val="24"/>
            <w:szCs w:val="24"/>
            <w:u w:val="single"/>
          </w:rPr>
          <w:t>German Idealism</w:t>
        </w:r>
      </w:hyperlink>
      <w:r w:rsidRPr="00C23B7C">
        <w:rPr>
          <w:rFonts w:ascii="Times New Roman" w:eastAsia="Times New Roman" w:hAnsi="Times New Roman" w:cs="Times New Roman"/>
          <w:sz w:val="24"/>
          <w:szCs w:val="24"/>
        </w:rPr>
        <w:t>. Kant opposed these developments and publicly denounced Fichte in an open letter in 1799.</w:t>
      </w:r>
      <w:hyperlink r:id="rId162" w:anchor="cite_note-Fichte-16" w:history="1">
        <w:r w:rsidRPr="00C23B7C">
          <w:rPr>
            <w:rFonts w:ascii="Times New Roman" w:eastAsia="Times New Roman" w:hAnsi="Times New Roman" w:cs="Times New Roman"/>
            <w:color w:val="0000FF"/>
            <w:sz w:val="24"/>
            <w:szCs w:val="24"/>
            <w:u w:val="single"/>
            <w:vertAlign w:val="superscript"/>
          </w:rPr>
          <w:t>[17]</w:t>
        </w:r>
      </w:hyperlink>
      <w:r w:rsidRPr="00C23B7C">
        <w:rPr>
          <w:rFonts w:ascii="Times New Roman" w:eastAsia="Times New Roman" w:hAnsi="Times New Roman" w:cs="Times New Roman"/>
          <w:sz w:val="24"/>
          <w:szCs w:val="24"/>
        </w:rPr>
        <w:t xml:space="preserve"> It was one of his final acts expounding a stance on philosophical questions. In 1800, a student of Kant, named Gottlob Benjamin Jäsche, published a manual of logic for teachers called </w:t>
      </w:r>
      <w:r w:rsidRPr="00C23B7C">
        <w:rPr>
          <w:rFonts w:ascii="Times New Roman" w:eastAsia="Times New Roman" w:hAnsi="Times New Roman" w:cs="Times New Roman"/>
          <w:i/>
          <w:iCs/>
          <w:sz w:val="24"/>
          <w:szCs w:val="24"/>
        </w:rPr>
        <w:t>Logik</w:t>
      </w:r>
      <w:r w:rsidRPr="00C23B7C">
        <w:rPr>
          <w:rFonts w:ascii="Times New Roman" w:eastAsia="Times New Roman" w:hAnsi="Times New Roman" w:cs="Times New Roman"/>
          <w:sz w:val="24"/>
          <w:szCs w:val="24"/>
        </w:rPr>
        <w:t xml:space="preserve">, which he had prepared at the request of Kant. Jäsche prepared the </w:t>
      </w:r>
      <w:r w:rsidRPr="00C23B7C">
        <w:rPr>
          <w:rFonts w:ascii="Times New Roman" w:eastAsia="Times New Roman" w:hAnsi="Times New Roman" w:cs="Times New Roman"/>
          <w:i/>
          <w:iCs/>
          <w:sz w:val="24"/>
          <w:szCs w:val="24"/>
        </w:rPr>
        <w:t>Logik</w:t>
      </w:r>
      <w:r w:rsidRPr="00C23B7C">
        <w:rPr>
          <w:rFonts w:ascii="Times New Roman" w:eastAsia="Times New Roman" w:hAnsi="Times New Roman" w:cs="Times New Roman"/>
          <w:sz w:val="24"/>
          <w:szCs w:val="24"/>
        </w:rPr>
        <w:t xml:space="preserve"> using a copy of a text book in logic by Georg Freidrich Meier entitled </w:t>
      </w:r>
      <w:r w:rsidRPr="00C23B7C">
        <w:rPr>
          <w:rFonts w:ascii="Times New Roman" w:eastAsia="Times New Roman" w:hAnsi="Times New Roman" w:cs="Times New Roman"/>
          <w:i/>
          <w:iCs/>
          <w:sz w:val="24"/>
          <w:szCs w:val="24"/>
        </w:rPr>
        <w:t>Auszug aus der Vernunftlehre</w:t>
      </w:r>
      <w:r w:rsidRPr="00C23B7C">
        <w:rPr>
          <w:rFonts w:ascii="Times New Roman" w:eastAsia="Times New Roman" w:hAnsi="Times New Roman" w:cs="Times New Roman"/>
          <w:sz w:val="24"/>
          <w:szCs w:val="24"/>
        </w:rPr>
        <w:t xml:space="preserve">, in which Kant had written copious notes and annotations. The </w:t>
      </w:r>
      <w:r w:rsidRPr="00C23B7C">
        <w:rPr>
          <w:rFonts w:ascii="Times New Roman" w:eastAsia="Times New Roman" w:hAnsi="Times New Roman" w:cs="Times New Roman"/>
          <w:i/>
          <w:iCs/>
          <w:sz w:val="24"/>
          <w:szCs w:val="24"/>
        </w:rPr>
        <w:t>Logik</w:t>
      </w:r>
      <w:r w:rsidRPr="00C23B7C">
        <w:rPr>
          <w:rFonts w:ascii="Times New Roman" w:eastAsia="Times New Roman" w:hAnsi="Times New Roman" w:cs="Times New Roman"/>
          <w:sz w:val="24"/>
          <w:szCs w:val="24"/>
        </w:rPr>
        <w:t xml:space="preserve"> has been considered to be of fundamental importance to Kant's philosophy, and the understanding of it. For, the great nineteenth century logician </w:t>
      </w:r>
      <w:hyperlink r:id="rId163" w:tooltip="Charles Sanders Peirce" w:history="1">
        <w:r w:rsidRPr="00C23B7C">
          <w:rPr>
            <w:rFonts w:ascii="Times New Roman" w:eastAsia="Times New Roman" w:hAnsi="Times New Roman" w:cs="Times New Roman"/>
            <w:color w:val="0000FF"/>
            <w:sz w:val="24"/>
            <w:szCs w:val="24"/>
            <w:u w:val="single"/>
          </w:rPr>
          <w:t>Charles Sanders Peirce</w:t>
        </w:r>
      </w:hyperlink>
      <w:r w:rsidRPr="00C23B7C">
        <w:rPr>
          <w:rFonts w:ascii="Times New Roman" w:eastAsia="Times New Roman" w:hAnsi="Times New Roman" w:cs="Times New Roman"/>
          <w:sz w:val="24"/>
          <w:szCs w:val="24"/>
        </w:rPr>
        <w:t xml:space="preserve"> remarked, in an incomplete review of </w:t>
      </w:r>
      <w:hyperlink r:id="rId164" w:tooltip="Thomas Kingsmill Abbott" w:history="1">
        <w:r w:rsidRPr="00C23B7C">
          <w:rPr>
            <w:rFonts w:ascii="Times New Roman" w:eastAsia="Times New Roman" w:hAnsi="Times New Roman" w:cs="Times New Roman"/>
            <w:color w:val="0000FF"/>
            <w:sz w:val="24"/>
            <w:szCs w:val="24"/>
            <w:u w:val="single"/>
          </w:rPr>
          <w:t>Thomas Kingsmill Abbott's</w:t>
        </w:r>
      </w:hyperlink>
      <w:r w:rsidRPr="00C23B7C">
        <w:rPr>
          <w:rFonts w:ascii="Times New Roman" w:eastAsia="Times New Roman" w:hAnsi="Times New Roman" w:cs="Times New Roman"/>
          <w:sz w:val="24"/>
          <w:szCs w:val="24"/>
        </w:rPr>
        <w:t xml:space="preserve"> English translation of the introduction to the </w:t>
      </w:r>
      <w:r w:rsidRPr="00C23B7C">
        <w:rPr>
          <w:rFonts w:ascii="Times New Roman" w:eastAsia="Times New Roman" w:hAnsi="Times New Roman" w:cs="Times New Roman"/>
          <w:i/>
          <w:iCs/>
          <w:sz w:val="24"/>
          <w:szCs w:val="24"/>
        </w:rPr>
        <w:t>Logik</w:t>
      </w:r>
      <w:r w:rsidRPr="00C23B7C">
        <w:rPr>
          <w:rFonts w:ascii="Times New Roman" w:eastAsia="Times New Roman" w:hAnsi="Times New Roman" w:cs="Times New Roman"/>
          <w:sz w:val="24"/>
          <w:szCs w:val="24"/>
        </w:rPr>
        <w:t>, that "Kant's whole philosophy turns upon his logic."</w:t>
      </w:r>
      <w:hyperlink r:id="rId165" w:anchor="cite_note-17" w:history="1">
        <w:r w:rsidRPr="00C23B7C">
          <w:rPr>
            <w:rFonts w:ascii="Times New Roman" w:eastAsia="Times New Roman" w:hAnsi="Times New Roman" w:cs="Times New Roman"/>
            <w:color w:val="0000FF"/>
            <w:sz w:val="24"/>
            <w:szCs w:val="24"/>
            <w:u w:val="single"/>
            <w:vertAlign w:val="superscript"/>
          </w:rPr>
          <w:t>[18]</w:t>
        </w:r>
      </w:hyperlink>
      <w:r w:rsidRPr="00C23B7C">
        <w:rPr>
          <w:rFonts w:ascii="Times New Roman" w:eastAsia="Times New Roman" w:hAnsi="Times New Roman" w:cs="Times New Roman"/>
          <w:sz w:val="24"/>
          <w:szCs w:val="24"/>
        </w:rPr>
        <w:t xml:space="preserve"> Also, </w:t>
      </w:r>
      <w:hyperlink r:id="rId166" w:tooltip="Robert S. Hartman" w:history="1">
        <w:r w:rsidRPr="00C23B7C">
          <w:rPr>
            <w:rFonts w:ascii="Times New Roman" w:eastAsia="Times New Roman" w:hAnsi="Times New Roman" w:cs="Times New Roman"/>
            <w:color w:val="0000FF"/>
            <w:sz w:val="24"/>
            <w:szCs w:val="24"/>
            <w:u w:val="single"/>
          </w:rPr>
          <w:t>Robert Schirokauer Hartman</w:t>
        </w:r>
      </w:hyperlink>
      <w:r w:rsidRPr="00C23B7C">
        <w:rPr>
          <w:rFonts w:ascii="Times New Roman" w:eastAsia="Times New Roman" w:hAnsi="Times New Roman" w:cs="Times New Roman"/>
          <w:sz w:val="24"/>
          <w:szCs w:val="24"/>
        </w:rPr>
        <w:t xml:space="preserve"> and </w:t>
      </w:r>
      <w:hyperlink r:id="rId167" w:tooltip="Wolfgang &#10;Schwarz" w:history="1">
        <w:r w:rsidRPr="00C23B7C">
          <w:rPr>
            <w:rFonts w:ascii="Times New Roman" w:eastAsia="Times New Roman" w:hAnsi="Times New Roman" w:cs="Times New Roman"/>
            <w:color w:val="0000FF"/>
            <w:sz w:val="24"/>
            <w:szCs w:val="24"/>
            <w:u w:val="single"/>
          </w:rPr>
          <w:t>Wolfgang Schwarz</w:t>
        </w:r>
      </w:hyperlink>
      <w:r w:rsidRPr="00C23B7C">
        <w:rPr>
          <w:rFonts w:ascii="Times New Roman" w:eastAsia="Times New Roman" w:hAnsi="Times New Roman" w:cs="Times New Roman"/>
          <w:sz w:val="24"/>
          <w:szCs w:val="24"/>
        </w:rPr>
        <w:t xml:space="preserve">, wrote in the translators' introduction to their English translation of the </w:t>
      </w:r>
      <w:r w:rsidRPr="00C23B7C">
        <w:rPr>
          <w:rFonts w:ascii="Times New Roman" w:eastAsia="Times New Roman" w:hAnsi="Times New Roman" w:cs="Times New Roman"/>
          <w:i/>
          <w:iCs/>
          <w:sz w:val="24"/>
          <w:szCs w:val="24"/>
        </w:rPr>
        <w:t>Logik</w:t>
      </w:r>
      <w:r w:rsidRPr="00C23B7C">
        <w:rPr>
          <w:rFonts w:ascii="Times New Roman" w:eastAsia="Times New Roman" w:hAnsi="Times New Roman" w:cs="Times New Roman"/>
          <w:sz w:val="24"/>
          <w:szCs w:val="24"/>
        </w:rPr>
        <w:t xml:space="preserve">, "Its importance lies not only in its significance for the </w:t>
      </w:r>
      <w:hyperlink r:id="rId168" w:tooltip="Critique of Pure Reason" w:history="1">
        <w:r w:rsidRPr="00C23B7C">
          <w:rPr>
            <w:rFonts w:ascii="Times New Roman" w:eastAsia="Times New Roman" w:hAnsi="Times New Roman" w:cs="Times New Roman"/>
            <w:i/>
            <w:iCs/>
            <w:color w:val="0000FF"/>
            <w:sz w:val="24"/>
            <w:szCs w:val="24"/>
            <w:u w:val="single"/>
          </w:rPr>
          <w:t>Critique of Pure Reason</w:t>
        </w:r>
      </w:hyperlink>
      <w:r w:rsidRPr="00C23B7C">
        <w:rPr>
          <w:rFonts w:ascii="Times New Roman" w:eastAsia="Times New Roman" w:hAnsi="Times New Roman" w:cs="Times New Roman"/>
          <w:sz w:val="24"/>
          <w:szCs w:val="24"/>
        </w:rPr>
        <w:t xml:space="preserve">, the second part of which is a restatement of fundamental tenets of the </w:t>
      </w:r>
      <w:r w:rsidRPr="00C23B7C">
        <w:rPr>
          <w:rFonts w:ascii="Times New Roman" w:eastAsia="Times New Roman" w:hAnsi="Times New Roman" w:cs="Times New Roman"/>
          <w:i/>
          <w:iCs/>
          <w:sz w:val="24"/>
          <w:szCs w:val="24"/>
        </w:rPr>
        <w:t>Logic</w:t>
      </w:r>
      <w:r w:rsidRPr="00C23B7C">
        <w:rPr>
          <w:rFonts w:ascii="Times New Roman" w:eastAsia="Times New Roman" w:hAnsi="Times New Roman" w:cs="Times New Roman"/>
          <w:sz w:val="24"/>
          <w:szCs w:val="24"/>
        </w:rPr>
        <w:t>, but in its position within the whole of Kant's work."</w:t>
      </w:r>
      <w:hyperlink r:id="rId169" w:anchor="cite_note-18" w:history="1">
        <w:r w:rsidRPr="00C23B7C">
          <w:rPr>
            <w:rFonts w:ascii="Times New Roman" w:eastAsia="Times New Roman" w:hAnsi="Times New Roman" w:cs="Times New Roman"/>
            <w:color w:val="0000FF"/>
            <w:sz w:val="24"/>
            <w:szCs w:val="24"/>
            <w:u w:val="single"/>
            <w:vertAlign w:val="superscript"/>
          </w:rPr>
          <w:t>[19]</w:t>
        </w:r>
      </w:hyperlink>
      <w:r w:rsidRPr="00C23B7C">
        <w:rPr>
          <w:rFonts w:ascii="Times New Roman" w:eastAsia="Times New Roman" w:hAnsi="Times New Roman" w:cs="Times New Roman"/>
          <w:sz w:val="24"/>
          <w:szCs w:val="24"/>
        </w:rPr>
        <w:t xml:space="preserve"> Kant's health, long poor, took a turn for the worse and he died at Königsberg on 12 February 1804 uttering "Genug" [enough] before expiring.</w:t>
      </w:r>
      <w:hyperlink r:id="rId170" w:anchor="cite_note-19" w:history="1">
        <w:r w:rsidRPr="00C23B7C">
          <w:rPr>
            <w:rFonts w:ascii="Times New Roman" w:eastAsia="Times New Roman" w:hAnsi="Times New Roman" w:cs="Times New Roman"/>
            <w:color w:val="0000FF"/>
            <w:sz w:val="24"/>
            <w:szCs w:val="24"/>
            <w:u w:val="single"/>
            <w:vertAlign w:val="superscript"/>
          </w:rPr>
          <w:t>[20]</w:t>
        </w:r>
      </w:hyperlink>
      <w:r w:rsidRPr="00C23B7C">
        <w:rPr>
          <w:rFonts w:ascii="Times New Roman" w:eastAsia="Times New Roman" w:hAnsi="Times New Roman" w:cs="Times New Roman"/>
          <w:sz w:val="24"/>
          <w:szCs w:val="24"/>
        </w:rPr>
        <w:t xml:space="preserve"> His unfinished final work, the fragmentary </w:t>
      </w:r>
      <w:r w:rsidRPr="00C23B7C">
        <w:rPr>
          <w:rFonts w:ascii="Times New Roman" w:eastAsia="Times New Roman" w:hAnsi="Times New Roman" w:cs="Times New Roman"/>
          <w:i/>
          <w:iCs/>
          <w:sz w:val="24"/>
          <w:szCs w:val="24"/>
        </w:rPr>
        <w:t>Opus Postumum</w:t>
      </w:r>
      <w:r w:rsidRPr="00C23B7C">
        <w:rPr>
          <w:rFonts w:ascii="Times New Roman" w:eastAsia="Times New Roman" w:hAnsi="Times New Roman" w:cs="Times New Roman"/>
          <w:sz w:val="24"/>
          <w:szCs w:val="24"/>
        </w:rPr>
        <w:t>, was (as its title suggests) published posthumously.</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Kant never concluded that one could form a coherent account of the universe and of human experience without grounding such an account in the "</w:t>
      </w:r>
      <w:hyperlink r:id="rId171" w:tooltip="Thing&#10; in itself" w:history="1">
        <w:r w:rsidRPr="00C23B7C">
          <w:rPr>
            <w:rFonts w:ascii="Times New Roman" w:eastAsia="Times New Roman" w:hAnsi="Times New Roman" w:cs="Times New Roman"/>
            <w:color w:val="0000FF"/>
            <w:sz w:val="24"/>
            <w:szCs w:val="24"/>
            <w:u w:val="single"/>
          </w:rPr>
          <w:t>thing in itself</w:t>
        </w:r>
      </w:hyperlink>
      <w:r w:rsidRPr="00C23B7C">
        <w:rPr>
          <w:rFonts w:ascii="Times New Roman" w:eastAsia="Times New Roman" w:hAnsi="Times New Roman" w:cs="Times New Roman"/>
          <w:sz w:val="24"/>
          <w:szCs w:val="24"/>
        </w:rPr>
        <w:t xml:space="preserve">." Many of those who followed him argued that since the "thing in itself" was unknowable its existence could not simply be assumed. Rather than arbitrarily switching to an account that was ungrounded in anything supposed to be the "real," as did the German Idealists, another group arose to ask how our (generally reliable) accounts of a coherent and rule-abiding universe were actually grounded. This new kind of philosophy became known as </w:t>
      </w:r>
      <w:hyperlink r:id="rId172" w:tooltip="Phenomenology (philosophy)" w:history="1">
        <w:r w:rsidRPr="00C23B7C">
          <w:rPr>
            <w:rFonts w:ascii="Times New Roman" w:eastAsia="Times New Roman" w:hAnsi="Times New Roman" w:cs="Times New Roman"/>
            <w:color w:val="0000FF"/>
            <w:sz w:val="24"/>
            <w:szCs w:val="24"/>
            <w:u w:val="single"/>
          </w:rPr>
          <w:t>Phenomenology</w:t>
        </w:r>
      </w:hyperlink>
      <w:r w:rsidRPr="00C23B7C">
        <w:rPr>
          <w:rFonts w:ascii="Times New Roman" w:eastAsia="Times New Roman" w:hAnsi="Times New Roman" w:cs="Times New Roman"/>
          <w:sz w:val="24"/>
          <w:szCs w:val="24"/>
        </w:rPr>
        <w:t xml:space="preserve">, and its preeminent spokesman was </w:t>
      </w:r>
      <w:hyperlink r:id="rId173" w:tooltip="Edmund Husserl" w:history="1">
        <w:r w:rsidRPr="00C23B7C">
          <w:rPr>
            <w:rFonts w:ascii="Times New Roman" w:eastAsia="Times New Roman" w:hAnsi="Times New Roman" w:cs="Times New Roman"/>
            <w:color w:val="0000FF"/>
            <w:sz w:val="24"/>
            <w:szCs w:val="24"/>
            <w:u w:val="single"/>
          </w:rPr>
          <w:t>Edmund Husserl</w:t>
        </w:r>
      </w:hyperlink>
      <w:r w:rsidRPr="00C23B7C">
        <w:rPr>
          <w:rFonts w:ascii="Times New Roman" w:eastAsia="Times New Roman" w:hAnsi="Times New Roman" w:cs="Times New Roman"/>
          <w:sz w:val="24"/>
          <w:szCs w:val="24"/>
        </w:rPr>
        <w:t>.</w:t>
      </w:r>
    </w:p>
    <w:p w:rsidR="00C23B7C" w:rsidRPr="00C23B7C" w:rsidRDefault="00C23B7C" w:rsidP="00C23B7C">
      <w:pPr>
        <w:spacing w:before="100" w:beforeAutospacing="1" w:after="100" w:afterAutospacing="1" w:line="240" w:lineRule="auto"/>
        <w:outlineLvl w:val="1"/>
        <w:rPr>
          <w:rFonts w:ascii="Times New Roman" w:eastAsia="Times New Roman" w:hAnsi="Times New Roman" w:cs="Times New Roman"/>
          <w:b/>
          <w:bCs/>
          <w:sz w:val="36"/>
          <w:szCs w:val="36"/>
        </w:rPr>
      </w:pPr>
      <w:r w:rsidRPr="00C23B7C">
        <w:rPr>
          <w:rFonts w:ascii="Times New Roman" w:eastAsia="Times New Roman" w:hAnsi="Times New Roman" w:cs="Times New Roman"/>
          <w:b/>
          <w:bCs/>
          <w:sz w:val="36"/>
          <w:szCs w:val="36"/>
        </w:rPr>
        <w:t>[</w:t>
      </w:r>
      <w:hyperlink r:id="rId174" w:tooltip="Edit section: Philosophy" w:history="1">
        <w:r w:rsidRPr="00C23B7C">
          <w:rPr>
            <w:rFonts w:ascii="Times New Roman" w:eastAsia="Times New Roman" w:hAnsi="Times New Roman" w:cs="Times New Roman"/>
            <w:b/>
            <w:bCs/>
            <w:color w:val="0000FF"/>
            <w:sz w:val="36"/>
            <w:szCs w:val="36"/>
            <w:u w:val="single"/>
          </w:rPr>
          <w:t>edit</w:t>
        </w:r>
      </w:hyperlink>
      <w:r w:rsidRPr="00C23B7C">
        <w:rPr>
          <w:rFonts w:ascii="Times New Roman" w:eastAsia="Times New Roman" w:hAnsi="Times New Roman" w:cs="Times New Roman"/>
          <w:b/>
          <w:bCs/>
          <w:sz w:val="36"/>
          <w:szCs w:val="36"/>
        </w:rPr>
        <w:t>] Philosophy</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In Kant's essay "</w:t>
      </w:r>
      <w:hyperlink r:id="rId175" w:tooltip="What&#10; is Enlightenment?" w:history="1">
        <w:r w:rsidRPr="00C23B7C">
          <w:rPr>
            <w:rFonts w:ascii="Times New Roman" w:eastAsia="Times New Roman" w:hAnsi="Times New Roman" w:cs="Times New Roman"/>
            <w:color w:val="0000FF"/>
            <w:sz w:val="24"/>
            <w:szCs w:val="24"/>
            <w:u w:val="single"/>
          </w:rPr>
          <w:t>Answering the Question: What is Enlightenment?</w:t>
        </w:r>
      </w:hyperlink>
      <w:r w:rsidRPr="00C23B7C">
        <w:rPr>
          <w:rFonts w:ascii="Times New Roman" w:eastAsia="Times New Roman" w:hAnsi="Times New Roman" w:cs="Times New Roman"/>
          <w:sz w:val="24"/>
          <w:szCs w:val="24"/>
        </w:rPr>
        <w:t xml:space="preserve">," Kant defined the Enlightenment as an age shaped by the </w:t>
      </w:r>
      <w:hyperlink r:id="rId176" w:tooltip="Latin" w:history="1">
        <w:r w:rsidRPr="00C23B7C">
          <w:rPr>
            <w:rFonts w:ascii="Times New Roman" w:eastAsia="Times New Roman" w:hAnsi="Times New Roman" w:cs="Times New Roman"/>
            <w:color w:val="0000FF"/>
            <w:sz w:val="24"/>
            <w:szCs w:val="24"/>
            <w:u w:val="single"/>
          </w:rPr>
          <w:t>Latin</w:t>
        </w:r>
      </w:hyperlink>
      <w:r w:rsidRPr="00C23B7C">
        <w:rPr>
          <w:rFonts w:ascii="Times New Roman" w:eastAsia="Times New Roman" w:hAnsi="Times New Roman" w:cs="Times New Roman"/>
          <w:sz w:val="24"/>
          <w:szCs w:val="24"/>
        </w:rPr>
        <w:t xml:space="preserve"> motto </w:t>
      </w:r>
      <w:hyperlink r:id="rId177" w:tooltip="Sapere aude" w:history="1">
        <w:r w:rsidRPr="00C23B7C">
          <w:rPr>
            <w:rFonts w:ascii="Times New Roman" w:eastAsia="Times New Roman" w:hAnsi="Times New Roman" w:cs="Times New Roman"/>
            <w:i/>
            <w:iCs/>
            <w:color w:val="0000FF"/>
            <w:sz w:val="24"/>
            <w:szCs w:val="24"/>
            <w:u w:val="single"/>
          </w:rPr>
          <w:t>Sapere aude</w:t>
        </w:r>
      </w:hyperlink>
      <w:r w:rsidRPr="00C23B7C">
        <w:rPr>
          <w:rFonts w:ascii="Times New Roman" w:eastAsia="Times New Roman" w:hAnsi="Times New Roman" w:cs="Times New Roman"/>
          <w:sz w:val="24"/>
          <w:szCs w:val="24"/>
        </w:rPr>
        <w:t xml:space="preserve"> ("Dare to Know"). Kant maintained that one ought to think autonomously, free of the dictates of external </w:t>
      </w:r>
      <w:hyperlink r:id="rId178" w:tooltip="Authority" w:history="1">
        <w:r w:rsidRPr="00C23B7C">
          <w:rPr>
            <w:rFonts w:ascii="Times New Roman" w:eastAsia="Times New Roman" w:hAnsi="Times New Roman" w:cs="Times New Roman"/>
            <w:color w:val="0000FF"/>
            <w:sz w:val="24"/>
            <w:szCs w:val="24"/>
            <w:u w:val="single"/>
          </w:rPr>
          <w:t>authority</w:t>
        </w:r>
      </w:hyperlink>
      <w:r w:rsidRPr="00C23B7C">
        <w:rPr>
          <w:rFonts w:ascii="Times New Roman" w:eastAsia="Times New Roman" w:hAnsi="Times New Roman" w:cs="Times New Roman"/>
          <w:sz w:val="24"/>
          <w:szCs w:val="24"/>
        </w:rPr>
        <w:t xml:space="preserve">. His work reconciled many of the differences between the </w:t>
      </w:r>
      <w:hyperlink r:id="rId179" w:tooltip="Rationalism" w:history="1">
        <w:r w:rsidRPr="00C23B7C">
          <w:rPr>
            <w:rFonts w:ascii="Times New Roman" w:eastAsia="Times New Roman" w:hAnsi="Times New Roman" w:cs="Times New Roman"/>
            <w:color w:val="0000FF"/>
            <w:sz w:val="24"/>
            <w:szCs w:val="24"/>
            <w:u w:val="single"/>
          </w:rPr>
          <w:t>rationalist</w:t>
        </w:r>
      </w:hyperlink>
      <w:r w:rsidRPr="00C23B7C">
        <w:rPr>
          <w:rFonts w:ascii="Times New Roman" w:eastAsia="Times New Roman" w:hAnsi="Times New Roman" w:cs="Times New Roman"/>
          <w:sz w:val="24"/>
          <w:szCs w:val="24"/>
        </w:rPr>
        <w:t xml:space="preserve"> and </w:t>
      </w:r>
      <w:hyperlink r:id="rId180" w:tooltip="Empiricism" w:history="1">
        <w:r w:rsidRPr="00C23B7C">
          <w:rPr>
            <w:rFonts w:ascii="Times New Roman" w:eastAsia="Times New Roman" w:hAnsi="Times New Roman" w:cs="Times New Roman"/>
            <w:color w:val="0000FF"/>
            <w:sz w:val="24"/>
            <w:szCs w:val="24"/>
            <w:u w:val="single"/>
          </w:rPr>
          <w:t>empiricist</w:t>
        </w:r>
      </w:hyperlink>
      <w:r w:rsidRPr="00C23B7C">
        <w:rPr>
          <w:rFonts w:ascii="Times New Roman" w:eastAsia="Times New Roman" w:hAnsi="Times New Roman" w:cs="Times New Roman"/>
          <w:sz w:val="24"/>
          <w:szCs w:val="24"/>
        </w:rPr>
        <w:t xml:space="preserve"> traditions of the 18th century. He had a decisive impact on the </w:t>
      </w:r>
      <w:hyperlink r:id="rId181" w:tooltip="Romanticism" w:history="1">
        <w:r w:rsidRPr="00C23B7C">
          <w:rPr>
            <w:rFonts w:ascii="Times New Roman" w:eastAsia="Times New Roman" w:hAnsi="Times New Roman" w:cs="Times New Roman"/>
            <w:color w:val="0000FF"/>
            <w:sz w:val="24"/>
            <w:szCs w:val="24"/>
            <w:u w:val="single"/>
          </w:rPr>
          <w:t>Romantic</w:t>
        </w:r>
      </w:hyperlink>
      <w:r w:rsidRPr="00C23B7C">
        <w:rPr>
          <w:rFonts w:ascii="Times New Roman" w:eastAsia="Times New Roman" w:hAnsi="Times New Roman" w:cs="Times New Roman"/>
          <w:sz w:val="24"/>
          <w:szCs w:val="24"/>
        </w:rPr>
        <w:t xml:space="preserve"> and </w:t>
      </w:r>
      <w:hyperlink r:id="rId182" w:tooltip="German Idealism" w:history="1">
        <w:r w:rsidRPr="00C23B7C">
          <w:rPr>
            <w:rFonts w:ascii="Times New Roman" w:eastAsia="Times New Roman" w:hAnsi="Times New Roman" w:cs="Times New Roman"/>
            <w:color w:val="0000FF"/>
            <w:sz w:val="24"/>
            <w:szCs w:val="24"/>
            <w:u w:val="single"/>
          </w:rPr>
          <w:t>German Idealist</w:t>
        </w:r>
      </w:hyperlink>
      <w:r w:rsidRPr="00C23B7C">
        <w:rPr>
          <w:rFonts w:ascii="Times New Roman" w:eastAsia="Times New Roman" w:hAnsi="Times New Roman" w:cs="Times New Roman"/>
          <w:sz w:val="24"/>
          <w:szCs w:val="24"/>
        </w:rPr>
        <w:t xml:space="preserve"> philosophies of the 19th century. His work has also been a starting point for many 20th century philosophers.</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Kant asserted that, because of the limitations of argumentation in the absence of irrefutable evidence, no one could really know whether there is a God and an afterlife or not. For the sake of society and morality, Kant asserted, people are reasonably justified in believing in them, even though they could never know for sure whether they are real or not. He explained:</w:t>
      </w:r>
    </w:p>
    <w:tbl>
      <w:tblPr>
        <w:tblW w:w="0" w:type="auto"/>
        <w:jc w:val="center"/>
        <w:tblCellMar>
          <w:top w:w="15" w:type="dxa"/>
          <w:left w:w="15" w:type="dxa"/>
          <w:bottom w:w="15" w:type="dxa"/>
          <w:right w:w="15" w:type="dxa"/>
        </w:tblCellMar>
        <w:tblLook w:val="04A0"/>
      </w:tblPr>
      <w:tblGrid>
        <w:gridCol w:w="400"/>
        <w:gridCol w:w="8760"/>
        <w:gridCol w:w="400"/>
      </w:tblGrid>
      <w:tr w:rsidR="00C23B7C" w:rsidRPr="00C23B7C" w:rsidTr="00C23B7C">
        <w:trPr>
          <w:jc w:val="center"/>
        </w:trPr>
        <w:tc>
          <w:tcPr>
            <w:tcW w:w="200" w:type="dxa"/>
            <w:shd w:val="clear" w:color="auto" w:fill="auto"/>
            <w:tcMar>
              <w:top w:w="100" w:type="dxa"/>
              <w:left w:w="100" w:type="dxa"/>
              <w:bottom w:w="100" w:type="dxa"/>
              <w:right w:w="100" w:type="dxa"/>
            </w:tcMar>
            <w:hideMark/>
          </w:tcPr>
          <w:p w:rsidR="00C23B7C" w:rsidRPr="00C23B7C" w:rsidRDefault="00C23B7C" w:rsidP="00C23B7C">
            <w:pPr>
              <w:spacing w:after="0" w:line="240" w:lineRule="auto"/>
              <w:rPr>
                <w:rFonts w:ascii="Times New Roman" w:eastAsia="Times New Roman" w:hAnsi="Times New Roman" w:cs="Times New Roman"/>
                <w:b/>
                <w:bCs/>
                <w:color w:val="B2B7F2"/>
                <w:sz w:val="40"/>
                <w:szCs w:val="40"/>
              </w:rPr>
            </w:pPr>
            <w:r w:rsidRPr="00C23B7C">
              <w:rPr>
                <w:rFonts w:ascii="Times New Roman" w:eastAsia="Times New Roman" w:hAnsi="Times New Roman" w:cs="Times New Roman"/>
                <w:b/>
                <w:bCs/>
                <w:color w:val="B2B7F2"/>
                <w:sz w:val="40"/>
                <w:szCs w:val="40"/>
              </w:rPr>
              <w:t>“</w:t>
            </w:r>
          </w:p>
        </w:tc>
        <w:tc>
          <w:tcPr>
            <w:tcW w:w="0" w:type="auto"/>
            <w:shd w:val="clear" w:color="auto" w:fill="auto"/>
            <w:tcMar>
              <w:top w:w="40" w:type="dxa"/>
              <w:left w:w="100" w:type="dxa"/>
              <w:bottom w:w="40" w:type="dxa"/>
              <w:right w:w="100" w:type="dxa"/>
            </w:tcMar>
            <w:hideMark/>
          </w:tcPr>
          <w:p w:rsidR="00C23B7C" w:rsidRPr="00C23B7C" w:rsidRDefault="00C23B7C" w:rsidP="00C23B7C">
            <w:pPr>
              <w:spacing w:after="0"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All the preparations of reason, therefore, in what may be called pure philosophy, are in reality directed to those three problems only [God, the soul, and freedom]. However, these three elements in themselves still hold independent, proportional, objective weight individually. Moreover, in a collective relational context; namely, to know </w:t>
            </w:r>
            <w:r w:rsidRPr="00C23B7C">
              <w:rPr>
                <w:rFonts w:ascii="Times New Roman" w:eastAsia="Times New Roman" w:hAnsi="Times New Roman" w:cs="Times New Roman"/>
                <w:i/>
                <w:iCs/>
                <w:sz w:val="24"/>
                <w:szCs w:val="24"/>
              </w:rPr>
              <w:t>what ought to be done</w:t>
            </w:r>
            <w:r w:rsidRPr="00C23B7C">
              <w:rPr>
                <w:rFonts w:ascii="Times New Roman" w:eastAsia="Times New Roman" w:hAnsi="Times New Roman" w:cs="Times New Roman"/>
                <w:sz w:val="24"/>
                <w:szCs w:val="24"/>
              </w:rPr>
              <w:t xml:space="preserve">: if the will is free, if there is a God, and if there is a future </w:t>
            </w:r>
            <w:hyperlink r:id="rId183" w:tooltip="World &#10;(philosophy)" w:history="1">
              <w:r w:rsidRPr="00C23B7C">
                <w:rPr>
                  <w:rFonts w:ascii="Times New Roman" w:eastAsia="Times New Roman" w:hAnsi="Times New Roman" w:cs="Times New Roman"/>
                  <w:color w:val="0000FF"/>
                  <w:sz w:val="24"/>
                  <w:szCs w:val="24"/>
                  <w:u w:val="single"/>
                </w:rPr>
                <w:t>world</w:t>
              </w:r>
            </w:hyperlink>
            <w:r w:rsidRPr="00C23B7C">
              <w:rPr>
                <w:rFonts w:ascii="Times New Roman" w:eastAsia="Times New Roman" w:hAnsi="Times New Roman" w:cs="Times New Roman"/>
                <w:sz w:val="24"/>
                <w:szCs w:val="24"/>
              </w:rPr>
              <w:t>. As this concerns our actions with reference to the highest aims of life, we see that the ultimate intention of nature in her wise provision was really, in the constitution of our reason, directed to moral interests only.</w:t>
            </w:r>
            <w:hyperlink r:id="rId184" w:anchor="cite_note-CPR_A801-20" w:history="1">
              <w:r w:rsidRPr="00C23B7C">
                <w:rPr>
                  <w:rFonts w:ascii="Times New Roman" w:eastAsia="Times New Roman" w:hAnsi="Times New Roman" w:cs="Times New Roman"/>
                  <w:color w:val="0000FF"/>
                  <w:sz w:val="24"/>
                  <w:szCs w:val="24"/>
                  <w:u w:val="single"/>
                  <w:vertAlign w:val="superscript"/>
                </w:rPr>
                <w:t>[21]</w:t>
              </w:r>
            </w:hyperlink>
          </w:p>
        </w:tc>
        <w:tc>
          <w:tcPr>
            <w:tcW w:w="200" w:type="dxa"/>
            <w:shd w:val="clear" w:color="auto" w:fill="auto"/>
            <w:tcMar>
              <w:top w:w="100" w:type="dxa"/>
              <w:left w:w="100" w:type="dxa"/>
              <w:bottom w:w="100" w:type="dxa"/>
              <w:right w:w="100" w:type="dxa"/>
            </w:tcMar>
            <w:vAlign w:val="bottom"/>
            <w:hideMark/>
          </w:tcPr>
          <w:p w:rsidR="00C23B7C" w:rsidRPr="00C23B7C" w:rsidRDefault="00C23B7C" w:rsidP="00C23B7C">
            <w:pPr>
              <w:spacing w:after="0" w:line="240" w:lineRule="auto"/>
              <w:jc w:val="right"/>
              <w:rPr>
                <w:rFonts w:ascii="Times New Roman" w:eastAsia="Times New Roman" w:hAnsi="Times New Roman" w:cs="Times New Roman"/>
                <w:b/>
                <w:bCs/>
                <w:color w:val="B2B7F2"/>
                <w:sz w:val="40"/>
                <w:szCs w:val="40"/>
              </w:rPr>
            </w:pPr>
            <w:r w:rsidRPr="00C23B7C">
              <w:rPr>
                <w:rFonts w:ascii="Times New Roman" w:eastAsia="Times New Roman" w:hAnsi="Times New Roman" w:cs="Times New Roman"/>
                <w:b/>
                <w:bCs/>
                <w:color w:val="B2B7F2"/>
                <w:sz w:val="40"/>
                <w:szCs w:val="40"/>
              </w:rPr>
              <w:t>”</w:t>
            </w:r>
          </w:p>
        </w:tc>
      </w:tr>
    </w:tbl>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The sense of an enlightened approach and the </w:t>
      </w:r>
      <w:hyperlink r:id="rId185" w:tooltip="Scientific &#10;method" w:history="1">
        <w:r w:rsidRPr="00C23B7C">
          <w:rPr>
            <w:rFonts w:ascii="Times New Roman" w:eastAsia="Times New Roman" w:hAnsi="Times New Roman" w:cs="Times New Roman"/>
            <w:color w:val="0000FF"/>
            <w:sz w:val="24"/>
            <w:szCs w:val="24"/>
            <w:u w:val="single"/>
          </w:rPr>
          <w:t>critical method</w:t>
        </w:r>
      </w:hyperlink>
      <w:r w:rsidRPr="00C23B7C">
        <w:rPr>
          <w:rFonts w:ascii="Times New Roman" w:eastAsia="Times New Roman" w:hAnsi="Times New Roman" w:cs="Times New Roman"/>
          <w:sz w:val="24"/>
          <w:szCs w:val="24"/>
        </w:rPr>
        <w:t xml:space="preserve"> required that "If one cannot prove that a thing </w:t>
      </w:r>
      <w:r w:rsidRPr="00C23B7C">
        <w:rPr>
          <w:rFonts w:ascii="Times New Roman" w:eastAsia="Times New Roman" w:hAnsi="Times New Roman" w:cs="Times New Roman"/>
          <w:i/>
          <w:iCs/>
          <w:sz w:val="24"/>
          <w:szCs w:val="24"/>
        </w:rPr>
        <w:t>is,</w:t>
      </w:r>
      <w:r w:rsidRPr="00C23B7C">
        <w:rPr>
          <w:rFonts w:ascii="Times New Roman" w:eastAsia="Times New Roman" w:hAnsi="Times New Roman" w:cs="Times New Roman"/>
          <w:sz w:val="24"/>
          <w:szCs w:val="24"/>
        </w:rPr>
        <w:t xml:space="preserve"> he may try to prove that it is </w:t>
      </w:r>
      <w:r w:rsidRPr="00C23B7C">
        <w:rPr>
          <w:rFonts w:ascii="Times New Roman" w:eastAsia="Times New Roman" w:hAnsi="Times New Roman" w:cs="Times New Roman"/>
          <w:i/>
          <w:iCs/>
          <w:sz w:val="24"/>
          <w:szCs w:val="24"/>
        </w:rPr>
        <w:t>not.</w:t>
      </w:r>
      <w:r w:rsidRPr="00C23B7C">
        <w:rPr>
          <w:rFonts w:ascii="Times New Roman" w:eastAsia="Times New Roman" w:hAnsi="Times New Roman" w:cs="Times New Roman"/>
          <w:sz w:val="24"/>
          <w:szCs w:val="24"/>
        </w:rPr>
        <w:t xml:space="preserve"> And if he succeeds in doing neither (as often occurs), he may still ask whether it is in his </w:t>
      </w:r>
      <w:r w:rsidRPr="00C23B7C">
        <w:rPr>
          <w:rFonts w:ascii="Times New Roman" w:eastAsia="Times New Roman" w:hAnsi="Times New Roman" w:cs="Times New Roman"/>
          <w:i/>
          <w:iCs/>
          <w:sz w:val="24"/>
          <w:szCs w:val="24"/>
        </w:rPr>
        <w:t>interest</w:t>
      </w:r>
      <w:r w:rsidRPr="00C23B7C">
        <w:rPr>
          <w:rFonts w:ascii="Times New Roman" w:eastAsia="Times New Roman" w:hAnsi="Times New Roman" w:cs="Times New Roman"/>
          <w:sz w:val="24"/>
          <w:szCs w:val="24"/>
        </w:rPr>
        <w:t xml:space="preserve"> to </w:t>
      </w:r>
      <w:r w:rsidRPr="00C23B7C">
        <w:rPr>
          <w:rFonts w:ascii="Times New Roman" w:eastAsia="Times New Roman" w:hAnsi="Times New Roman" w:cs="Times New Roman"/>
          <w:i/>
          <w:iCs/>
          <w:sz w:val="24"/>
          <w:szCs w:val="24"/>
        </w:rPr>
        <w:t>accept</w:t>
      </w:r>
      <w:r w:rsidRPr="00C23B7C">
        <w:rPr>
          <w:rFonts w:ascii="Times New Roman" w:eastAsia="Times New Roman" w:hAnsi="Times New Roman" w:cs="Times New Roman"/>
          <w:sz w:val="24"/>
          <w:szCs w:val="24"/>
        </w:rPr>
        <w:t xml:space="preserve"> one or the other of the alternatives hypothetically, from the theoretical or the practical point of view. Hence the question no longer is as to whether </w:t>
      </w:r>
      <w:hyperlink r:id="rId186" w:tooltip="Perpetual &#10;peace" w:history="1">
        <w:r w:rsidRPr="00C23B7C">
          <w:rPr>
            <w:rFonts w:ascii="Times New Roman" w:eastAsia="Times New Roman" w:hAnsi="Times New Roman" w:cs="Times New Roman"/>
            <w:color w:val="0000FF"/>
            <w:sz w:val="24"/>
            <w:szCs w:val="24"/>
            <w:u w:val="single"/>
          </w:rPr>
          <w:t>perpetual peace</w:t>
        </w:r>
      </w:hyperlink>
      <w:r w:rsidRPr="00C23B7C">
        <w:rPr>
          <w:rFonts w:ascii="Times New Roman" w:eastAsia="Times New Roman" w:hAnsi="Times New Roman" w:cs="Times New Roman"/>
          <w:sz w:val="24"/>
          <w:szCs w:val="24"/>
        </w:rPr>
        <w:t xml:space="preserve"> is a real thing or not a real thing, or as to whether we may not be deceiving ourselves when we adopt the former alternative, but we must </w:t>
      </w:r>
      <w:r w:rsidRPr="00C23B7C">
        <w:rPr>
          <w:rFonts w:ascii="Times New Roman" w:eastAsia="Times New Roman" w:hAnsi="Times New Roman" w:cs="Times New Roman"/>
          <w:i/>
          <w:iCs/>
          <w:sz w:val="24"/>
          <w:szCs w:val="24"/>
        </w:rPr>
        <w:t>act</w:t>
      </w:r>
      <w:r w:rsidRPr="00C23B7C">
        <w:rPr>
          <w:rFonts w:ascii="Times New Roman" w:eastAsia="Times New Roman" w:hAnsi="Times New Roman" w:cs="Times New Roman"/>
          <w:sz w:val="24"/>
          <w:szCs w:val="24"/>
        </w:rPr>
        <w:t xml:space="preserve"> on the supposition of its being real."</w:t>
      </w:r>
      <w:hyperlink r:id="rId187" w:anchor="cite_note-SoR_Concl-21" w:history="1">
        <w:r w:rsidRPr="00C23B7C">
          <w:rPr>
            <w:rFonts w:ascii="Times New Roman" w:eastAsia="Times New Roman" w:hAnsi="Times New Roman" w:cs="Times New Roman"/>
            <w:color w:val="0000FF"/>
            <w:sz w:val="24"/>
            <w:szCs w:val="24"/>
            <w:u w:val="single"/>
            <w:vertAlign w:val="superscript"/>
          </w:rPr>
          <w:t>[22]</w:t>
        </w:r>
      </w:hyperlink>
      <w:r w:rsidRPr="00C23B7C">
        <w:rPr>
          <w:rFonts w:ascii="Times New Roman" w:eastAsia="Times New Roman" w:hAnsi="Times New Roman" w:cs="Times New Roman"/>
          <w:sz w:val="24"/>
          <w:szCs w:val="24"/>
        </w:rPr>
        <w:t xml:space="preserve"> The presupposition of God, soul, and freedom was then a practical concern, for "Morality, by itself, constitutes a system, but happiness does not, unless it is distributed in exact proportion to morality. This, however, is possible in an intelligible world only under a wise author and ruler. Reason compels us to admit such a ruler, together with life in such a world, which we must consider as future life, or else all moral laws are to be considered as idle dreams… ."</w:t>
      </w:r>
      <w:hyperlink r:id="rId188" w:anchor="cite_note-CPR_A811-22" w:history="1">
        <w:r w:rsidRPr="00C23B7C">
          <w:rPr>
            <w:rFonts w:ascii="Times New Roman" w:eastAsia="Times New Roman" w:hAnsi="Times New Roman" w:cs="Times New Roman"/>
            <w:color w:val="0000FF"/>
            <w:sz w:val="24"/>
            <w:szCs w:val="24"/>
            <w:u w:val="single"/>
            <w:vertAlign w:val="superscript"/>
          </w:rPr>
          <w:t>[23]</w:t>
        </w:r>
      </w:hyperlink>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The two interconnected foundations of what Kant called his "</w:t>
      </w:r>
      <w:hyperlink r:id="rId189" w:tooltip="Critical &#10;philosophy" w:history="1">
        <w:r w:rsidRPr="00C23B7C">
          <w:rPr>
            <w:rFonts w:ascii="Times New Roman" w:eastAsia="Times New Roman" w:hAnsi="Times New Roman" w:cs="Times New Roman"/>
            <w:color w:val="0000FF"/>
            <w:sz w:val="24"/>
            <w:szCs w:val="24"/>
            <w:u w:val="single"/>
          </w:rPr>
          <w:t>critical philosophy</w:t>
        </w:r>
      </w:hyperlink>
      <w:r w:rsidRPr="00C23B7C">
        <w:rPr>
          <w:rFonts w:ascii="Times New Roman" w:eastAsia="Times New Roman" w:hAnsi="Times New Roman" w:cs="Times New Roman"/>
          <w:sz w:val="24"/>
          <w:szCs w:val="24"/>
        </w:rPr>
        <w:t>" that created the "</w:t>
      </w:r>
      <w:hyperlink r:id="rId190" w:tooltip="Copernican Revolution (metaphor)" w:history="1">
        <w:r w:rsidRPr="00C23B7C">
          <w:rPr>
            <w:rFonts w:ascii="Times New Roman" w:eastAsia="Times New Roman" w:hAnsi="Times New Roman" w:cs="Times New Roman"/>
            <w:color w:val="0000FF"/>
            <w:sz w:val="24"/>
            <w:szCs w:val="24"/>
            <w:u w:val="single"/>
          </w:rPr>
          <w:t>Copernican revolution</w:t>
        </w:r>
      </w:hyperlink>
      <w:r w:rsidRPr="00C23B7C">
        <w:rPr>
          <w:rFonts w:ascii="Times New Roman" w:eastAsia="Times New Roman" w:hAnsi="Times New Roman" w:cs="Times New Roman"/>
          <w:sz w:val="24"/>
          <w:szCs w:val="24"/>
        </w:rPr>
        <w:t xml:space="preserve">" that he claimed to have wrought in philosophy were his </w:t>
      </w:r>
      <w:hyperlink r:id="rId191" w:tooltip="Epistemology" w:history="1">
        <w:r w:rsidRPr="00C23B7C">
          <w:rPr>
            <w:rFonts w:ascii="Times New Roman" w:eastAsia="Times New Roman" w:hAnsi="Times New Roman" w:cs="Times New Roman"/>
            <w:color w:val="0000FF"/>
            <w:sz w:val="24"/>
            <w:szCs w:val="24"/>
            <w:u w:val="single"/>
          </w:rPr>
          <w:t>epistemology</w:t>
        </w:r>
      </w:hyperlink>
      <w:r w:rsidRPr="00C23B7C">
        <w:rPr>
          <w:rFonts w:ascii="Times New Roman" w:eastAsia="Times New Roman" w:hAnsi="Times New Roman" w:cs="Times New Roman"/>
          <w:sz w:val="24"/>
          <w:szCs w:val="24"/>
        </w:rPr>
        <w:t xml:space="preserve"> of </w:t>
      </w:r>
      <w:hyperlink r:id="rId192" w:tooltip="Transcendental idealism" w:history="1">
        <w:r w:rsidRPr="00C23B7C">
          <w:rPr>
            <w:rFonts w:ascii="Times New Roman" w:eastAsia="Times New Roman" w:hAnsi="Times New Roman" w:cs="Times New Roman"/>
            <w:color w:val="0000FF"/>
            <w:sz w:val="24"/>
            <w:szCs w:val="24"/>
            <w:u w:val="single"/>
          </w:rPr>
          <w:t>Transcendental Idealism</w:t>
        </w:r>
      </w:hyperlink>
      <w:r w:rsidRPr="00C23B7C">
        <w:rPr>
          <w:rFonts w:ascii="Times New Roman" w:eastAsia="Times New Roman" w:hAnsi="Times New Roman" w:cs="Times New Roman"/>
          <w:sz w:val="24"/>
          <w:szCs w:val="24"/>
        </w:rPr>
        <w:t xml:space="preserve"> and his </w:t>
      </w:r>
      <w:hyperlink r:id="rId193" w:tooltip="Moral &#10;philosophy" w:history="1">
        <w:r w:rsidRPr="00C23B7C">
          <w:rPr>
            <w:rFonts w:ascii="Times New Roman" w:eastAsia="Times New Roman" w:hAnsi="Times New Roman" w:cs="Times New Roman"/>
            <w:color w:val="0000FF"/>
            <w:sz w:val="24"/>
            <w:szCs w:val="24"/>
            <w:u w:val="single"/>
          </w:rPr>
          <w:t>moral philosophy</w:t>
        </w:r>
      </w:hyperlink>
      <w:r w:rsidRPr="00C23B7C">
        <w:rPr>
          <w:rFonts w:ascii="Times New Roman" w:eastAsia="Times New Roman" w:hAnsi="Times New Roman" w:cs="Times New Roman"/>
          <w:sz w:val="24"/>
          <w:szCs w:val="24"/>
        </w:rPr>
        <w:t xml:space="preserve"> of the autonomy of practical reason. These teachings placed the active, rational human </w:t>
      </w:r>
      <w:hyperlink r:id="rId194" w:tooltip="Subject (philosophy)" w:history="1">
        <w:r w:rsidRPr="00C23B7C">
          <w:rPr>
            <w:rFonts w:ascii="Times New Roman" w:eastAsia="Times New Roman" w:hAnsi="Times New Roman" w:cs="Times New Roman"/>
            <w:color w:val="0000FF"/>
            <w:sz w:val="24"/>
            <w:szCs w:val="24"/>
            <w:u w:val="single"/>
          </w:rPr>
          <w:t>subject</w:t>
        </w:r>
      </w:hyperlink>
      <w:r w:rsidRPr="00C23B7C">
        <w:rPr>
          <w:rFonts w:ascii="Times New Roman" w:eastAsia="Times New Roman" w:hAnsi="Times New Roman" w:cs="Times New Roman"/>
          <w:sz w:val="24"/>
          <w:szCs w:val="24"/>
        </w:rPr>
        <w:t xml:space="preserve"> at the center of the cognitive and moral worlds. With regard to knowledge, Kant argued that the rational order of the world as known by science could never be accounted for merely by the fortuitous accumulation of sense perceptions. It was instead the product of the rule-based activity of "synthesis." This activity consisted of conceptual unification and integration carried out by the mind through </w:t>
      </w:r>
      <w:hyperlink r:id="rId195" w:tooltip="Concepts" w:history="1">
        <w:r w:rsidRPr="00C23B7C">
          <w:rPr>
            <w:rFonts w:ascii="Times New Roman" w:eastAsia="Times New Roman" w:hAnsi="Times New Roman" w:cs="Times New Roman"/>
            <w:color w:val="0000FF"/>
            <w:sz w:val="24"/>
            <w:szCs w:val="24"/>
            <w:u w:val="single"/>
          </w:rPr>
          <w:t>concepts</w:t>
        </w:r>
      </w:hyperlink>
      <w:r w:rsidRPr="00C23B7C">
        <w:rPr>
          <w:rFonts w:ascii="Times New Roman" w:eastAsia="Times New Roman" w:hAnsi="Times New Roman" w:cs="Times New Roman"/>
          <w:sz w:val="24"/>
          <w:szCs w:val="24"/>
        </w:rPr>
        <w:t xml:space="preserve"> or the "categories of the understanding" operating on the perceptual manifold within </w:t>
      </w:r>
      <w:hyperlink r:id="rId196" w:tooltip="Space and &#10;time" w:history="1">
        <w:r w:rsidRPr="00C23B7C">
          <w:rPr>
            <w:rFonts w:ascii="Times New Roman" w:eastAsia="Times New Roman" w:hAnsi="Times New Roman" w:cs="Times New Roman"/>
            <w:color w:val="0000FF"/>
            <w:sz w:val="24"/>
            <w:szCs w:val="24"/>
            <w:u w:val="single"/>
          </w:rPr>
          <w:t>space and time</w:t>
        </w:r>
      </w:hyperlink>
      <w:r w:rsidRPr="00C23B7C">
        <w:rPr>
          <w:rFonts w:ascii="Times New Roman" w:eastAsia="Times New Roman" w:hAnsi="Times New Roman" w:cs="Times New Roman"/>
          <w:sz w:val="24"/>
          <w:szCs w:val="24"/>
        </w:rPr>
        <w:t>, which are not concepts,</w:t>
      </w:r>
      <w:hyperlink r:id="rId197" w:anchor="cite_note-23" w:history="1">
        <w:r w:rsidRPr="00C23B7C">
          <w:rPr>
            <w:rFonts w:ascii="Times New Roman" w:eastAsia="Times New Roman" w:hAnsi="Times New Roman" w:cs="Times New Roman"/>
            <w:color w:val="0000FF"/>
            <w:sz w:val="24"/>
            <w:szCs w:val="24"/>
            <w:u w:val="single"/>
            <w:vertAlign w:val="superscript"/>
          </w:rPr>
          <w:t>[24]</w:t>
        </w:r>
      </w:hyperlink>
      <w:r w:rsidRPr="00C23B7C">
        <w:rPr>
          <w:rFonts w:ascii="Times New Roman" w:eastAsia="Times New Roman" w:hAnsi="Times New Roman" w:cs="Times New Roman"/>
          <w:sz w:val="24"/>
          <w:szCs w:val="24"/>
        </w:rPr>
        <w:t xml:space="preserve"> but are forms of sensibility that are </w:t>
      </w:r>
      <w:hyperlink r:id="rId198" w:tooltip="A priori and a posteriori (philosophy)" w:history="1">
        <w:r w:rsidRPr="00C23B7C">
          <w:rPr>
            <w:rFonts w:ascii="Times New Roman" w:eastAsia="Times New Roman" w:hAnsi="Times New Roman" w:cs="Times New Roman"/>
            <w:color w:val="0000FF"/>
            <w:sz w:val="24"/>
            <w:szCs w:val="24"/>
            <w:u w:val="single"/>
          </w:rPr>
          <w:t>a priori</w:t>
        </w:r>
      </w:hyperlink>
      <w:r w:rsidRPr="00C23B7C">
        <w:rPr>
          <w:rFonts w:ascii="Times New Roman" w:eastAsia="Times New Roman" w:hAnsi="Times New Roman" w:cs="Times New Roman"/>
          <w:sz w:val="24"/>
          <w:szCs w:val="24"/>
        </w:rPr>
        <w:t xml:space="preserve"> necessary conditions for any possible experience. Thus the objective order of nature and the causal necessity that operates within it are dependent upon the mind. There is wide disagreement among Kant scholars on the correct interpretation of this train of thought. The 'two-world' interpretation regards Kant's position as a statement of epistemological limitation, that we are never able to transcend the bounds of our own mind, meaning that we cannot access the "</w:t>
      </w:r>
      <w:hyperlink r:id="rId199" w:tooltip="Thing-in-itself" w:history="1">
        <w:r w:rsidRPr="00C23B7C">
          <w:rPr>
            <w:rFonts w:ascii="Times New Roman" w:eastAsia="Times New Roman" w:hAnsi="Times New Roman" w:cs="Times New Roman"/>
            <w:color w:val="0000FF"/>
            <w:sz w:val="24"/>
            <w:szCs w:val="24"/>
            <w:u w:val="single"/>
          </w:rPr>
          <w:t>thing-in-itself</w:t>
        </w:r>
      </w:hyperlink>
      <w:r w:rsidRPr="00C23B7C">
        <w:rPr>
          <w:rFonts w:ascii="Times New Roman" w:eastAsia="Times New Roman" w:hAnsi="Times New Roman" w:cs="Times New Roman"/>
          <w:sz w:val="24"/>
          <w:szCs w:val="24"/>
        </w:rPr>
        <w:t xml:space="preserve">". Kant, however, also speaks of the thing in itself or </w:t>
      </w:r>
      <w:r w:rsidRPr="00C23B7C">
        <w:rPr>
          <w:rFonts w:ascii="Times New Roman" w:eastAsia="Times New Roman" w:hAnsi="Times New Roman" w:cs="Times New Roman"/>
          <w:i/>
          <w:iCs/>
          <w:sz w:val="24"/>
          <w:szCs w:val="24"/>
        </w:rPr>
        <w:t>transcendental object</w:t>
      </w:r>
      <w:r w:rsidRPr="00C23B7C">
        <w:rPr>
          <w:rFonts w:ascii="Times New Roman" w:eastAsia="Times New Roman" w:hAnsi="Times New Roman" w:cs="Times New Roman"/>
          <w:sz w:val="24"/>
          <w:szCs w:val="24"/>
        </w:rPr>
        <w:t xml:space="preserve"> as a product of the (human) understanding as it attempts to conceive of objects in abstraction from the conditions of sensibility. Following this line of thought, some interpreters have argued that the thing in itself does not represent a separate ontological domain but simply a way of considering objects by means of the understanding alone – this is known as the two-aspect view. With regard to </w:t>
      </w:r>
      <w:hyperlink r:id="rId200" w:tooltip="Morality" w:history="1">
        <w:r w:rsidRPr="00C23B7C">
          <w:rPr>
            <w:rFonts w:ascii="Times New Roman" w:eastAsia="Times New Roman" w:hAnsi="Times New Roman" w:cs="Times New Roman"/>
            <w:color w:val="0000FF"/>
            <w:sz w:val="24"/>
            <w:szCs w:val="24"/>
            <w:u w:val="single"/>
          </w:rPr>
          <w:t>morality</w:t>
        </w:r>
      </w:hyperlink>
      <w:r w:rsidRPr="00C23B7C">
        <w:rPr>
          <w:rFonts w:ascii="Times New Roman" w:eastAsia="Times New Roman" w:hAnsi="Times New Roman" w:cs="Times New Roman"/>
          <w:sz w:val="24"/>
          <w:szCs w:val="24"/>
        </w:rPr>
        <w:t xml:space="preserve">, Kant argued that the source of the </w:t>
      </w:r>
      <w:hyperlink r:id="rId201" w:tooltip="Goodness and value theory" w:history="1">
        <w:r w:rsidRPr="00C23B7C">
          <w:rPr>
            <w:rFonts w:ascii="Times New Roman" w:eastAsia="Times New Roman" w:hAnsi="Times New Roman" w:cs="Times New Roman"/>
            <w:color w:val="0000FF"/>
            <w:sz w:val="24"/>
            <w:szCs w:val="24"/>
            <w:u w:val="single"/>
          </w:rPr>
          <w:t>good</w:t>
        </w:r>
      </w:hyperlink>
      <w:r w:rsidRPr="00C23B7C">
        <w:rPr>
          <w:rFonts w:ascii="Times New Roman" w:eastAsia="Times New Roman" w:hAnsi="Times New Roman" w:cs="Times New Roman"/>
          <w:sz w:val="24"/>
          <w:szCs w:val="24"/>
        </w:rPr>
        <w:t xml:space="preserve"> lies not in anything outside the </w:t>
      </w:r>
      <w:hyperlink r:id="rId202" w:tooltip="Human" w:history="1">
        <w:r w:rsidRPr="00C23B7C">
          <w:rPr>
            <w:rFonts w:ascii="Times New Roman" w:eastAsia="Times New Roman" w:hAnsi="Times New Roman" w:cs="Times New Roman"/>
            <w:color w:val="0000FF"/>
            <w:sz w:val="24"/>
            <w:szCs w:val="24"/>
            <w:u w:val="single"/>
          </w:rPr>
          <w:t>human</w:t>
        </w:r>
      </w:hyperlink>
      <w:r w:rsidRPr="00C23B7C">
        <w:rPr>
          <w:rFonts w:ascii="Times New Roman" w:eastAsia="Times New Roman" w:hAnsi="Times New Roman" w:cs="Times New Roman"/>
          <w:sz w:val="24"/>
          <w:szCs w:val="24"/>
        </w:rPr>
        <w:t xml:space="preserve"> subject, either in </w:t>
      </w:r>
      <w:hyperlink r:id="rId203" w:tooltip="Nature" w:history="1">
        <w:r w:rsidRPr="00C23B7C">
          <w:rPr>
            <w:rFonts w:ascii="Times New Roman" w:eastAsia="Times New Roman" w:hAnsi="Times New Roman" w:cs="Times New Roman"/>
            <w:color w:val="0000FF"/>
            <w:sz w:val="24"/>
            <w:szCs w:val="24"/>
            <w:u w:val="single"/>
          </w:rPr>
          <w:t>nature</w:t>
        </w:r>
      </w:hyperlink>
      <w:r w:rsidRPr="00C23B7C">
        <w:rPr>
          <w:rFonts w:ascii="Times New Roman" w:eastAsia="Times New Roman" w:hAnsi="Times New Roman" w:cs="Times New Roman"/>
          <w:sz w:val="24"/>
          <w:szCs w:val="24"/>
        </w:rPr>
        <w:t xml:space="preserve"> or given by </w:t>
      </w:r>
      <w:hyperlink r:id="rId204" w:tooltip="God" w:history="1">
        <w:r w:rsidRPr="00C23B7C">
          <w:rPr>
            <w:rFonts w:ascii="Times New Roman" w:eastAsia="Times New Roman" w:hAnsi="Times New Roman" w:cs="Times New Roman"/>
            <w:color w:val="0000FF"/>
            <w:sz w:val="24"/>
            <w:szCs w:val="24"/>
            <w:u w:val="single"/>
          </w:rPr>
          <w:t>God</w:t>
        </w:r>
      </w:hyperlink>
      <w:r w:rsidRPr="00C23B7C">
        <w:rPr>
          <w:rFonts w:ascii="Times New Roman" w:eastAsia="Times New Roman" w:hAnsi="Times New Roman" w:cs="Times New Roman"/>
          <w:sz w:val="24"/>
          <w:szCs w:val="24"/>
        </w:rPr>
        <w:t xml:space="preserve">, but rather is only the good will itself. A good will is one that acts from duty in accordance with the universal moral law that the autonomous human being freely gives itself. This law obliges one to treat humanity – understood as rational agency, and represented through oneself as well as others – as an </w:t>
      </w:r>
      <w:hyperlink r:id="rId205" w:tooltip="End in itself" w:history="1">
        <w:r w:rsidRPr="00C23B7C">
          <w:rPr>
            <w:rFonts w:ascii="Times New Roman" w:eastAsia="Times New Roman" w:hAnsi="Times New Roman" w:cs="Times New Roman"/>
            <w:color w:val="0000FF"/>
            <w:sz w:val="24"/>
            <w:szCs w:val="24"/>
            <w:u w:val="single"/>
          </w:rPr>
          <w:t>end in itself</w:t>
        </w:r>
      </w:hyperlink>
      <w:r w:rsidRPr="00C23B7C">
        <w:rPr>
          <w:rFonts w:ascii="Times New Roman" w:eastAsia="Times New Roman" w:hAnsi="Times New Roman" w:cs="Times New Roman"/>
          <w:sz w:val="24"/>
          <w:szCs w:val="24"/>
        </w:rPr>
        <w:t xml:space="preserve"> rather than (merely) as </w:t>
      </w:r>
      <w:hyperlink r:id="rId206" w:tooltip="Means &#10;(philosophy)" w:history="1">
        <w:r w:rsidRPr="00C23B7C">
          <w:rPr>
            <w:rFonts w:ascii="Times New Roman" w:eastAsia="Times New Roman" w:hAnsi="Times New Roman" w:cs="Times New Roman"/>
            <w:color w:val="0000FF"/>
            <w:sz w:val="24"/>
            <w:szCs w:val="24"/>
            <w:u w:val="single"/>
          </w:rPr>
          <w:t>means</w:t>
        </w:r>
      </w:hyperlink>
      <w:r w:rsidRPr="00C23B7C">
        <w:rPr>
          <w:rFonts w:ascii="Times New Roman" w:eastAsia="Times New Roman" w:hAnsi="Times New Roman" w:cs="Times New Roman"/>
          <w:sz w:val="24"/>
          <w:szCs w:val="24"/>
        </w:rPr>
        <w:t xml:space="preserve"> to other ends the individual might hold.</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These ideas have largely framed or influenced all subsequent philosophical discussion and analysis. The specifics of Kant's account generated immediate and lasting controversy. Nevertheless, his theses – that the </w:t>
      </w:r>
      <w:hyperlink r:id="rId207" w:tooltip="Mind" w:history="1">
        <w:r w:rsidRPr="00C23B7C">
          <w:rPr>
            <w:rFonts w:ascii="Times New Roman" w:eastAsia="Times New Roman" w:hAnsi="Times New Roman" w:cs="Times New Roman"/>
            <w:color w:val="0000FF"/>
            <w:sz w:val="24"/>
            <w:szCs w:val="24"/>
            <w:u w:val="single"/>
          </w:rPr>
          <w:t>mind</w:t>
        </w:r>
      </w:hyperlink>
      <w:r w:rsidRPr="00C23B7C">
        <w:rPr>
          <w:rFonts w:ascii="Times New Roman" w:eastAsia="Times New Roman" w:hAnsi="Times New Roman" w:cs="Times New Roman"/>
          <w:sz w:val="24"/>
          <w:szCs w:val="24"/>
        </w:rPr>
        <w:t xml:space="preserve"> itself necessarily makes a constitutive contribution to its </w:t>
      </w:r>
      <w:hyperlink r:id="rId208" w:tooltip="Knowledge" w:history="1">
        <w:r w:rsidRPr="00C23B7C">
          <w:rPr>
            <w:rFonts w:ascii="Times New Roman" w:eastAsia="Times New Roman" w:hAnsi="Times New Roman" w:cs="Times New Roman"/>
            <w:color w:val="0000FF"/>
            <w:sz w:val="24"/>
            <w:szCs w:val="24"/>
            <w:u w:val="single"/>
          </w:rPr>
          <w:t>knowledge</w:t>
        </w:r>
      </w:hyperlink>
      <w:r w:rsidRPr="00C23B7C">
        <w:rPr>
          <w:rFonts w:ascii="Times New Roman" w:eastAsia="Times New Roman" w:hAnsi="Times New Roman" w:cs="Times New Roman"/>
          <w:sz w:val="24"/>
          <w:szCs w:val="24"/>
        </w:rPr>
        <w:t>, that this contribution is transcendental rather than psychological, that philosophy involves self-critical activity, that morality is rooted in human freedom, and that to act autonomously is to act according to rational moral principles – have all had a lasting effect on subsequent philosophy.</w:t>
      </w:r>
    </w:p>
    <w:p w:rsidR="00C23B7C" w:rsidRPr="00C23B7C" w:rsidRDefault="00C23B7C" w:rsidP="00C23B7C">
      <w:pPr>
        <w:spacing w:before="100" w:beforeAutospacing="1" w:after="100" w:afterAutospacing="1" w:line="240" w:lineRule="auto"/>
        <w:outlineLvl w:val="2"/>
        <w:rPr>
          <w:rFonts w:ascii="Times New Roman" w:eastAsia="Times New Roman" w:hAnsi="Times New Roman" w:cs="Times New Roman"/>
          <w:b/>
          <w:bCs/>
          <w:sz w:val="27"/>
          <w:szCs w:val="27"/>
        </w:rPr>
      </w:pPr>
      <w:r w:rsidRPr="00C23B7C">
        <w:rPr>
          <w:rFonts w:ascii="Times New Roman" w:eastAsia="Times New Roman" w:hAnsi="Times New Roman" w:cs="Times New Roman"/>
          <w:b/>
          <w:bCs/>
          <w:sz w:val="27"/>
          <w:szCs w:val="27"/>
        </w:rPr>
        <w:t>[</w:t>
      </w:r>
      <w:hyperlink r:id="rId209" w:tooltip="Edit section: Theory of perception" w:history="1">
        <w:r w:rsidRPr="00C23B7C">
          <w:rPr>
            <w:rFonts w:ascii="Times New Roman" w:eastAsia="Times New Roman" w:hAnsi="Times New Roman" w:cs="Times New Roman"/>
            <w:b/>
            <w:bCs/>
            <w:color w:val="0000FF"/>
            <w:sz w:val="27"/>
            <w:szCs w:val="27"/>
            <w:u w:val="single"/>
          </w:rPr>
          <w:t>edit</w:t>
        </w:r>
      </w:hyperlink>
      <w:r w:rsidRPr="00C23B7C">
        <w:rPr>
          <w:rFonts w:ascii="Times New Roman" w:eastAsia="Times New Roman" w:hAnsi="Times New Roman" w:cs="Times New Roman"/>
          <w:b/>
          <w:bCs/>
          <w:sz w:val="27"/>
          <w:szCs w:val="27"/>
        </w:rPr>
        <w:t>] Theory of perception</w:t>
      </w:r>
    </w:p>
    <w:p w:rsidR="00C23B7C" w:rsidRPr="00C23B7C" w:rsidRDefault="00C23B7C" w:rsidP="00C23B7C">
      <w:pPr>
        <w:spacing w:after="0"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Main article: </w:t>
      </w:r>
      <w:hyperlink r:id="rId210" w:tooltip="The Critique of Pure Reason" w:history="1">
        <w:r w:rsidRPr="00C23B7C">
          <w:rPr>
            <w:rFonts w:ascii="Times New Roman" w:eastAsia="Times New Roman" w:hAnsi="Times New Roman" w:cs="Times New Roman"/>
            <w:color w:val="0000FF"/>
            <w:sz w:val="24"/>
            <w:szCs w:val="24"/>
            <w:u w:val="single"/>
          </w:rPr>
          <w:t>The Critique of Pure Reason</w:t>
        </w:r>
      </w:hyperlink>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Kant defines his theory of perception in his influential 1781 work </w:t>
      </w:r>
      <w:hyperlink r:id="rId211" w:tooltip="The Critique of Pure Reason" w:history="1">
        <w:r w:rsidRPr="00C23B7C">
          <w:rPr>
            <w:rFonts w:ascii="Times New Roman" w:eastAsia="Times New Roman" w:hAnsi="Times New Roman" w:cs="Times New Roman"/>
            <w:i/>
            <w:iCs/>
            <w:color w:val="0000FF"/>
            <w:sz w:val="24"/>
            <w:szCs w:val="24"/>
            <w:u w:val="single"/>
          </w:rPr>
          <w:t>The Critique of Pure Reason</w:t>
        </w:r>
      </w:hyperlink>
      <w:r w:rsidRPr="00C23B7C">
        <w:rPr>
          <w:rFonts w:ascii="Times New Roman" w:eastAsia="Times New Roman" w:hAnsi="Times New Roman" w:cs="Times New Roman"/>
          <w:sz w:val="24"/>
          <w:szCs w:val="24"/>
        </w:rPr>
        <w:t xml:space="preserve">, which has often been cited as the most significant volume of metaphysics and epistemology in modern philosophy. Kant maintains that our understanding of the external world had its foundations not merely in experience, but in both experience and </w:t>
      </w:r>
      <w:hyperlink r:id="rId212" w:tooltip="A priori and a posteriori (philosophy)" w:history="1">
        <w:r w:rsidRPr="00C23B7C">
          <w:rPr>
            <w:rFonts w:ascii="Times New Roman" w:eastAsia="Times New Roman" w:hAnsi="Times New Roman" w:cs="Times New Roman"/>
            <w:color w:val="0000FF"/>
            <w:sz w:val="24"/>
            <w:szCs w:val="24"/>
            <w:u w:val="single"/>
          </w:rPr>
          <w:t>a priori</w:t>
        </w:r>
      </w:hyperlink>
      <w:r w:rsidRPr="00C23B7C">
        <w:rPr>
          <w:rFonts w:ascii="Times New Roman" w:eastAsia="Times New Roman" w:hAnsi="Times New Roman" w:cs="Times New Roman"/>
          <w:sz w:val="24"/>
          <w:szCs w:val="24"/>
        </w:rPr>
        <w:t xml:space="preserve"> </w:t>
      </w:r>
      <w:hyperlink r:id="rId213" w:tooltip="Concepts" w:history="1">
        <w:r w:rsidRPr="00C23B7C">
          <w:rPr>
            <w:rFonts w:ascii="Times New Roman" w:eastAsia="Times New Roman" w:hAnsi="Times New Roman" w:cs="Times New Roman"/>
            <w:color w:val="0000FF"/>
            <w:sz w:val="24"/>
            <w:szCs w:val="24"/>
            <w:u w:val="single"/>
          </w:rPr>
          <w:t>concepts</w:t>
        </w:r>
      </w:hyperlink>
      <w:r w:rsidRPr="00C23B7C">
        <w:rPr>
          <w:rFonts w:ascii="Times New Roman" w:eastAsia="Times New Roman" w:hAnsi="Times New Roman" w:cs="Times New Roman"/>
          <w:sz w:val="24"/>
          <w:szCs w:val="24"/>
        </w:rPr>
        <w:t xml:space="preserve">, thus offering a </w:t>
      </w:r>
      <w:r w:rsidRPr="00C23B7C">
        <w:rPr>
          <w:rFonts w:ascii="Times New Roman" w:eastAsia="Times New Roman" w:hAnsi="Times New Roman" w:cs="Times New Roman"/>
          <w:b/>
          <w:bCs/>
          <w:sz w:val="24"/>
          <w:szCs w:val="24"/>
        </w:rPr>
        <w:t>non-empiricist critique of rationalist philosophy</w:t>
      </w:r>
      <w:r w:rsidRPr="00C23B7C">
        <w:rPr>
          <w:rFonts w:ascii="Times New Roman" w:eastAsia="Times New Roman" w:hAnsi="Times New Roman" w:cs="Times New Roman"/>
          <w:sz w:val="24"/>
          <w:szCs w:val="24"/>
        </w:rPr>
        <w:t>, which is what he and others referred to as his "</w:t>
      </w:r>
      <w:hyperlink r:id="rId214" w:tooltip="Copernican Revolution (metaphor)" w:history="1">
        <w:r w:rsidRPr="00C23B7C">
          <w:rPr>
            <w:rFonts w:ascii="Times New Roman" w:eastAsia="Times New Roman" w:hAnsi="Times New Roman" w:cs="Times New Roman"/>
            <w:color w:val="0000FF"/>
            <w:sz w:val="24"/>
            <w:szCs w:val="24"/>
            <w:u w:val="single"/>
          </w:rPr>
          <w:t>Copernican revolution</w:t>
        </w:r>
      </w:hyperlink>
      <w:r w:rsidRPr="00C23B7C">
        <w:rPr>
          <w:rFonts w:ascii="Times New Roman" w:eastAsia="Times New Roman" w:hAnsi="Times New Roman" w:cs="Times New Roman"/>
          <w:sz w:val="24"/>
          <w:szCs w:val="24"/>
        </w:rPr>
        <w:t>."</w:t>
      </w:r>
      <w:hyperlink r:id="rId215" w:anchor="cite_note-24" w:history="1">
        <w:r w:rsidRPr="00C23B7C">
          <w:rPr>
            <w:rFonts w:ascii="Times New Roman" w:eastAsia="Times New Roman" w:hAnsi="Times New Roman" w:cs="Times New Roman"/>
            <w:color w:val="0000FF"/>
            <w:sz w:val="24"/>
            <w:szCs w:val="24"/>
            <w:u w:val="single"/>
            <w:vertAlign w:val="superscript"/>
          </w:rPr>
          <w:t>[25]</w:t>
        </w:r>
      </w:hyperlink>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Before discussing his theory, it is necessary to explain Kant's distinction between analytic and synthetic propositions.</w:t>
      </w:r>
    </w:p>
    <w:p w:rsidR="00C23B7C" w:rsidRPr="00C23B7C" w:rsidRDefault="00C23B7C" w:rsidP="00C23B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Analytic proposition: a proposition whose predicate concept is contained in its subject concept; </w:t>
      </w:r>
      <w:r w:rsidRPr="00C23B7C">
        <w:rPr>
          <w:rFonts w:ascii="Times New Roman" w:eastAsia="Times New Roman" w:hAnsi="Times New Roman" w:cs="Times New Roman"/>
          <w:i/>
          <w:iCs/>
          <w:sz w:val="24"/>
          <w:szCs w:val="24"/>
        </w:rPr>
        <w:t>e.g., "All bachelors are unmarried," or, "All bodies take up space."</w:t>
      </w:r>
    </w:p>
    <w:p w:rsidR="00C23B7C" w:rsidRPr="00C23B7C" w:rsidRDefault="00C23B7C" w:rsidP="00C23B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Synthetic proposition: a proposition whose predicate concept is not contained in its subject concept ; </w:t>
      </w:r>
      <w:r w:rsidRPr="00C23B7C">
        <w:rPr>
          <w:rFonts w:ascii="Times New Roman" w:eastAsia="Times New Roman" w:hAnsi="Times New Roman" w:cs="Times New Roman"/>
          <w:i/>
          <w:iCs/>
          <w:sz w:val="24"/>
          <w:szCs w:val="24"/>
        </w:rPr>
        <w:t>e.g., "All bachelors are happy," or, "All bodies have weight."</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Analytic propositions are true by nature of the meaning of the words involved in the sentence—we require no further knowledge than a grasp of the language to understand this proposition. On the other hand, synthetic statements are those that tell us something about the world. The truth or falsehood of synthetic statements derives from something outside of their linguistic content. In this instance, weight is not a necessary </w:t>
      </w:r>
      <w:hyperlink r:id="rId216" w:tooltip="Predicate (grammar)" w:history="1">
        <w:r w:rsidRPr="00C23B7C">
          <w:rPr>
            <w:rFonts w:ascii="Times New Roman" w:eastAsia="Times New Roman" w:hAnsi="Times New Roman" w:cs="Times New Roman"/>
            <w:color w:val="0000FF"/>
            <w:sz w:val="24"/>
            <w:szCs w:val="24"/>
            <w:u w:val="single"/>
          </w:rPr>
          <w:t>predicate</w:t>
        </w:r>
      </w:hyperlink>
      <w:r w:rsidRPr="00C23B7C">
        <w:rPr>
          <w:rFonts w:ascii="Times New Roman" w:eastAsia="Times New Roman" w:hAnsi="Times New Roman" w:cs="Times New Roman"/>
          <w:sz w:val="24"/>
          <w:szCs w:val="24"/>
        </w:rPr>
        <w:t xml:space="preserve"> of the body; until we are told the heaviness of the body we do not know that it has weight. In this case, experience of the body is required before its heaviness becomes clear. Before Kant's first Critique, empiricists (cf. </w:t>
      </w:r>
      <w:hyperlink r:id="rId217" w:tooltip="David Hume" w:history="1">
        <w:r w:rsidRPr="00C23B7C">
          <w:rPr>
            <w:rFonts w:ascii="Times New Roman" w:eastAsia="Times New Roman" w:hAnsi="Times New Roman" w:cs="Times New Roman"/>
            <w:color w:val="0000FF"/>
            <w:sz w:val="24"/>
            <w:szCs w:val="24"/>
            <w:u w:val="single"/>
          </w:rPr>
          <w:t>Hume</w:t>
        </w:r>
      </w:hyperlink>
      <w:r w:rsidRPr="00C23B7C">
        <w:rPr>
          <w:rFonts w:ascii="Times New Roman" w:eastAsia="Times New Roman" w:hAnsi="Times New Roman" w:cs="Times New Roman"/>
          <w:sz w:val="24"/>
          <w:szCs w:val="24"/>
        </w:rPr>
        <w:t xml:space="preserve">) and rationalists (cf. </w:t>
      </w:r>
      <w:hyperlink r:id="rId218" w:tooltip="Leibniz" w:history="1">
        <w:r w:rsidRPr="00C23B7C">
          <w:rPr>
            <w:rFonts w:ascii="Times New Roman" w:eastAsia="Times New Roman" w:hAnsi="Times New Roman" w:cs="Times New Roman"/>
            <w:color w:val="0000FF"/>
            <w:sz w:val="24"/>
            <w:szCs w:val="24"/>
            <w:u w:val="single"/>
          </w:rPr>
          <w:t>Leibniz</w:t>
        </w:r>
      </w:hyperlink>
      <w:r w:rsidRPr="00C23B7C">
        <w:rPr>
          <w:rFonts w:ascii="Times New Roman" w:eastAsia="Times New Roman" w:hAnsi="Times New Roman" w:cs="Times New Roman"/>
          <w:sz w:val="24"/>
          <w:szCs w:val="24"/>
        </w:rPr>
        <w:t>) assumed that all synthetic statements required experience in order to be known.</w:t>
      </w:r>
    </w:p>
    <w:p w:rsidR="00C23B7C" w:rsidRPr="00C23B7C" w:rsidRDefault="00C23B7C" w:rsidP="00C23B7C">
      <w:pPr>
        <w:spacing w:after="0"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For more details on this topic, see </w:t>
      </w:r>
      <w:hyperlink r:id="rId219" w:tooltip="Analytic-synthetic distinction" w:history="1">
        <w:r w:rsidRPr="00C23B7C">
          <w:rPr>
            <w:rFonts w:ascii="Times New Roman" w:eastAsia="Times New Roman" w:hAnsi="Times New Roman" w:cs="Times New Roman"/>
            <w:color w:val="0000FF"/>
            <w:sz w:val="24"/>
            <w:szCs w:val="24"/>
            <w:u w:val="single"/>
          </w:rPr>
          <w:t>Analytic-synthetic distinction</w:t>
        </w:r>
      </w:hyperlink>
      <w:r w:rsidRPr="00C23B7C">
        <w:rPr>
          <w:rFonts w:ascii="Times New Roman" w:eastAsia="Times New Roman" w:hAnsi="Times New Roman" w:cs="Times New Roman"/>
          <w:sz w:val="24"/>
          <w:szCs w:val="24"/>
        </w:rPr>
        <w:t>.</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Kant, however, contests this: he claims that elementary mathematics, like arithmetic, is synthetic </w:t>
      </w:r>
      <w:r w:rsidRPr="00C23B7C">
        <w:rPr>
          <w:rFonts w:ascii="Times New Roman" w:eastAsia="Times New Roman" w:hAnsi="Times New Roman" w:cs="Times New Roman"/>
          <w:i/>
          <w:iCs/>
          <w:sz w:val="24"/>
          <w:szCs w:val="24"/>
        </w:rPr>
        <w:t>a priori</w:t>
      </w:r>
      <w:r w:rsidRPr="00C23B7C">
        <w:rPr>
          <w:rFonts w:ascii="Times New Roman" w:eastAsia="Times New Roman" w:hAnsi="Times New Roman" w:cs="Times New Roman"/>
          <w:sz w:val="24"/>
          <w:szCs w:val="24"/>
        </w:rPr>
        <w:t xml:space="preserve">, in that its statements provide new knowledge, but knowledge that is not derived from experience. This becomes part of his over-all argument for </w:t>
      </w:r>
      <w:hyperlink r:id="rId220" w:tooltip="Transcendental idealism" w:history="1">
        <w:r w:rsidRPr="00C23B7C">
          <w:rPr>
            <w:rFonts w:ascii="Times New Roman" w:eastAsia="Times New Roman" w:hAnsi="Times New Roman" w:cs="Times New Roman"/>
            <w:color w:val="0000FF"/>
            <w:sz w:val="24"/>
            <w:szCs w:val="24"/>
            <w:u w:val="single"/>
          </w:rPr>
          <w:t>transcendental idealism</w:t>
        </w:r>
      </w:hyperlink>
      <w:r w:rsidRPr="00C23B7C">
        <w:rPr>
          <w:rFonts w:ascii="Times New Roman" w:eastAsia="Times New Roman" w:hAnsi="Times New Roman" w:cs="Times New Roman"/>
          <w:sz w:val="24"/>
          <w:szCs w:val="24"/>
        </w:rPr>
        <w:t xml:space="preserve">. That is, he argues that the possibility of experience depends on certain </w:t>
      </w:r>
      <w:hyperlink r:id="rId221" w:tooltip="Necessary and sufficient conditions" w:history="1">
        <w:r w:rsidRPr="00C23B7C">
          <w:rPr>
            <w:rFonts w:ascii="Times New Roman" w:eastAsia="Times New Roman" w:hAnsi="Times New Roman" w:cs="Times New Roman"/>
            <w:color w:val="0000FF"/>
            <w:sz w:val="24"/>
            <w:szCs w:val="24"/>
            <w:u w:val="single"/>
          </w:rPr>
          <w:t>necessary conditions</w:t>
        </w:r>
      </w:hyperlink>
      <w:r w:rsidRPr="00C23B7C">
        <w:rPr>
          <w:rFonts w:ascii="Times New Roman" w:eastAsia="Times New Roman" w:hAnsi="Times New Roman" w:cs="Times New Roman"/>
          <w:sz w:val="24"/>
          <w:szCs w:val="24"/>
        </w:rPr>
        <w:t xml:space="preserve">—which he calls </w:t>
      </w:r>
      <w:r w:rsidRPr="00C23B7C">
        <w:rPr>
          <w:rFonts w:ascii="Times New Roman" w:eastAsia="Times New Roman" w:hAnsi="Times New Roman" w:cs="Times New Roman"/>
          <w:i/>
          <w:iCs/>
          <w:sz w:val="24"/>
          <w:szCs w:val="24"/>
        </w:rPr>
        <w:t>a priori</w:t>
      </w:r>
      <w:r w:rsidRPr="00C23B7C">
        <w:rPr>
          <w:rFonts w:ascii="Times New Roman" w:eastAsia="Times New Roman" w:hAnsi="Times New Roman" w:cs="Times New Roman"/>
          <w:sz w:val="24"/>
          <w:szCs w:val="24"/>
        </w:rPr>
        <w:t xml:space="preserve"> forms—and that these conditions structure and hold true of the world of experience. In so doing, his main claims in the "</w:t>
      </w:r>
      <w:hyperlink r:id="rId222" w:anchor="I._Transcendental_Doctrine_of_Elements" w:tooltip="Critique of Pure Reason" w:history="1">
        <w:r w:rsidRPr="00C23B7C">
          <w:rPr>
            <w:rFonts w:ascii="Times New Roman" w:eastAsia="Times New Roman" w:hAnsi="Times New Roman" w:cs="Times New Roman"/>
            <w:color w:val="0000FF"/>
            <w:sz w:val="24"/>
            <w:szCs w:val="24"/>
            <w:u w:val="single"/>
          </w:rPr>
          <w:t>Transcendental Aesthetic</w:t>
        </w:r>
      </w:hyperlink>
      <w:r w:rsidRPr="00C23B7C">
        <w:rPr>
          <w:rFonts w:ascii="Times New Roman" w:eastAsia="Times New Roman" w:hAnsi="Times New Roman" w:cs="Times New Roman"/>
          <w:sz w:val="24"/>
          <w:szCs w:val="24"/>
        </w:rPr>
        <w:t xml:space="preserve">" are that mathematic judgments are synthetic </w:t>
      </w:r>
      <w:r w:rsidRPr="00C23B7C">
        <w:rPr>
          <w:rFonts w:ascii="Times New Roman" w:eastAsia="Times New Roman" w:hAnsi="Times New Roman" w:cs="Times New Roman"/>
          <w:i/>
          <w:iCs/>
          <w:sz w:val="24"/>
          <w:szCs w:val="24"/>
        </w:rPr>
        <w:t>a priori</w:t>
      </w:r>
      <w:r w:rsidRPr="00C23B7C">
        <w:rPr>
          <w:rFonts w:ascii="Times New Roman" w:eastAsia="Times New Roman" w:hAnsi="Times New Roman" w:cs="Times New Roman"/>
          <w:sz w:val="24"/>
          <w:szCs w:val="24"/>
        </w:rPr>
        <w:t xml:space="preserve"> and in addition, that </w:t>
      </w:r>
      <w:hyperlink r:id="rId223" w:tooltip="Space" w:history="1">
        <w:r w:rsidRPr="00C23B7C">
          <w:rPr>
            <w:rFonts w:ascii="Times New Roman" w:eastAsia="Times New Roman" w:hAnsi="Times New Roman" w:cs="Times New Roman"/>
            <w:color w:val="0000FF"/>
            <w:sz w:val="24"/>
            <w:szCs w:val="24"/>
            <w:u w:val="single"/>
          </w:rPr>
          <w:t>Space</w:t>
        </w:r>
      </w:hyperlink>
      <w:r w:rsidRPr="00C23B7C">
        <w:rPr>
          <w:rFonts w:ascii="Times New Roman" w:eastAsia="Times New Roman" w:hAnsi="Times New Roman" w:cs="Times New Roman"/>
          <w:sz w:val="24"/>
          <w:szCs w:val="24"/>
        </w:rPr>
        <w:t xml:space="preserve"> and </w:t>
      </w:r>
      <w:hyperlink r:id="rId224" w:tooltip="Time" w:history="1">
        <w:r w:rsidRPr="00C23B7C">
          <w:rPr>
            <w:rFonts w:ascii="Times New Roman" w:eastAsia="Times New Roman" w:hAnsi="Times New Roman" w:cs="Times New Roman"/>
            <w:color w:val="0000FF"/>
            <w:sz w:val="24"/>
            <w:szCs w:val="24"/>
            <w:u w:val="single"/>
          </w:rPr>
          <w:t>Time</w:t>
        </w:r>
      </w:hyperlink>
      <w:r w:rsidRPr="00C23B7C">
        <w:rPr>
          <w:rFonts w:ascii="Times New Roman" w:eastAsia="Times New Roman" w:hAnsi="Times New Roman" w:cs="Times New Roman"/>
          <w:sz w:val="24"/>
          <w:szCs w:val="24"/>
        </w:rPr>
        <w:t xml:space="preserve"> are not derived from experience but rather are its preconditions.</w:t>
      </w:r>
    </w:p>
    <w:p w:rsidR="00C23B7C" w:rsidRPr="00C23B7C" w:rsidRDefault="00C23B7C" w:rsidP="00C23B7C">
      <w:pPr>
        <w:spacing w:after="0"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For more details on this topic, see </w:t>
      </w:r>
      <w:hyperlink r:id="rId225" w:tooltip="A priori and a posteriori (philosophy)" w:history="1">
        <w:r w:rsidRPr="00C23B7C">
          <w:rPr>
            <w:rFonts w:ascii="Times New Roman" w:eastAsia="Times New Roman" w:hAnsi="Times New Roman" w:cs="Times New Roman"/>
            <w:color w:val="0000FF"/>
            <w:sz w:val="24"/>
            <w:szCs w:val="24"/>
            <w:u w:val="single"/>
          </w:rPr>
          <w:t>A priori and a posteriori (philosophy)</w:t>
        </w:r>
      </w:hyperlink>
      <w:r w:rsidRPr="00C23B7C">
        <w:rPr>
          <w:rFonts w:ascii="Times New Roman" w:eastAsia="Times New Roman" w:hAnsi="Times New Roman" w:cs="Times New Roman"/>
          <w:sz w:val="24"/>
          <w:szCs w:val="24"/>
        </w:rPr>
        <w:t>.</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Once we have grasped the concepts of addition, subtraction or the functions of basic arithmetic, we do not need any empirical experience to know that 100 + 100 = 200, and in this way it would appear that arithmetic is in fact analytic. However, that it is analytic can be disproved thus: if the numbers five and seven in the calculation 5 + 7 = 12 are examined, there is nothing to be found in them by which the number 12 can be inferred. Such it is that "5 + 7" and "the cube root of 1,728" or "12" are not analytic because their reference is the same but their sense is not—that the mathematic judgment "5 + 7 = 12" tells us something new about the world. It is self-evident, and undeniably a priori, but at the same time it is synthetic. And so Kant proves a proposition can be synthetic and known a priori.</w:t>
      </w:r>
    </w:p>
    <w:p w:rsidR="00C23B7C" w:rsidRPr="00C23B7C" w:rsidRDefault="00C23B7C" w:rsidP="00C23B7C">
      <w:pPr>
        <w:spacing w:after="0"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For more details on this topic, see </w:t>
      </w:r>
      <w:hyperlink r:id="rId226" w:tooltip="Sense and Reference" w:history="1">
        <w:r w:rsidRPr="00C23B7C">
          <w:rPr>
            <w:rFonts w:ascii="Times New Roman" w:eastAsia="Times New Roman" w:hAnsi="Times New Roman" w:cs="Times New Roman"/>
            <w:color w:val="0000FF"/>
            <w:sz w:val="24"/>
            <w:szCs w:val="24"/>
            <w:u w:val="single"/>
          </w:rPr>
          <w:t>Sense and Reference</w:t>
        </w:r>
      </w:hyperlink>
      <w:r w:rsidRPr="00C23B7C">
        <w:rPr>
          <w:rFonts w:ascii="Times New Roman" w:eastAsia="Times New Roman" w:hAnsi="Times New Roman" w:cs="Times New Roman"/>
          <w:sz w:val="24"/>
          <w:szCs w:val="24"/>
        </w:rPr>
        <w:t>.</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Kant asserts that experience is based both upon the perception of external objects and a priori knowledge.</w:t>
      </w:r>
      <w:hyperlink r:id="rId227" w:anchor="cite_note-25" w:history="1">
        <w:r w:rsidRPr="00C23B7C">
          <w:rPr>
            <w:rFonts w:ascii="Times New Roman" w:eastAsia="Times New Roman" w:hAnsi="Times New Roman" w:cs="Times New Roman"/>
            <w:color w:val="0000FF"/>
            <w:sz w:val="24"/>
            <w:szCs w:val="24"/>
            <w:u w:val="single"/>
            <w:vertAlign w:val="superscript"/>
          </w:rPr>
          <w:t>[26]</w:t>
        </w:r>
      </w:hyperlink>
      <w:r w:rsidRPr="00C23B7C">
        <w:rPr>
          <w:rFonts w:ascii="Times New Roman" w:eastAsia="Times New Roman" w:hAnsi="Times New Roman" w:cs="Times New Roman"/>
          <w:sz w:val="24"/>
          <w:szCs w:val="24"/>
        </w:rPr>
        <w:t xml:space="preserve"> The external world, he writes, provides those things which we sense. It is our mind, though, that processes this information about the world and gives it order, allowing us to comprehend it. Our mind supplies the conditions of space and time to experienced objects. According to the "transcendental unity of apperception", the concepts of the mind (Understanding) and the perceptions or intuitions that garner information from phenomena (Sensibility) are synthesized by comprehension. Without the concepts, intuitions are nondescript; without the intuitions, concepts are meaningless—thus the famous quotation, "Thoughts without content are empty, intuitions without concepts are blind."</w:t>
      </w:r>
      <w:hyperlink r:id="rId228" w:anchor="cite_note-26" w:history="1">
        <w:r w:rsidRPr="00C23B7C">
          <w:rPr>
            <w:rFonts w:ascii="Times New Roman" w:eastAsia="Times New Roman" w:hAnsi="Times New Roman" w:cs="Times New Roman"/>
            <w:color w:val="0000FF"/>
            <w:sz w:val="24"/>
            <w:szCs w:val="24"/>
            <w:u w:val="single"/>
            <w:vertAlign w:val="superscript"/>
          </w:rPr>
          <w:t>[27]</w:t>
        </w:r>
      </w:hyperlink>
    </w:p>
    <w:p w:rsidR="00C23B7C" w:rsidRPr="00C23B7C" w:rsidRDefault="00C23B7C" w:rsidP="00C23B7C">
      <w:pPr>
        <w:spacing w:before="100" w:beforeAutospacing="1" w:after="100" w:afterAutospacing="1" w:line="240" w:lineRule="auto"/>
        <w:outlineLvl w:val="2"/>
        <w:rPr>
          <w:rFonts w:ascii="Times New Roman" w:eastAsia="Times New Roman" w:hAnsi="Times New Roman" w:cs="Times New Roman"/>
          <w:b/>
          <w:bCs/>
          <w:sz w:val="27"/>
          <w:szCs w:val="27"/>
        </w:rPr>
      </w:pPr>
      <w:r w:rsidRPr="00C23B7C">
        <w:rPr>
          <w:rFonts w:ascii="Times New Roman" w:eastAsia="Times New Roman" w:hAnsi="Times New Roman" w:cs="Times New Roman"/>
          <w:b/>
          <w:bCs/>
          <w:sz w:val="27"/>
          <w:szCs w:val="27"/>
        </w:rPr>
        <w:t>[</w:t>
      </w:r>
      <w:hyperlink r:id="rId229" w:tooltip="Edit section: Categories of the Faculty of Understanding" w:history="1">
        <w:r w:rsidRPr="00C23B7C">
          <w:rPr>
            <w:rFonts w:ascii="Times New Roman" w:eastAsia="Times New Roman" w:hAnsi="Times New Roman" w:cs="Times New Roman"/>
            <w:b/>
            <w:bCs/>
            <w:color w:val="0000FF"/>
            <w:sz w:val="27"/>
            <w:szCs w:val="27"/>
            <w:u w:val="single"/>
          </w:rPr>
          <w:t>edit</w:t>
        </w:r>
      </w:hyperlink>
      <w:r w:rsidRPr="00C23B7C">
        <w:rPr>
          <w:rFonts w:ascii="Times New Roman" w:eastAsia="Times New Roman" w:hAnsi="Times New Roman" w:cs="Times New Roman"/>
          <w:b/>
          <w:bCs/>
          <w:sz w:val="27"/>
          <w:szCs w:val="27"/>
        </w:rPr>
        <w:t>] Categories of the Faculty of Understanding</w:t>
      </w:r>
    </w:p>
    <w:p w:rsidR="00C23B7C" w:rsidRPr="00C23B7C" w:rsidRDefault="00C23B7C" w:rsidP="00C23B7C">
      <w:pPr>
        <w:spacing w:after="0"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See also: </w:t>
      </w:r>
      <w:hyperlink r:id="rId230" w:tooltip="Category &#10;(Kant)" w:history="1">
        <w:r w:rsidRPr="00C23B7C">
          <w:rPr>
            <w:rFonts w:ascii="Times New Roman" w:eastAsia="Times New Roman" w:hAnsi="Times New Roman" w:cs="Times New Roman"/>
            <w:color w:val="0000FF"/>
            <w:sz w:val="24"/>
            <w:szCs w:val="24"/>
            <w:u w:val="single"/>
          </w:rPr>
          <w:t>Category (Kant)</w:t>
        </w:r>
      </w:hyperlink>
    </w:p>
    <w:p w:rsidR="00C23B7C" w:rsidRDefault="00C23B7C"/>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In studying the work of Kant one must realize that there is a distinction between "understanding" as the general concept (in German, </w:t>
      </w:r>
      <w:r w:rsidRPr="00C23B7C">
        <w:rPr>
          <w:rFonts w:ascii="Times New Roman" w:eastAsia="Times New Roman" w:hAnsi="Times New Roman" w:cs="Times New Roman"/>
          <w:i/>
          <w:iCs/>
          <w:sz w:val="24"/>
          <w:szCs w:val="24"/>
        </w:rPr>
        <w:t>das Verstehen</w:t>
      </w:r>
      <w:r w:rsidRPr="00C23B7C">
        <w:rPr>
          <w:rFonts w:ascii="Times New Roman" w:eastAsia="Times New Roman" w:hAnsi="Times New Roman" w:cs="Times New Roman"/>
          <w:sz w:val="24"/>
          <w:szCs w:val="24"/>
        </w:rPr>
        <w:t xml:space="preserve">) and the "understanding" as a faculty of the human mind (in German, </w:t>
      </w:r>
      <w:r w:rsidRPr="00C23B7C">
        <w:rPr>
          <w:rFonts w:ascii="Times New Roman" w:eastAsia="Times New Roman" w:hAnsi="Times New Roman" w:cs="Times New Roman"/>
          <w:i/>
          <w:iCs/>
          <w:sz w:val="24"/>
          <w:szCs w:val="24"/>
        </w:rPr>
        <w:t>der Verstand</w:t>
      </w:r>
      <w:r w:rsidRPr="00C23B7C">
        <w:rPr>
          <w:rFonts w:ascii="Times New Roman" w:eastAsia="Times New Roman" w:hAnsi="Times New Roman" w:cs="Times New Roman"/>
          <w:sz w:val="24"/>
          <w:szCs w:val="24"/>
        </w:rPr>
        <w:t>). In much English language scholarship, the word "understanding" is used in both senses.</w:t>
      </w:r>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Immanuel Kant deemed it obvious that we have some objective knowledge of the world, such as, say, Newtonian physics. But this knowledge relies on </w:t>
      </w:r>
      <w:hyperlink r:id="rId231" w:tooltip="Analytic-synthetic distinction" w:history="1">
        <w:r w:rsidRPr="00C23B7C">
          <w:rPr>
            <w:rFonts w:ascii="Times New Roman" w:eastAsia="Times New Roman" w:hAnsi="Times New Roman" w:cs="Times New Roman"/>
            <w:color w:val="0000FF"/>
            <w:sz w:val="24"/>
            <w:szCs w:val="24"/>
            <w:u w:val="single"/>
          </w:rPr>
          <w:t>synthetic</w:t>
        </w:r>
      </w:hyperlink>
      <w:r w:rsidRPr="00C23B7C">
        <w:rPr>
          <w:rFonts w:ascii="Times New Roman" w:eastAsia="Times New Roman" w:hAnsi="Times New Roman" w:cs="Times New Roman"/>
          <w:sz w:val="24"/>
          <w:szCs w:val="24"/>
        </w:rPr>
        <w:t xml:space="preserve">, </w:t>
      </w:r>
      <w:r w:rsidRPr="00C23B7C">
        <w:rPr>
          <w:rFonts w:ascii="Times New Roman" w:eastAsia="Times New Roman" w:hAnsi="Times New Roman" w:cs="Times New Roman"/>
          <w:i/>
          <w:iCs/>
          <w:sz w:val="24"/>
          <w:szCs w:val="24"/>
        </w:rPr>
        <w:t>a priori</w:t>
      </w:r>
      <w:r w:rsidRPr="00C23B7C">
        <w:rPr>
          <w:rFonts w:ascii="Times New Roman" w:eastAsia="Times New Roman" w:hAnsi="Times New Roman" w:cs="Times New Roman"/>
          <w:sz w:val="24"/>
          <w:szCs w:val="24"/>
        </w:rPr>
        <w:t xml:space="preserve"> laws of nature, like causality and substance. The problem, then, is how this is possible. Kant’s solution was to reason that the </w:t>
      </w:r>
      <w:hyperlink r:id="rId232" w:anchor="The_subject_in_German_idealism" w:tooltip="Subject (philosophy)" w:history="1">
        <w:r w:rsidRPr="00C23B7C">
          <w:rPr>
            <w:rFonts w:ascii="Times New Roman" w:eastAsia="Times New Roman" w:hAnsi="Times New Roman" w:cs="Times New Roman"/>
            <w:color w:val="0000FF"/>
            <w:sz w:val="24"/>
            <w:szCs w:val="24"/>
            <w:u w:val="single"/>
          </w:rPr>
          <w:t>subject</w:t>
        </w:r>
      </w:hyperlink>
      <w:r w:rsidRPr="00C23B7C">
        <w:rPr>
          <w:rFonts w:ascii="Times New Roman" w:eastAsia="Times New Roman" w:hAnsi="Times New Roman" w:cs="Times New Roman"/>
          <w:sz w:val="24"/>
          <w:szCs w:val="24"/>
        </w:rPr>
        <w:t xml:space="preserve"> must supply laws that make experience of objects possible, and that these laws are the synthetic, </w:t>
      </w:r>
      <w:r w:rsidRPr="00C23B7C">
        <w:rPr>
          <w:rFonts w:ascii="Times New Roman" w:eastAsia="Times New Roman" w:hAnsi="Times New Roman" w:cs="Times New Roman"/>
          <w:i/>
          <w:iCs/>
          <w:sz w:val="24"/>
          <w:szCs w:val="24"/>
        </w:rPr>
        <w:t>a priori</w:t>
      </w:r>
      <w:r w:rsidRPr="00C23B7C">
        <w:rPr>
          <w:rFonts w:ascii="Times New Roman" w:eastAsia="Times New Roman" w:hAnsi="Times New Roman" w:cs="Times New Roman"/>
          <w:sz w:val="24"/>
          <w:szCs w:val="24"/>
        </w:rPr>
        <w:t xml:space="preserve"> laws of nature which we can know all objects are subject to prior to experiencing them. So to deduce all these laws, Kant examined experience in general, dissecting in it what is supplied by the mind from what is supplied by the given intuitions. This which has just been explicated is commonly called a transcendental reduction.</w:t>
      </w:r>
      <w:hyperlink r:id="rId233" w:anchor="cite_note-Prolegomena-27" w:history="1">
        <w:r w:rsidRPr="00C23B7C">
          <w:rPr>
            <w:rFonts w:ascii="Times New Roman" w:eastAsia="Times New Roman" w:hAnsi="Times New Roman" w:cs="Times New Roman"/>
            <w:color w:val="0000FF"/>
            <w:sz w:val="24"/>
            <w:szCs w:val="24"/>
            <w:u w:val="single"/>
            <w:vertAlign w:val="superscript"/>
          </w:rPr>
          <w:t>[28]</w:t>
        </w:r>
      </w:hyperlink>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To begin with, Kant’s distinction between the </w:t>
      </w:r>
      <w:r w:rsidRPr="00C23B7C">
        <w:rPr>
          <w:rFonts w:ascii="Times New Roman" w:eastAsia="Times New Roman" w:hAnsi="Times New Roman" w:cs="Times New Roman"/>
          <w:i/>
          <w:iCs/>
          <w:sz w:val="24"/>
          <w:szCs w:val="24"/>
        </w:rPr>
        <w:t>a posteriori</w:t>
      </w:r>
      <w:r w:rsidRPr="00C23B7C">
        <w:rPr>
          <w:rFonts w:ascii="Times New Roman" w:eastAsia="Times New Roman" w:hAnsi="Times New Roman" w:cs="Times New Roman"/>
          <w:sz w:val="24"/>
          <w:szCs w:val="24"/>
        </w:rPr>
        <w:t xml:space="preserve"> being contingent and particular knowledge, and the </w:t>
      </w:r>
      <w:r w:rsidRPr="00C23B7C">
        <w:rPr>
          <w:rFonts w:ascii="Times New Roman" w:eastAsia="Times New Roman" w:hAnsi="Times New Roman" w:cs="Times New Roman"/>
          <w:i/>
          <w:iCs/>
          <w:sz w:val="24"/>
          <w:szCs w:val="24"/>
        </w:rPr>
        <w:t>a priori</w:t>
      </w:r>
      <w:r w:rsidRPr="00C23B7C">
        <w:rPr>
          <w:rFonts w:ascii="Times New Roman" w:eastAsia="Times New Roman" w:hAnsi="Times New Roman" w:cs="Times New Roman"/>
          <w:sz w:val="24"/>
          <w:szCs w:val="24"/>
        </w:rPr>
        <w:t xml:space="preserve"> being universal and necessary knowledge, must be kept in mind. For if we merely connect two intuitions together in a perceiving subject, the knowledge will always be subjective because it is derived </w:t>
      </w:r>
      <w:r w:rsidRPr="00C23B7C">
        <w:rPr>
          <w:rFonts w:ascii="Times New Roman" w:eastAsia="Times New Roman" w:hAnsi="Times New Roman" w:cs="Times New Roman"/>
          <w:i/>
          <w:iCs/>
          <w:sz w:val="24"/>
          <w:szCs w:val="24"/>
        </w:rPr>
        <w:t>a posteriori,</w:t>
      </w:r>
      <w:r w:rsidRPr="00C23B7C">
        <w:rPr>
          <w:rFonts w:ascii="Times New Roman" w:eastAsia="Times New Roman" w:hAnsi="Times New Roman" w:cs="Times New Roman"/>
          <w:sz w:val="24"/>
          <w:szCs w:val="24"/>
        </w:rPr>
        <w:t xml:space="preserve"> when what is desired is for the knowledge to be objective, that is, for the two intuitions to refer to the object and hold good of it necessarily universally for anyone at anytime, not just the perceiving subject in its current condition. Now what else is equivalent to objective knowledge besides the </w:t>
      </w:r>
      <w:r w:rsidRPr="00C23B7C">
        <w:rPr>
          <w:rFonts w:ascii="Times New Roman" w:eastAsia="Times New Roman" w:hAnsi="Times New Roman" w:cs="Times New Roman"/>
          <w:i/>
          <w:iCs/>
          <w:sz w:val="24"/>
          <w:szCs w:val="24"/>
        </w:rPr>
        <w:t>a priori,</w:t>
      </w:r>
      <w:r w:rsidRPr="00C23B7C">
        <w:rPr>
          <w:rFonts w:ascii="Times New Roman" w:eastAsia="Times New Roman" w:hAnsi="Times New Roman" w:cs="Times New Roman"/>
          <w:sz w:val="24"/>
          <w:szCs w:val="24"/>
        </w:rPr>
        <w:t xml:space="preserve"> that is to say, universal and necessary knowledge? Nothing else, and hence before knowledge can be objective, it must be incorporated under an </w:t>
      </w:r>
      <w:r w:rsidRPr="00C23B7C">
        <w:rPr>
          <w:rFonts w:ascii="Times New Roman" w:eastAsia="Times New Roman" w:hAnsi="Times New Roman" w:cs="Times New Roman"/>
          <w:i/>
          <w:iCs/>
          <w:sz w:val="24"/>
          <w:szCs w:val="24"/>
        </w:rPr>
        <w:t>a priori</w:t>
      </w:r>
      <w:r w:rsidRPr="00C23B7C">
        <w:rPr>
          <w:rFonts w:ascii="Times New Roman" w:eastAsia="Times New Roman" w:hAnsi="Times New Roman" w:cs="Times New Roman"/>
          <w:sz w:val="24"/>
          <w:szCs w:val="24"/>
        </w:rPr>
        <w:t xml:space="preserve"> category of </w:t>
      </w:r>
      <w:r w:rsidRPr="00C23B7C">
        <w:rPr>
          <w:rFonts w:ascii="Times New Roman" w:eastAsia="Times New Roman" w:hAnsi="Times New Roman" w:cs="Times New Roman"/>
          <w:i/>
          <w:iCs/>
          <w:sz w:val="24"/>
          <w:szCs w:val="24"/>
        </w:rPr>
        <w:t>the understanding</w:t>
      </w:r>
      <w:r w:rsidRPr="00C23B7C">
        <w:rPr>
          <w:rFonts w:ascii="Times New Roman" w:eastAsia="Times New Roman" w:hAnsi="Times New Roman" w:cs="Times New Roman"/>
          <w:sz w:val="24"/>
          <w:szCs w:val="24"/>
        </w:rPr>
        <w:t>.</w:t>
      </w:r>
      <w:hyperlink r:id="rId234" w:anchor="cite_note-Prolegomena-27" w:history="1">
        <w:r w:rsidRPr="00C23B7C">
          <w:rPr>
            <w:rFonts w:ascii="Times New Roman" w:eastAsia="Times New Roman" w:hAnsi="Times New Roman" w:cs="Times New Roman"/>
            <w:color w:val="0000FF"/>
            <w:sz w:val="24"/>
            <w:szCs w:val="24"/>
            <w:u w:val="single"/>
            <w:vertAlign w:val="superscript"/>
          </w:rPr>
          <w:t>[28]</w:t>
        </w:r>
      </w:hyperlink>
      <w:hyperlink r:id="rId235" w:anchor="cite_note-28" w:history="1">
        <w:r w:rsidRPr="00C23B7C">
          <w:rPr>
            <w:rFonts w:ascii="Times New Roman" w:eastAsia="Times New Roman" w:hAnsi="Times New Roman" w:cs="Times New Roman"/>
            <w:color w:val="0000FF"/>
            <w:sz w:val="24"/>
            <w:szCs w:val="24"/>
            <w:u w:val="single"/>
            <w:vertAlign w:val="superscript"/>
          </w:rPr>
          <w:t>[29]</w:t>
        </w:r>
      </w:hyperlink>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For example, say a subject says, “The sun shines on the stone; the stone grows warm”, which is all he perceives in perception. His judgment is contingent and holds no necessity. But if he says, “The sunshine causes the stone to warm”, he subsumes the perception under the category of causality, which is not found in the perception, and necessarily synthesizes the concept sunshine with the concept heat, producing a necessarily universally true judgment.</w:t>
      </w:r>
      <w:hyperlink r:id="rId236" w:anchor="cite_note-Prolegomena-27" w:history="1">
        <w:r w:rsidRPr="00C23B7C">
          <w:rPr>
            <w:rFonts w:ascii="Times New Roman" w:eastAsia="Times New Roman" w:hAnsi="Times New Roman" w:cs="Times New Roman"/>
            <w:color w:val="0000FF"/>
            <w:sz w:val="24"/>
            <w:szCs w:val="24"/>
            <w:u w:val="single"/>
            <w:vertAlign w:val="superscript"/>
          </w:rPr>
          <w:t>[28]</w:t>
        </w:r>
      </w:hyperlink>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To explain the categories in more detail, they are the preconditions of the construction of objects in the mind. Indeed, to even think of the sun and stone presupposes the category of subsistence, that is, substance. For the categories synthesize the random data of the sensory manifold into intelligible objects. This means that the categories are also the most abstract things one can say of any object whatsoever, and hence one can have an </w:t>
      </w:r>
      <w:r w:rsidRPr="00C23B7C">
        <w:rPr>
          <w:rFonts w:ascii="Times New Roman" w:eastAsia="Times New Roman" w:hAnsi="Times New Roman" w:cs="Times New Roman"/>
          <w:i/>
          <w:iCs/>
          <w:sz w:val="24"/>
          <w:szCs w:val="24"/>
        </w:rPr>
        <w:t>a priori</w:t>
      </w:r>
      <w:r w:rsidRPr="00C23B7C">
        <w:rPr>
          <w:rFonts w:ascii="Times New Roman" w:eastAsia="Times New Roman" w:hAnsi="Times New Roman" w:cs="Times New Roman"/>
          <w:sz w:val="24"/>
          <w:szCs w:val="24"/>
        </w:rPr>
        <w:t xml:space="preserve"> cognition of the totality of all objects of experience if one can list all of them. To do so, Kant formulates another transcendental reduction.</w:t>
      </w:r>
      <w:hyperlink r:id="rId237" w:anchor="cite_note-Prolegomena-27" w:history="1">
        <w:r w:rsidRPr="00C23B7C">
          <w:rPr>
            <w:rFonts w:ascii="Times New Roman" w:eastAsia="Times New Roman" w:hAnsi="Times New Roman" w:cs="Times New Roman"/>
            <w:color w:val="0000FF"/>
            <w:sz w:val="24"/>
            <w:szCs w:val="24"/>
            <w:u w:val="single"/>
            <w:vertAlign w:val="superscript"/>
          </w:rPr>
          <w:t>[28]</w:t>
        </w:r>
      </w:hyperlink>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Judgments are, for Kant, the preconditions of any thought. Man thinks via judgments, so all possible judgments must be listed and the perceptions connected within them put aside, so as to make it possible to examine the moments when </w:t>
      </w:r>
      <w:r w:rsidRPr="00C23B7C">
        <w:rPr>
          <w:rFonts w:ascii="Times New Roman" w:eastAsia="Times New Roman" w:hAnsi="Times New Roman" w:cs="Times New Roman"/>
          <w:i/>
          <w:iCs/>
          <w:sz w:val="24"/>
          <w:szCs w:val="24"/>
        </w:rPr>
        <w:t>the understanding</w:t>
      </w:r>
      <w:r w:rsidRPr="00C23B7C">
        <w:rPr>
          <w:rFonts w:ascii="Times New Roman" w:eastAsia="Times New Roman" w:hAnsi="Times New Roman" w:cs="Times New Roman"/>
          <w:sz w:val="24"/>
          <w:szCs w:val="24"/>
        </w:rPr>
        <w:t xml:space="preserve"> is engaged in constructing judgments. For the categories are equivalent to these moments, in that they are concepts of intuitions in general, so far as they are determined by these moments universally and necessarily. Thus by listing all the moments, one can deduce from them all of the categories.</w:t>
      </w:r>
      <w:hyperlink r:id="rId238" w:anchor="cite_note-Prolegomena-27" w:history="1">
        <w:r w:rsidRPr="00C23B7C">
          <w:rPr>
            <w:rFonts w:ascii="Times New Roman" w:eastAsia="Times New Roman" w:hAnsi="Times New Roman" w:cs="Times New Roman"/>
            <w:color w:val="0000FF"/>
            <w:sz w:val="24"/>
            <w:szCs w:val="24"/>
            <w:u w:val="single"/>
            <w:vertAlign w:val="superscript"/>
          </w:rPr>
          <w:t>[28]</w:t>
        </w:r>
      </w:hyperlink>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One may now ask: How many possible judgments are there? Kant believed that all the possible propositions within Aristotle’s </w:t>
      </w:r>
      <w:hyperlink r:id="rId239" w:tooltip="Syllogism" w:history="1">
        <w:r w:rsidRPr="00C23B7C">
          <w:rPr>
            <w:rFonts w:ascii="Times New Roman" w:eastAsia="Times New Roman" w:hAnsi="Times New Roman" w:cs="Times New Roman"/>
            <w:color w:val="0000FF"/>
            <w:sz w:val="24"/>
            <w:szCs w:val="24"/>
            <w:u w:val="single"/>
          </w:rPr>
          <w:t>syllogistic</w:t>
        </w:r>
      </w:hyperlink>
      <w:r w:rsidRPr="00C23B7C">
        <w:rPr>
          <w:rFonts w:ascii="Times New Roman" w:eastAsia="Times New Roman" w:hAnsi="Times New Roman" w:cs="Times New Roman"/>
          <w:sz w:val="24"/>
          <w:szCs w:val="24"/>
        </w:rPr>
        <w:t xml:space="preserve"> logic are equivalent to all possible judgments, and that all the logical operators within the propositions are equivalent to the moments of the understanding within judgments. Thus he listed Aristotle’s system in four groups of three: quantity (universal, particular, singular), quality (affirmative, negative, infinite), relation (categorical, hypothetical, disjunctive) and modality (problematic, assertoric, apodeictic). The parallelism with Kant’s categories is obvious: quantity (unity, plurality, totality), quality (reality, negation, limitation), relation (substance, cause, community) and modality (possibility, existence, necessity).</w:t>
      </w:r>
      <w:hyperlink r:id="rId240" w:anchor="cite_note-Prolegomena-27" w:history="1">
        <w:r w:rsidRPr="00C23B7C">
          <w:rPr>
            <w:rFonts w:ascii="Times New Roman" w:eastAsia="Times New Roman" w:hAnsi="Times New Roman" w:cs="Times New Roman"/>
            <w:color w:val="0000FF"/>
            <w:sz w:val="24"/>
            <w:szCs w:val="24"/>
            <w:u w:val="single"/>
            <w:vertAlign w:val="superscript"/>
          </w:rPr>
          <w:t>[28]</w:t>
        </w:r>
      </w:hyperlink>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The fundamental building blocks of experience, i.e. objective knowledge, are now in place. First there is the sensibility, which supplies the mind with intuitions, and then there is the understanding, which produces judgments of these intuitions and can subsume them under categories. These categories lift the intuitions up out of the subject’s current state of consciousness and place them within consciousness in general, producing universally necessary knowledge. For the categories are innate in any rational being, so any intuition thought within a category in one mind will necessarily be subsumed and understood identically in any mind. In other words we filter what we see and hear.</w:t>
      </w:r>
      <w:hyperlink r:id="rId241" w:anchor="cite_note-Prolegomena-27" w:history="1">
        <w:r w:rsidRPr="00C23B7C">
          <w:rPr>
            <w:rFonts w:ascii="Times New Roman" w:eastAsia="Times New Roman" w:hAnsi="Times New Roman" w:cs="Times New Roman"/>
            <w:color w:val="0000FF"/>
            <w:sz w:val="24"/>
            <w:szCs w:val="24"/>
            <w:u w:val="single"/>
            <w:vertAlign w:val="superscript"/>
          </w:rPr>
          <w:t>[28]</w:t>
        </w:r>
      </w:hyperlink>
    </w:p>
    <w:p w:rsidR="00C23B7C" w:rsidRPr="00C23B7C" w:rsidRDefault="00C23B7C" w:rsidP="00C23B7C">
      <w:pPr>
        <w:spacing w:before="100" w:beforeAutospacing="1" w:after="100" w:afterAutospacing="1" w:line="240" w:lineRule="auto"/>
        <w:outlineLvl w:val="2"/>
        <w:rPr>
          <w:rFonts w:ascii="Times New Roman" w:eastAsia="Times New Roman" w:hAnsi="Times New Roman" w:cs="Times New Roman"/>
          <w:b/>
          <w:bCs/>
          <w:sz w:val="27"/>
          <w:szCs w:val="27"/>
        </w:rPr>
      </w:pPr>
      <w:r w:rsidRPr="00C23B7C">
        <w:rPr>
          <w:rFonts w:ascii="Times New Roman" w:eastAsia="Times New Roman" w:hAnsi="Times New Roman" w:cs="Times New Roman"/>
          <w:b/>
          <w:bCs/>
          <w:sz w:val="27"/>
          <w:szCs w:val="27"/>
        </w:rPr>
        <w:t>[</w:t>
      </w:r>
      <w:hyperlink r:id="rId242" w:tooltip="Edit section: Schema" w:history="1">
        <w:r w:rsidRPr="00C23B7C">
          <w:rPr>
            <w:rFonts w:ascii="Times New Roman" w:eastAsia="Times New Roman" w:hAnsi="Times New Roman" w:cs="Times New Roman"/>
            <w:b/>
            <w:bCs/>
            <w:color w:val="0000FF"/>
            <w:sz w:val="27"/>
            <w:szCs w:val="27"/>
            <w:u w:val="single"/>
          </w:rPr>
          <w:t>edit</w:t>
        </w:r>
      </w:hyperlink>
      <w:r w:rsidRPr="00C23B7C">
        <w:rPr>
          <w:rFonts w:ascii="Times New Roman" w:eastAsia="Times New Roman" w:hAnsi="Times New Roman" w:cs="Times New Roman"/>
          <w:b/>
          <w:bCs/>
          <w:sz w:val="27"/>
          <w:szCs w:val="27"/>
        </w:rPr>
        <w:t>] Schema</w:t>
      </w:r>
    </w:p>
    <w:p w:rsidR="00C23B7C" w:rsidRPr="00C23B7C" w:rsidRDefault="00C23B7C" w:rsidP="00C23B7C">
      <w:pPr>
        <w:spacing w:after="0"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See also: </w:t>
      </w:r>
      <w:hyperlink r:id="rId243" w:tooltip="Schema &#10;(Kant)" w:history="1">
        <w:r w:rsidRPr="00C23B7C">
          <w:rPr>
            <w:rFonts w:ascii="Times New Roman" w:eastAsia="Times New Roman" w:hAnsi="Times New Roman" w:cs="Times New Roman"/>
            <w:color w:val="0000FF"/>
            <w:sz w:val="24"/>
            <w:szCs w:val="24"/>
            <w:u w:val="single"/>
          </w:rPr>
          <w:t>Schema (Kant)</w:t>
        </w:r>
      </w:hyperlink>
    </w:p>
    <w:p w:rsidR="00C23B7C" w:rsidRPr="00C23B7C" w:rsidRDefault="00C23B7C" w:rsidP="00C23B7C">
      <w:pPr>
        <w:spacing w:before="100" w:beforeAutospacing="1" w:after="100" w:afterAutospacing="1" w:line="240" w:lineRule="auto"/>
        <w:rPr>
          <w:rFonts w:ascii="Times New Roman" w:eastAsia="Times New Roman" w:hAnsi="Times New Roman" w:cs="Times New Roman"/>
          <w:sz w:val="24"/>
          <w:szCs w:val="24"/>
        </w:rPr>
      </w:pPr>
      <w:r w:rsidRPr="00C23B7C">
        <w:rPr>
          <w:rFonts w:ascii="Times New Roman" w:eastAsia="Times New Roman" w:hAnsi="Times New Roman" w:cs="Times New Roman"/>
          <w:sz w:val="24"/>
          <w:szCs w:val="24"/>
        </w:rPr>
        <w:t xml:space="preserve">Kant ran into a problem with his theory that the mind plays a part in producing objective knowledge. Intuitions and categories are entirely disparate, so how can they interact? Kant’s solution is the schema: a priori principles by which the transcendental imagination connects concepts with intuitions through time. All the principles are temporally bound, for if a concept is purely a priori, as the categories are, then they must apply for all times. Hence there are principles such as </w:t>
      </w:r>
      <w:r w:rsidRPr="00C23B7C">
        <w:rPr>
          <w:rFonts w:ascii="Times New Roman" w:eastAsia="Times New Roman" w:hAnsi="Times New Roman" w:cs="Times New Roman"/>
          <w:i/>
          <w:iCs/>
          <w:sz w:val="24"/>
          <w:szCs w:val="24"/>
        </w:rPr>
        <w:t>substance is that which endures through time</w:t>
      </w:r>
      <w:r w:rsidRPr="00C23B7C">
        <w:rPr>
          <w:rFonts w:ascii="Times New Roman" w:eastAsia="Times New Roman" w:hAnsi="Times New Roman" w:cs="Times New Roman"/>
          <w:sz w:val="24"/>
          <w:szCs w:val="24"/>
        </w:rPr>
        <w:t xml:space="preserve">, and </w:t>
      </w:r>
      <w:r w:rsidRPr="00C23B7C">
        <w:rPr>
          <w:rFonts w:ascii="Times New Roman" w:eastAsia="Times New Roman" w:hAnsi="Times New Roman" w:cs="Times New Roman"/>
          <w:i/>
          <w:iCs/>
          <w:sz w:val="24"/>
          <w:szCs w:val="24"/>
        </w:rPr>
        <w:t>the cause must always be prior to the effect</w:t>
      </w:r>
      <w:r w:rsidRPr="00C23B7C">
        <w:rPr>
          <w:rFonts w:ascii="Times New Roman" w:eastAsia="Times New Roman" w:hAnsi="Times New Roman" w:cs="Times New Roman"/>
          <w:sz w:val="24"/>
          <w:szCs w:val="24"/>
        </w:rPr>
        <w:t>.</w:t>
      </w:r>
      <w:hyperlink r:id="rId244" w:anchor="cite_note-autogenerated1-29" w:history="1">
        <w:r w:rsidRPr="00C23B7C">
          <w:rPr>
            <w:rFonts w:ascii="Times New Roman" w:eastAsia="Times New Roman" w:hAnsi="Times New Roman" w:cs="Times New Roman"/>
            <w:color w:val="0000FF"/>
            <w:sz w:val="24"/>
            <w:szCs w:val="24"/>
            <w:u w:val="single"/>
            <w:vertAlign w:val="superscript"/>
          </w:rPr>
          <w:t>[30]</w:t>
        </w:r>
      </w:hyperlink>
      <w:hyperlink r:id="rId245" w:anchor="cite_note-Hackett-30" w:history="1">
        <w:r w:rsidRPr="00C23B7C">
          <w:rPr>
            <w:rFonts w:ascii="Times New Roman" w:eastAsia="Times New Roman" w:hAnsi="Times New Roman" w:cs="Times New Roman"/>
            <w:color w:val="0000FF"/>
            <w:sz w:val="24"/>
            <w:szCs w:val="24"/>
            <w:u w:val="single"/>
            <w:vertAlign w:val="superscript"/>
          </w:rPr>
          <w:t>[31]</w:t>
        </w:r>
      </w:hyperlink>
    </w:p>
    <w:p w:rsidR="00C23B7C" w:rsidRPr="00C23B7C" w:rsidRDefault="00C23B7C" w:rsidP="00C23B7C">
      <w:pPr>
        <w:spacing w:before="100" w:beforeAutospacing="1" w:after="100" w:afterAutospacing="1" w:line="240" w:lineRule="auto"/>
        <w:outlineLvl w:val="2"/>
        <w:rPr>
          <w:rFonts w:ascii="Times New Roman" w:eastAsia="Times New Roman" w:hAnsi="Times New Roman" w:cs="Times New Roman"/>
          <w:b/>
          <w:bCs/>
          <w:sz w:val="27"/>
          <w:szCs w:val="27"/>
        </w:rPr>
      </w:pPr>
      <w:r w:rsidRPr="00C23B7C">
        <w:rPr>
          <w:rFonts w:ascii="Times New Roman" w:eastAsia="Times New Roman" w:hAnsi="Times New Roman" w:cs="Times New Roman"/>
          <w:b/>
          <w:bCs/>
          <w:sz w:val="27"/>
          <w:szCs w:val="27"/>
        </w:rPr>
        <w:t>[</w:t>
      </w:r>
      <w:hyperlink r:id="rId246" w:tooltip="Edit section: Moral philosophy" w:history="1">
        <w:r w:rsidRPr="00C23B7C">
          <w:rPr>
            <w:rFonts w:ascii="Times New Roman" w:eastAsia="Times New Roman" w:hAnsi="Times New Roman" w:cs="Times New Roman"/>
            <w:b/>
            <w:bCs/>
            <w:color w:val="0000FF"/>
            <w:sz w:val="27"/>
            <w:szCs w:val="27"/>
            <w:u w:val="single"/>
          </w:rPr>
          <w:t>edit</w:t>
        </w:r>
      </w:hyperlink>
      <w:r w:rsidRPr="00C23B7C">
        <w:rPr>
          <w:rFonts w:ascii="Times New Roman" w:eastAsia="Times New Roman" w:hAnsi="Times New Roman" w:cs="Times New Roman"/>
          <w:b/>
          <w:bCs/>
          <w:sz w:val="27"/>
          <w:szCs w:val="27"/>
        </w:rPr>
        <w:t>] Moral philosophy</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Kant developed his moral philosophy in three works: </w:t>
      </w:r>
      <w:hyperlink r:id="rId247" w:tooltip="Groundwork of the Metaphysic of Morals" w:history="1">
        <w:r w:rsidRPr="00C30024">
          <w:rPr>
            <w:rFonts w:ascii="Times New Roman" w:eastAsia="Times New Roman" w:hAnsi="Times New Roman" w:cs="Times New Roman"/>
            <w:i/>
            <w:iCs/>
            <w:color w:val="0000FF"/>
            <w:sz w:val="24"/>
            <w:szCs w:val="24"/>
            <w:u w:val="single"/>
          </w:rPr>
          <w:t>Groundwork of the Metaphysic of Morals</w:t>
        </w:r>
      </w:hyperlink>
      <w:r w:rsidRPr="00C30024">
        <w:rPr>
          <w:rFonts w:ascii="Times New Roman" w:eastAsia="Times New Roman" w:hAnsi="Times New Roman" w:cs="Times New Roman"/>
          <w:sz w:val="24"/>
          <w:szCs w:val="24"/>
        </w:rPr>
        <w:t xml:space="preserve"> (1785),</w:t>
      </w:r>
      <w:hyperlink r:id="rId248" w:anchor="cite_note-Beck1-31" w:history="1">
        <w:r w:rsidRPr="00C30024">
          <w:rPr>
            <w:rFonts w:ascii="Times New Roman" w:eastAsia="Times New Roman" w:hAnsi="Times New Roman" w:cs="Times New Roman"/>
            <w:color w:val="0000FF"/>
            <w:sz w:val="24"/>
            <w:szCs w:val="24"/>
            <w:u w:val="single"/>
            <w:vertAlign w:val="superscript"/>
          </w:rPr>
          <w:t>[32]</w:t>
        </w:r>
      </w:hyperlink>
      <w:r w:rsidRPr="00C30024">
        <w:rPr>
          <w:rFonts w:ascii="Times New Roman" w:eastAsia="Times New Roman" w:hAnsi="Times New Roman" w:cs="Times New Roman"/>
          <w:sz w:val="24"/>
          <w:szCs w:val="24"/>
        </w:rPr>
        <w:t xml:space="preserve"> </w:t>
      </w:r>
      <w:hyperlink r:id="rId249" w:tooltip="Critique of Practical Reason" w:history="1">
        <w:r w:rsidRPr="00C30024">
          <w:rPr>
            <w:rFonts w:ascii="Times New Roman" w:eastAsia="Times New Roman" w:hAnsi="Times New Roman" w:cs="Times New Roman"/>
            <w:i/>
            <w:iCs/>
            <w:color w:val="0000FF"/>
            <w:sz w:val="24"/>
            <w:szCs w:val="24"/>
            <w:u w:val="single"/>
          </w:rPr>
          <w:t>Critique of Practical Reason</w:t>
        </w:r>
      </w:hyperlink>
      <w:r w:rsidRPr="00C30024">
        <w:rPr>
          <w:rFonts w:ascii="Times New Roman" w:eastAsia="Times New Roman" w:hAnsi="Times New Roman" w:cs="Times New Roman"/>
          <w:sz w:val="24"/>
          <w:szCs w:val="24"/>
        </w:rPr>
        <w:t xml:space="preserve"> (1788), and </w:t>
      </w:r>
      <w:hyperlink r:id="rId250" w:tooltip="Metaphysics of Morals" w:history="1">
        <w:r w:rsidRPr="00C30024">
          <w:rPr>
            <w:rFonts w:ascii="Times New Roman" w:eastAsia="Times New Roman" w:hAnsi="Times New Roman" w:cs="Times New Roman"/>
            <w:i/>
            <w:iCs/>
            <w:color w:val="0000FF"/>
            <w:sz w:val="24"/>
            <w:szCs w:val="24"/>
            <w:u w:val="single"/>
          </w:rPr>
          <w:t>Metaphysics of Morals</w:t>
        </w:r>
      </w:hyperlink>
      <w:r w:rsidRPr="00C30024">
        <w:rPr>
          <w:rFonts w:ascii="Times New Roman" w:eastAsia="Times New Roman" w:hAnsi="Times New Roman" w:cs="Times New Roman"/>
          <w:sz w:val="24"/>
          <w:szCs w:val="24"/>
        </w:rPr>
        <w:t xml:space="preserve"> (1797) .</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In the </w:t>
      </w:r>
      <w:r w:rsidRPr="00C30024">
        <w:rPr>
          <w:rFonts w:ascii="Times New Roman" w:eastAsia="Times New Roman" w:hAnsi="Times New Roman" w:cs="Times New Roman"/>
          <w:i/>
          <w:iCs/>
          <w:sz w:val="24"/>
          <w:szCs w:val="24"/>
        </w:rPr>
        <w:t>Groundwork</w:t>
      </w:r>
      <w:r w:rsidRPr="00C30024">
        <w:rPr>
          <w:rFonts w:ascii="Times New Roman" w:eastAsia="Times New Roman" w:hAnsi="Times New Roman" w:cs="Times New Roman"/>
          <w:sz w:val="24"/>
          <w:szCs w:val="24"/>
        </w:rPr>
        <w:t>, Kant's method involves trying to convert our everyday, obvious, rational</w:t>
      </w:r>
      <w:hyperlink r:id="rId251" w:anchor="cite_note-32" w:history="1">
        <w:r w:rsidRPr="00C30024">
          <w:rPr>
            <w:rFonts w:ascii="Times New Roman" w:eastAsia="Times New Roman" w:hAnsi="Times New Roman" w:cs="Times New Roman"/>
            <w:color w:val="0000FF"/>
            <w:sz w:val="24"/>
            <w:szCs w:val="24"/>
            <w:u w:val="single"/>
            <w:vertAlign w:val="superscript"/>
          </w:rPr>
          <w:t>[33]</w:t>
        </w:r>
      </w:hyperlink>
      <w:r w:rsidRPr="00C30024">
        <w:rPr>
          <w:rFonts w:ascii="Times New Roman" w:eastAsia="Times New Roman" w:hAnsi="Times New Roman" w:cs="Times New Roman"/>
          <w:sz w:val="24"/>
          <w:szCs w:val="24"/>
        </w:rPr>
        <w:t xml:space="preserve"> knowledge of morality into philosophical knowledge. The latter two works followed a method of using "practical reason", which is based only upon things about which reason can tell us, and not deriving any principles from experience, to reach conclusions which are able to be applied to the world of experience (in the second part of </w:t>
      </w:r>
      <w:r w:rsidRPr="00C30024">
        <w:rPr>
          <w:rFonts w:ascii="Times New Roman" w:eastAsia="Times New Roman" w:hAnsi="Times New Roman" w:cs="Times New Roman"/>
          <w:i/>
          <w:iCs/>
          <w:sz w:val="24"/>
          <w:szCs w:val="24"/>
        </w:rPr>
        <w:t>The Metaphysic of Morals</w:t>
      </w:r>
      <w:r w:rsidRPr="00C30024">
        <w:rPr>
          <w:rFonts w:ascii="Times New Roman" w:eastAsia="Times New Roman" w:hAnsi="Times New Roman" w:cs="Times New Roman"/>
          <w:sz w:val="24"/>
          <w:szCs w:val="24"/>
        </w:rPr>
        <w:t>).</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Kant is known for his theory that there is a single moral obligation, which he called the "</w:t>
      </w:r>
      <w:hyperlink r:id="rId252" w:tooltip="Categorical Imperative" w:history="1">
        <w:r w:rsidRPr="00C30024">
          <w:rPr>
            <w:rFonts w:ascii="Times New Roman" w:eastAsia="Times New Roman" w:hAnsi="Times New Roman" w:cs="Times New Roman"/>
            <w:color w:val="0000FF"/>
            <w:sz w:val="24"/>
            <w:szCs w:val="24"/>
            <w:u w:val="single"/>
          </w:rPr>
          <w:t>Categorical Imperative</w:t>
        </w:r>
      </w:hyperlink>
      <w:r w:rsidRPr="00C30024">
        <w:rPr>
          <w:rFonts w:ascii="Times New Roman" w:eastAsia="Times New Roman" w:hAnsi="Times New Roman" w:cs="Times New Roman"/>
          <w:sz w:val="24"/>
          <w:szCs w:val="24"/>
        </w:rPr>
        <w:t xml:space="preserve">", and is derived from the concept of </w:t>
      </w:r>
      <w:hyperlink r:id="rId253" w:tooltip="Duty" w:history="1">
        <w:r w:rsidRPr="00C30024">
          <w:rPr>
            <w:rFonts w:ascii="Times New Roman" w:eastAsia="Times New Roman" w:hAnsi="Times New Roman" w:cs="Times New Roman"/>
            <w:b/>
            <w:bCs/>
            <w:color w:val="0000FF"/>
            <w:sz w:val="24"/>
            <w:szCs w:val="24"/>
            <w:u w:val="single"/>
          </w:rPr>
          <w:t>duty</w:t>
        </w:r>
      </w:hyperlink>
      <w:r w:rsidRPr="00C30024">
        <w:rPr>
          <w:rFonts w:ascii="Times New Roman" w:eastAsia="Times New Roman" w:hAnsi="Times New Roman" w:cs="Times New Roman"/>
          <w:sz w:val="24"/>
          <w:szCs w:val="24"/>
        </w:rPr>
        <w:t>. Kant defines the demands of the moral law as "categorical imperatives." Categorical imperatives are principles that are intrinsically valid; they are good in and of themselves; they must be obeyed in all, and by all, situations and circumstances if our behavior is to observe the moral law. It is from the Categorical Imperative that all other moral obligations are generated, and by which all moral obligations can be tested. Kant also stated that the moral means and ends can be applied to the categorical imperative, that rational beings can pursue certain "ends" using the appropriate "means." Ends that are based on physical needs or wants will always give for merely hypothetical imperatives. The categorical imperative, however, may be based only on something that is an "end in itself". That is, an end that is a means only to itself and not to some other need, desire, or purpose.</w:t>
      </w:r>
      <w:hyperlink r:id="rId254" w:anchor="cite_note-Beck_421-33" w:history="1">
        <w:r w:rsidRPr="00C30024">
          <w:rPr>
            <w:rFonts w:ascii="Times New Roman" w:eastAsia="Times New Roman" w:hAnsi="Times New Roman" w:cs="Times New Roman"/>
            <w:color w:val="0000FF"/>
            <w:sz w:val="24"/>
            <w:szCs w:val="24"/>
            <w:u w:val="single"/>
            <w:vertAlign w:val="superscript"/>
          </w:rPr>
          <w:t>[34]</w:t>
        </w:r>
      </w:hyperlink>
      <w:r w:rsidRPr="00C30024">
        <w:rPr>
          <w:rFonts w:ascii="Times New Roman" w:eastAsia="Times New Roman" w:hAnsi="Times New Roman" w:cs="Times New Roman"/>
          <w:sz w:val="24"/>
          <w:szCs w:val="24"/>
        </w:rPr>
        <w:t xml:space="preserve"> He believed that the moral law is a principle of </w:t>
      </w:r>
      <w:hyperlink r:id="rId255" w:tooltip="Reason" w:history="1">
        <w:r w:rsidRPr="00C30024">
          <w:rPr>
            <w:rFonts w:ascii="Times New Roman" w:eastAsia="Times New Roman" w:hAnsi="Times New Roman" w:cs="Times New Roman"/>
            <w:color w:val="0000FF"/>
            <w:sz w:val="24"/>
            <w:szCs w:val="24"/>
            <w:u w:val="single"/>
          </w:rPr>
          <w:t>reason</w:t>
        </w:r>
      </w:hyperlink>
      <w:r w:rsidRPr="00C30024">
        <w:rPr>
          <w:rFonts w:ascii="Times New Roman" w:eastAsia="Times New Roman" w:hAnsi="Times New Roman" w:cs="Times New Roman"/>
          <w:sz w:val="24"/>
          <w:szCs w:val="24"/>
        </w:rPr>
        <w:t xml:space="preserve"> itself, and is not based on contingent facts about the world, such as what would make us happy, but to act upon the moral law which has no other motive than "worthiness of being happy".</w:t>
      </w:r>
      <w:hyperlink r:id="rId256" w:anchor="cite_note-CPR_A806_B834-34" w:history="1">
        <w:r w:rsidRPr="00C30024">
          <w:rPr>
            <w:rFonts w:ascii="Times New Roman" w:eastAsia="Times New Roman" w:hAnsi="Times New Roman" w:cs="Times New Roman"/>
            <w:color w:val="0000FF"/>
            <w:sz w:val="24"/>
            <w:szCs w:val="24"/>
            <w:u w:val="single"/>
            <w:vertAlign w:val="superscript"/>
          </w:rPr>
          <w:t>[35]</w:t>
        </w:r>
      </w:hyperlink>
      <w:r w:rsidRPr="00C30024">
        <w:rPr>
          <w:rFonts w:ascii="Times New Roman" w:eastAsia="Times New Roman" w:hAnsi="Times New Roman" w:cs="Times New Roman"/>
          <w:sz w:val="24"/>
          <w:szCs w:val="24"/>
        </w:rPr>
        <w:t xml:space="preserve"> Accordingly, he believed that moral obligation applies to all, but only, rational agents.</w:t>
      </w:r>
      <w:hyperlink r:id="rId257" w:anchor="cite_note-Beck_408-35" w:history="1">
        <w:r w:rsidRPr="00C30024">
          <w:rPr>
            <w:rFonts w:ascii="Times New Roman" w:eastAsia="Times New Roman" w:hAnsi="Times New Roman" w:cs="Times New Roman"/>
            <w:color w:val="0000FF"/>
            <w:sz w:val="24"/>
            <w:szCs w:val="24"/>
            <w:u w:val="single"/>
            <w:vertAlign w:val="superscript"/>
          </w:rPr>
          <w:t>[36]</w:t>
        </w:r>
      </w:hyperlink>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A categorical imperative is an unconditional obligation; that is, it has the force of an obligation regardless of our will or desires (Contrast this with </w:t>
      </w:r>
      <w:hyperlink r:id="rId258" w:tooltip="Hypothetical imperative" w:history="1">
        <w:r w:rsidRPr="00C30024">
          <w:rPr>
            <w:rFonts w:ascii="Times New Roman" w:eastAsia="Times New Roman" w:hAnsi="Times New Roman" w:cs="Times New Roman"/>
            <w:color w:val="0000FF"/>
            <w:sz w:val="24"/>
            <w:szCs w:val="24"/>
            <w:u w:val="single"/>
          </w:rPr>
          <w:t>hypothetical imperative</w:t>
        </w:r>
      </w:hyperlink>
      <w:r w:rsidRPr="00C30024">
        <w:rPr>
          <w:rFonts w:ascii="Times New Roman" w:eastAsia="Times New Roman" w:hAnsi="Times New Roman" w:cs="Times New Roman"/>
          <w:sz w:val="24"/>
          <w:szCs w:val="24"/>
        </w:rPr>
        <w:t>)</w:t>
      </w:r>
      <w:hyperlink r:id="rId259" w:anchor="cite_note-Beck_420-1-36" w:history="1">
        <w:r w:rsidRPr="00C30024">
          <w:rPr>
            <w:rFonts w:ascii="Times New Roman" w:eastAsia="Times New Roman" w:hAnsi="Times New Roman" w:cs="Times New Roman"/>
            <w:color w:val="0000FF"/>
            <w:sz w:val="24"/>
            <w:szCs w:val="24"/>
            <w:u w:val="single"/>
            <w:vertAlign w:val="superscript"/>
          </w:rPr>
          <w:t>[37]</w:t>
        </w:r>
      </w:hyperlink>
      <w:r w:rsidRPr="00C30024">
        <w:rPr>
          <w:rFonts w:ascii="Times New Roman" w:eastAsia="Times New Roman" w:hAnsi="Times New Roman" w:cs="Times New Roman"/>
          <w:sz w:val="24"/>
          <w:szCs w:val="24"/>
        </w:rPr>
        <w:t xml:space="preserve"> In </w:t>
      </w:r>
      <w:r w:rsidRPr="00C30024">
        <w:rPr>
          <w:rFonts w:ascii="Times New Roman" w:eastAsia="Times New Roman" w:hAnsi="Times New Roman" w:cs="Times New Roman"/>
          <w:i/>
          <w:iCs/>
          <w:sz w:val="24"/>
          <w:szCs w:val="24"/>
        </w:rPr>
        <w:t>Groundwork of the Metaphysic of Morals</w:t>
      </w:r>
      <w:r w:rsidRPr="00C30024">
        <w:rPr>
          <w:rFonts w:ascii="Times New Roman" w:eastAsia="Times New Roman" w:hAnsi="Times New Roman" w:cs="Times New Roman"/>
          <w:sz w:val="24"/>
          <w:szCs w:val="24"/>
        </w:rPr>
        <w:t xml:space="preserve"> (1785) Kant enumerated three formulations of the categorical imperative which he believed to be roughly equivalent:</w:t>
      </w:r>
      <w:hyperlink r:id="rId260" w:anchor="cite_note-Beck_436-37" w:history="1">
        <w:r w:rsidRPr="00C30024">
          <w:rPr>
            <w:rFonts w:ascii="Times New Roman" w:eastAsia="Times New Roman" w:hAnsi="Times New Roman" w:cs="Times New Roman"/>
            <w:color w:val="0000FF"/>
            <w:sz w:val="24"/>
            <w:szCs w:val="24"/>
            <w:u w:val="single"/>
            <w:vertAlign w:val="superscript"/>
          </w:rPr>
          <w:t>[38]</w:t>
        </w:r>
      </w:hyperlink>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Kant believed that if an action is not done with the motive of duty, then it is without moral value. He thought that every action should have pure intention behind it; otherwise it was meaningless. He did not necessarily believe that the final result was the most important aspect of an action, but that how the person felt while carrying out the action was the time at which value was set to the result.</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In </w:t>
      </w:r>
      <w:r w:rsidRPr="00C30024">
        <w:rPr>
          <w:rFonts w:ascii="Times New Roman" w:eastAsia="Times New Roman" w:hAnsi="Times New Roman" w:cs="Times New Roman"/>
          <w:i/>
          <w:iCs/>
          <w:sz w:val="24"/>
          <w:szCs w:val="24"/>
        </w:rPr>
        <w:t>Groundwork of the Metaphysic of Morals</w:t>
      </w:r>
      <w:r w:rsidRPr="00C30024">
        <w:rPr>
          <w:rFonts w:ascii="Times New Roman" w:eastAsia="Times New Roman" w:hAnsi="Times New Roman" w:cs="Times New Roman"/>
          <w:sz w:val="24"/>
          <w:szCs w:val="24"/>
        </w:rPr>
        <w:t>, Kant also posited the "counter-</w:t>
      </w:r>
      <w:hyperlink r:id="rId261" w:tooltip="Utilitarian" w:history="1">
        <w:r w:rsidRPr="00C30024">
          <w:rPr>
            <w:rFonts w:ascii="Times New Roman" w:eastAsia="Times New Roman" w:hAnsi="Times New Roman" w:cs="Times New Roman"/>
            <w:color w:val="0000FF"/>
            <w:sz w:val="24"/>
            <w:szCs w:val="24"/>
            <w:u w:val="single"/>
          </w:rPr>
          <w:t>utilitarian</w:t>
        </w:r>
      </w:hyperlink>
      <w:r w:rsidRPr="00C30024">
        <w:rPr>
          <w:rFonts w:ascii="Times New Roman" w:eastAsia="Times New Roman" w:hAnsi="Times New Roman" w:cs="Times New Roman"/>
          <w:sz w:val="24"/>
          <w:szCs w:val="24"/>
        </w:rPr>
        <w:t xml:space="preserve"> idea that there is a difference between preferences and values and that considerations of individual rights temper calculations of aggregate utility", a concept that is an axiom in economics:</w:t>
      </w:r>
      <w:hyperlink r:id="rId262" w:anchor="cite_note-38" w:history="1">
        <w:r w:rsidRPr="00C30024">
          <w:rPr>
            <w:rFonts w:ascii="Times New Roman" w:eastAsia="Times New Roman" w:hAnsi="Times New Roman" w:cs="Times New Roman"/>
            <w:color w:val="0000FF"/>
            <w:sz w:val="24"/>
            <w:szCs w:val="24"/>
            <w:u w:val="single"/>
            <w:vertAlign w:val="superscript"/>
          </w:rPr>
          <w:t>[39]</w:t>
        </w:r>
      </w:hyperlink>
    </w:p>
    <w:p w:rsidR="00C30024" w:rsidRPr="00C30024" w:rsidRDefault="00C30024" w:rsidP="00C30024">
      <w:pPr>
        <w:spacing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Everything has either a </w:t>
      </w:r>
      <w:r w:rsidRPr="00C30024">
        <w:rPr>
          <w:rFonts w:ascii="Times New Roman" w:eastAsia="Times New Roman" w:hAnsi="Times New Roman" w:cs="Times New Roman"/>
          <w:i/>
          <w:iCs/>
          <w:sz w:val="24"/>
          <w:szCs w:val="24"/>
        </w:rPr>
        <w:t>price</w:t>
      </w:r>
      <w:r w:rsidRPr="00C30024">
        <w:rPr>
          <w:rFonts w:ascii="Times New Roman" w:eastAsia="Times New Roman" w:hAnsi="Times New Roman" w:cs="Times New Roman"/>
          <w:sz w:val="24"/>
          <w:szCs w:val="24"/>
        </w:rPr>
        <w:t xml:space="preserve"> or a </w:t>
      </w:r>
      <w:r w:rsidRPr="00C30024">
        <w:rPr>
          <w:rFonts w:ascii="Times New Roman" w:eastAsia="Times New Roman" w:hAnsi="Times New Roman" w:cs="Times New Roman"/>
          <w:i/>
          <w:iCs/>
          <w:sz w:val="24"/>
          <w:szCs w:val="24"/>
        </w:rPr>
        <w:t>dignity</w:t>
      </w:r>
      <w:r w:rsidRPr="00C30024">
        <w:rPr>
          <w:rFonts w:ascii="Times New Roman" w:eastAsia="Times New Roman" w:hAnsi="Times New Roman" w:cs="Times New Roman"/>
          <w:sz w:val="24"/>
          <w:szCs w:val="24"/>
        </w:rPr>
        <w:t>. Whatever has a price can be replaced by something else as its equivalent; on the other hand, whatever is above all price, and therefore admits of no equivalent, has a dignity. But that which constitutes the condition under which alone something can be an end in itself does not have mere relative worth, i.e., price, but an intrinsic worth, i.e., a dignity. (p. 53, italics in original).</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A phrase quoted by Kant, which is used to summarize the counter-utilitarian nature of his moral philosophy, is </w:t>
      </w:r>
      <w:hyperlink r:id="rId263" w:tooltip="Fiat justitia, pereat mundus" w:history="1">
        <w:r w:rsidRPr="00C30024">
          <w:rPr>
            <w:rFonts w:ascii="Times New Roman" w:eastAsia="Times New Roman" w:hAnsi="Times New Roman" w:cs="Times New Roman"/>
            <w:i/>
            <w:iCs/>
            <w:color w:val="0000FF"/>
            <w:sz w:val="24"/>
            <w:szCs w:val="24"/>
            <w:u w:val="single"/>
          </w:rPr>
          <w:t>Fiat justitia, pereat mundus</w:t>
        </w:r>
      </w:hyperlink>
      <w:r w:rsidRPr="00C30024">
        <w:rPr>
          <w:rFonts w:ascii="Times New Roman" w:eastAsia="Times New Roman" w:hAnsi="Times New Roman" w:cs="Times New Roman"/>
          <w:i/>
          <w:iCs/>
          <w:sz w:val="24"/>
          <w:szCs w:val="24"/>
        </w:rPr>
        <w:t>,</w:t>
      </w:r>
      <w:r w:rsidRPr="00C30024">
        <w:rPr>
          <w:rFonts w:ascii="Times New Roman" w:eastAsia="Times New Roman" w:hAnsi="Times New Roman" w:cs="Times New Roman"/>
          <w:sz w:val="24"/>
          <w:szCs w:val="24"/>
        </w:rPr>
        <w:t xml:space="preserve"> ("Let justice be done, though the world perish"), which he translates loosely as "Let justice reign even if all the rascals in the world should perish from it". This appears in his 1795 </w:t>
      </w:r>
      <w:hyperlink r:id="rId264" w:tooltip="Perpetual &#10;Peace" w:history="1">
        <w:r w:rsidRPr="00C30024">
          <w:rPr>
            <w:rFonts w:ascii="Times New Roman" w:eastAsia="Times New Roman" w:hAnsi="Times New Roman" w:cs="Times New Roman"/>
            <w:i/>
            <w:iCs/>
            <w:color w:val="0000FF"/>
            <w:sz w:val="24"/>
            <w:szCs w:val="24"/>
            <w:u w:val="single"/>
          </w:rPr>
          <w:t>Perpetual Peace</w:t>
        </w:r>
      </w:hyperlink>
      <w:r w:rsidRPr="00C30024">
        <w:rPr>
          <w:rFonts w:ascii="Times New Roman" w:eastAsia="Times New Roman" w:hAnsi="Times New Roman" w:cs="Times New Roman"/>
          <w:sz w:val="24"/>
          <w:szCs w:val="24"/>
        </w:rPr>
        <w:t xml:space="preserve"> (</w:t>
      </w:r>
      <w:hyperlink r:id="rId265" w:tooltip="de:Zum ewigen Frieden" w:history="1">
        <w:r w:rsidRPr="00C30024">
          <w:rPr>
            <w:rFonts w:ascii="Times New Roman" w:eastAsia="Times New Roman" w:hAnsi="Times New Roman" w:cs="Times New Roman"/>
            <w:color w:val="0000FF"/>
            <w:sz w:val="24"/>
            <w:szCs w:val="24"/>
            <w:u w:val="single"/>
          </w:rPr>
          <w:t>Zum ewigen Frieden. Ein philosophischer Entwurf.</w:t>
        </w:r>
      </w:hyperlink>
      <w:r w:rsidRPr="00C30024">
        <w:rPr>
          <w:rFonts w:ascii="Times New Roman" w:eastAsia="Times New Roman" w:hAnsi="Times New Roman" w:cs="Times New Roman"/>
          <w:sz w:val="24"/>
          <w:szCs w:val="24"/>
        </w:rPr>
        <w:t>), Appendix 1.</w:t>
      </w:r>
      <w:hyperlink r:id="rId266" w:anchor="cite_note-39" w:history="1">
        <w:r w:rsidRPr="00C30024">
          <w:rPr>
            <w:rFonts w:ascii="Times New Roman" w:eastAsia="Times New Roman" w:hAnsi="Times New Roman" w:cs="Times New Roman"/>
            <w:color w:val="0000FF"/>
            <w:sz w:val="24"/>
            <w:szCs w:val="24"/>
            <w:u w:val="single"/>
            <w:vertAlign w:val="superscript"/>
          </w:rPr>
          <w:t>[40]</w:t>
        </w:r>
      </w:hyperlink>
      <w:hyperlink r:id="rId267" w:anchor="cite_note-40" w:history="1">
        <w:r w:rsidRPr="00C30024">
          <w:rPr>
            <w:rFonts w:ascii="Times New Roman" w:eastAsia="Times New Roman" w:hAnsi="Times New Roman" w:cs="Times New Roman"/>
            <w:color w:val="0000FF"/>
            <w:sz w:val="24"/>
            <w:szCs w:val="24"/>
            <w:u w:val="single"/>
            <w:vertAlign w:val="superscript"/>
          </w:rPr>
          <w:t>[41]</w:t>
        </w:r>
      </w:hyperlink>
      <w:hyperlink r:id="rId268" w:anchor="cite_note-41" w:history="1">
        <w:r w:rsidRPr="00C30024">
          <w:rPr>
            <w:rFonts w:ascii="Times New Roman" w:eastAsia="Times New Roman" w:hAnsi="Times New Roman" w:cs="Times New Roman"/>
            <w:color w:val="0000FF"/>
            <w:sz w:val="24"/>
            <w:szCs w:val="24"/>
            <w:u w:val="single"/>
            <w:vertAlign w:val="superscript"/>
          </w:rPr>
          <w:t>[42]</w:t>
        </w:r>
      </w:hyperlink>
    </w:p>
    <w:p w:rsidR="00C30024" w:rsidRPr="00C30024" w:rsidRDefault="00C30024" w:rsidP="00C30024">
      <w:pPr>
        <w:spacing w:before="100" w:beforeAutospacing="1" w:after="100" w:afterAutospacing="1" w:line="240" w:lineRule="auto"/>
        <w:outlineLvl w:val="3"/>
        <w:rPr>
          <w:rFonts w:ascii="Times New Roman" w:eastAsia="Times New Roman" w:hAnsi="Times New Roman" w:cs="Times New Roman"/>
          <w:b/>
          <w:bCs/>
          <w:sz w:val="24"/>
          <w:szCs w:val="24"/>
        </w:rPr>
      </w:pPr>
      <w:r w:rsidRPr="00C30024">
        <w:rPr>
          <w:rFonts w:ascii="Times New Roman" w:eastAsia="Times New Roman" w:hAnsi="Times New Roman" w:cs="Times New Roman"/>
          <w:b/>
          <w:bCs/>
          <w:sz w:val="24"/>
          <w:szCs w:val="24"/>
        </w:rPr>
        <w:t>[</w:t>
      </w:r>
      <w:hyperlink r:id="rId269" w:tooltip="Edit section: The first formulation" w:history="1">
        <w:r w:rsidRPr="00C30024">
          <w:rPr>
            <w:rFonts w:ascii="Times New Roman" w:eastAsia="Times New Roman" w:hAnsi="Times New Roman" w:cs="Times New Roman"/>
            <w:b/>
            <w:bCs/>
            <w:color w:val="0000FF"/>
            <w:sz w:val="24"/>
            <w:szCs w:val="24"/>
            <w:u w:val="single"/>
          </w:rPr>
          <w:t>edit</w:t>
        </w:r>
      </w:hyperlink>
      <w:r w:rsidRPr="00C30024">
        <w:rPr>
          <w:rFonts w:ascii="Times New Roman" w:eastAsia="Times New Roman" w:hAnsi="Times New Roman" w:cs="Times New Roman"/>
          <w:b/>
          <w:bCs/>
          <w:sz w:val="24"/>
          <w:szCs w:val="24"/>
        </w:rPr>
        <w:t>] The first formulation</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The first formulation (Formula of Universal Law) of the moral imperative "requires that the maxims be chosen as though they should hold as universal </w:t>
      </w:r>
      <w:hyperlink r:id="rId270" w:tooltip="Natural law" w:history="1">
        <w:r w:rsidRPr="00C30024">
          <w:rPr>
            <w:rFonts w:ascii="Times New Roman" w:eastAsia="Times New Roman" w:hAnsi="Times New Roman" w:cs="Times New Roman"/>
            <w:color w:val="0000FF"/>
            <w:sz w:val="24"/>
            <w:szCs w:val="24"/>
            <w:u w:val="single"/>
          </w:rPr>
          <w:t>laws of nature</w:t>
        </w:r>
      </w:hyperlink>
      <w:r w:rsidRPr="00C30024">
        <w:rPr>
          <w:rFonts w:ascii="Times New Roman" w:eastAsia="Times New Roman" w:hAnsi="Times New Roman" w:cs="Times New Roman"/>
          <w:sz w:val="24"/>
          <w:szCs w:val="24"/>
        </w:rPr>
        <w:t>" (436).</w:t>
      </w:r>
      <w:hyperlink r:id="rId271" w:anchor="cite_note-Beck_436-37" w:history="1">
        <w:r w:rsidRPr="00C30024">
          <w:rPr>
            <w:rFonts w:ascii="Times New Roman" w:eastAsia="Times New Roman" w:hAnsi="Times New Roman" w:cs="Times New Roman"/>
            <w:color w:val="0000FF"/>
            <w:sz w:val="24"/>
            <w:szCs w:val="24"/>
            <w:u w:val="single"/>
            <w:vertAlign w:val="superscript"/>
          </w:rPr>
          <w:t>[38]</w:t>
        </w:r>
      </w:hyperlink>
      <w:r w:rsidRPr="00C30024">
        <w:rPr>
          <w:rFonts w:ascii="Times New Roman" w:eastAsia="Times New Roman" w:hAnsi="Times New Roman" w:cs="Times New Roman"/>
          <w:sz w:val="24"/>
          <w:szCs w:val="24"/>
        </w:rPr>
        <w:t xml:space="preserve"> This formulation in principle has as its supreme law the creed "Always act according to that maxim whose universality as a law you can at the same time will" and is the "only condition under which a will can never come into conflict with itself [....]"</w:t>
      </w:r>
      <w:hyperlink r:id="rId272" w:anchor="cite_note-Beck_437-42" w:history="1">
        <w:r w:rsidRPr="00C30024">
          <w:rPr>
            <w:rFonts w:ascii="Times New Roman" w:eastAsia="Times New Roman" w:hAnsi="Times New Roman" w:cs="Times New Roman"/>
            <w:color w:val="0000FF"/>
            <w:sz w:val="24"/>
            <w:szCs w:val="24"/>
            <w:u w:val="single"/>
            <w:vertAlign w:val="superscript"/>
          </w:rPr>
          <w:t>[43]</w:t>
        </w:r>
      </w:hyperlink>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One interpretation of the first formulation is called the "universalizability test".</w:t>
      </w:r>
      <w:hyperlink r:id="rId273" w:anchor="cite_note-43" w:history="1">
        <w:r w:rsidRPr="00C30024">
          <w:rPr>
            <w:rFonts w:ascii="Times New Roman" w:eastAsia="Times New Roman" w:hAnsi="Times New Roman" w:cs="Times New Roman"/>
            <w:color w:val="0000FF"/>
            <w:sz w:val="24"/>
            <w:szCs w:val="24"/>
            <w:u w:val="single"/>
            <w:vertAlign w:val="superscript"/>
          </w:rPr>
          <w:t>[44]</w:t>
        </w:r>
      </w:hyperlink>
      <w:r w:rsidRPr="00C30024">
        <w:rPr>
          <w:rFonts w:ascii="Times New Roman" w:eastAsia="Times New Roman" w:hAnsi="Times New Roman" w:cs="Times New Roman"/>
          <w:sz w:val="24"/>
          <w:szCs w:val="24"/>
        </w:rPr>
        <w:t xml:space="preserve"> An agent's maxim, according to Kant, is his "subjective principle of human actions": that is, what the agent believes is his reason to act.</w:t>
      </w:r>
      <w:hyperlink r:id="rId274" w:anchor="cite_note-Beck_400_429-44" w:history="1">
        <w:r w:rsidRPr="00C30024">
          <w:rPr>
            <w:rFonts w:ascii="Times New Roman" w:eastAsia="Times New Roman" w:hAnsi="Times New Roman" w:cs="Times New Roman"/>
            <w:color w:val="0000FF"/>
            <w:sz w:val="24"/>
            <w:szCs w:val="24"/>
            <w:u w:val="single"/>
            <w:vertAlign w:val="superscript"/>
          </w:rPr>
          <w:t>[45]</w:t>
        </w:r>
      </w:hyperlink>
      <w:r w:rsidRPr="00C30024">
        <w:rPr>
          <w:rFonts w:ascii="Times New Roman" w:eastAsia="Times New Roman" w:hAnsi="Times New Roman" w:cs="Times New Roman"/>
          <w:sz w:val="24"/>
          <w:szCs w:val="24"/>
        </w:rPr>
        <w:t xml:space="preserve"> The universalisability test has five steps:</w:t>
      </w:r>
    </w:p>
    <w:p w:rsidR="00C30024" w:rsidRPr="00C30024" w:rsidRDefault="00C30024" w:rsidP="00C3002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Find the agent's maxim (i.e., an action paired with its motivation). Take for example the declaration "I will lie for personal benefit." Lying is the action; the motivation is to fulfil some sort of desire. Paired together, they form the maxim.</w:t>
      </w:r>
    </w:p>
    <w:p w:rsidR="00C30024" w:rsidRPr="00C30024" w:rsidRDefault="00C30024" w:rsidP="00C3002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Imagine a possible world in which everyone in a similar position to the real-world agent followed that maxim. With no exception of ones self. This is in order for you to hold people to the same principle, that is required of yourself.</w:t>
      </w:r>
    </w:p>
    <w:p w:rsidR="00C30024" w:rsidRPr="00C30024" w:rsidRDefault="00C30024" w:rsidP="00C3002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Decide whether any contradictions or irrationalities arise in the possible world as a result of following the maxim.</w:t>
      </w:r>
    </w:p>
    <w:p w:rsidR="00C30024" w:rsidRPr="00C30024" w:rsidRDefault="00C30024" w:rsidP="00C3002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If a contradiction or irrationality arises, acting on that maxim is not allowed in the real world.</w:t>
      </w:r>
    </w:p>
    <w:p w:rsidR="00C30024" w:rsidRPr="00C30024" w:rsidRDefault="00C30024" w:rsidP="00C3002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If there is no contradiction, then acting on that maxim is permissible, and in some instances required.</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(For a modern parallel, see </w:t>
      </w:r>
      <w:hyperlink r:id="rId275" w:tooltip="John Rawls" w:history="1">
        <w:r w:rsidRPr="00C30024">
          <w:rPr>
            <w:rFonts w:ascii="Times New Roman" w:eastAsia="Times New Roman" w:hAnsi="Times New Roman" w:cs="Times New Roman"/>
            <w:color w:val="0000FF"/>
            <w:sz w:val="24"/>
            <w:szCs w:val="24"/>
            <w:u w:val="single"/>
          </w:rPr>
          <w:t>John Rawls'</w:t>
        </w:r>
      </w:hyperlink>
      <w:r w:rsidRPr="00C30024">
        <w:rPr>
          <w:rFonts w:ascii="Times New Roman" w:eastAsia="Times New Roman" w:hAnsi="Times New Roman" w:cs="Times New Roman"/>
          <w:sz w:val="24"/>
          <w:szCs w:val="24"/>
        </w:rPr>
        <w:t xml:space="preserve"> hypothetical situation, the </w:t>
      </w:r>
      <w:hyperlink r:id="rId276" w:tooltip="Original &#10;position" w:history="1">
        <w:r w:rsidRPr="00C30024">
          <w:rPr>
            <w:rFonts w:ascii="Times New Roman" w:eastAsia="Times New Roman" w:hAnsi="Times New Roman" w:cs="Times New Roman"/>
            <w:color w:val="0000FF"/>
            <w:sz w:val="24"/>
            <w:szCs w:val="24"/>
            <w:u w:val="single"/>
          </w:rPr>
          <w:t>original position</w:t>
        </w:r>
      </w:hyperlink>
      <w:r w:rsidRPr="00C30024">
        <w:rPr>
          <w:rFonts w:ascii="Times New Roman" w:eastAsia="Times New Roman" w:hAnsi="Times New Roman" w:cs="Times New Roman"/>
          <w:sz w:val="24"/>
          <w:szCs w:val="24"/>
        </w:rPr>
        <w:t>.)</w:t>
      </w:r>
    </w:p>
    <w:p w:rsidR="00C30024" w:rsidRPr="00C30024" w:rsidRDefault="00C30024" w:rsidP="00C30024">
      <w:pPr>
        <w:spacing w:before="100" w:beforeAutospacing="1" w:after="100" w:afterAutospacing="1" w:line="240" w:lineRule="auto"/>
        <w:outlineLvl w:val="3"/>
        <w:rPr>
          <w:rFonts w:ascii="Times New Roman" w:eastAsia="Times New Roman" w:hAnsi="Times New Roman" w:cs="Times New Roman"/>
          <w:b/>
          <w:bCs/>
          <w:sz w:val="24"/>
          <w:szCs w:val="24"/>
        </w:rPr>
      </w:pPr>
      <w:r w:rsidRPr="00C30024">
        <w:rPr>
          <w:rFonts w:ascii="Times New Roman" w:eastAsia="Times New Roman" w:hAnsi="Times New Roman" w:cs="Times New Roman"/>
          <w:b/>
          <w:bCs/>
          <w:sz w:val="24"/>
          <w:szCs w:val="24"/>
        </w:rPr>
        <w:t>[</w:t>
      </w:r>
      <w:hyperlink r:id="rId277" w:tooltip="Edit section: The second formulation" w:history="1">
        <w:r w:rsidRPr="00C30024">
          <w:rPr>
            <w:rFonts w:ascii="Times New Roman" w:eastAsia="Times New Roman" w:hAnsi="Times New Roman" w:cs="Times New Roman"/>
            <w:b/>
            <w:bCs/>
            <w:color w:val="0000FF"/>
            <w:sz w:val="24"/>
            <w:szCs w:val="24"/>
            <w:u w:val="single"/>
          </w:rPr>
          <w:t>edit</w:t>
        </w:r>
      </w:hyperlink>
      <w:r w:rsidRPr="00C30024">
        <w:rPr>
          <w:rFonts w:ascii="Times New Roman" w:eastAsia="Times New Roman" w:hAnsi="Times New Roman" w:cs="Times New Roman"/>
          <w:b/>
          <w:bCs/>
          <w:sz w:val="24"/>
          <w:szCs w:val="24"/>
        </w:rPr>
        <w:t>] The second formulation</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The second formulation (or Formula of the End in Itself) holds that "the rational being, as by its nature an end and thus as an end in itself, must serve in every maxim as the condition restricting all merely relative and arbitrary ends."</w:t>
      </w:r>
      <w:hyperlink r:id="rId278" w:anchor="cite_note-Beck_436-37" w:history="1">
        <w:r w:rsidRPr="00C30024">
          <w:rPr>
            <w:rFonts w:ascii="Times New Roman" w:eastAsia="Times New Roman" w:hAnsi="Times New Roman" w:cs="Times New Roman"/>
            <w:color w:val="0000FF"/>
            <w:sz w:val="24"/>
            <w:szCs w:val="24"/>
            <w:u w:val="single"/>
            <w:vertAlign w:val="superscript"/>
          </w:rPr>
          <w:t>[38]</w:t>
        </w:r>
      </w:hyperlink>
      <w:r w:rsidRPr="00C30024">
        <w:rPr>
          <w:rFonts w:ascii="Times New Roman" w:eastAsia="Times New Roman" w:hAnsi="Times New Roman" w:cs="Times New Roman"/>
          <w:sz w:val="24"/>
          <w:szCs w:val="24"/>
        </w:rPr>
        <w:t xml:space="preserve"> The principle dictates that you "[a]ct with reference to every rational being (whether yourself or another) so that it is an end in itself in your maxim", meaning that the rational being is "the basis of all maxims of action" and "must be treated never as a mere means but as the supreme limiting condition in the use of all means, i.e., as an end at the same time."</w:t>
      </w:r>
      <w:hyperlink r:id="rId279" w:anchor="cite_note-Beck_437-8-45" w:history="1">
        <w:r w:rsidRPr="00C30024">
          <w:rPr>
            <w:rFonts w:ascii="Times New Roman" w:eastAsia="Times New Roman" w:hAnsi="Times New Roman" w:cs="Times New Roman"/>
            <w:color w:val="0000FF"/>
            <w:sz w:val="24"/>
            <w:szCs w:val="24"/>
            <w:u w:val="single"/>
            <w:vertAlign w:val="superscript"/>
          </w:rPr>
          <w:t>[46]</w:t>
        </w:r>
      </w:hyperlink>
    </w:p>
    <w:p w:rsidR="00C30024" w:rsidRPr="00C30024" w:rsidRDefault="00C30024" w:rsidP="00C30024">
      <w:pPr>
        <w:spacing w:before="100" w:beforeAutospacing="1" w:after="100" w:afterAutospacing="1" w:line="240" w:lineRule="auto"/>
        <w:outlineLvl w:val="3"/>
        <w:rPr>
          <w:rFonts w:ascii="Times New Roman" w:eastAsia="Times New Roman" w:hAnsi="Times New Roman" w:cs="Times New Roman"/>
          <w:b/>
          <w:bCs/>
          <w:sz w:val="24"/>
          <w:szCs w:val="24"/>
        </w:rPr>
      </w:pPr>
      <w:r w:rsidRPr="00C30024">
        <w:rPr>
          <w:rFonts w:ascii="Times New Roman" w:eastAsia="Times New Roman" w:hAnsi="Times New Roman" w:cs="Times New Roman"/>
          <w:b/>
          <w:bCs/>
          <w:sz w:val="24"/>
          <w:szCs w:val="24"/>
        </w:rPr>
        <w:t>[</w:t>
      </w:r>
      <w:hyperlink r:id="rId280" w:tooltip="Edit section: The third formulation" w:history="1">
        <w:r w:rsidRPr="00C30024">
          <w:rPr>
            <w:rFonts w:ascii="Times New Roman" w:eastAsia="Times New Roman" w:hAnsi="Times New Roman" w:cs="Times New Roman"/>
            <w:b/>
            <w:bCs/>
            <w:color w:val="0000FF"/>
            <w:sz w:val="24"/>
            <w:szCs w:val="24"/>
            <w:u w:val="single"/>
          </w:rPr>
          <w:t>edit</w:t>
        </w:r>
      </w:hyperlink>
      <w:r w:rsidRPr="00C30024">
        <w:rPr>
          <w:rFonts w:ascii="Times New Roman" w:eastAsia="Times New Roman" w:hAnsi="Times New Roman" w:cs="Times New Roman"/>
          <w:b/>
          <w:bCs/>
          <w:sz w:val="24"/>
          <w:szCs w:val="24"/>
        </w:rPr>
        <w:t>] The third formulation</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The third formulation (Formula of Autonomy) is a synthesis of the first two and is the basis for the "complete determination of all maxims". It says "that all maxims which stem from autonomous legislation ought to harmonize with a possible realm of ends as with a realm of nature."</w:t>
      </w:r>
      <w:hyperlink r:id="rId281" w:anchor="cite_note-Beck_436-37" w:history="1">
        <w:r w:rsidRPr="00C30024">
          <w:rPr>
            <w:rFonts w:ascii="Times New Roman" w:eastAsia="Times New Roman" w:hAnsi="Times New Roman" w:cs="Times New Roman"/>
            <w:color w:val="0000FF"/>
            <w:sz w:val="24"/>
            <w:szCs w:val="24"/>
            <w:u w:val="single"/>
            <w:vertAlign w:val="superscript"/>
          </w:rPr>
          <w:t>[38]</w:t>
        </w:r>
      </w:hyperlink>
      <w:r w:rsidRPr="00C30024">
        <w:rPr>
          <w:rFonts w:ascii="Times New Roman" w:eastAsia="Times New Roman" w:hAnsi="Times New Roman" w:cs="Times New Roman"/>
          <w:sz w:val="24"/>
          <w:szCs w:val="24"/>
        </w:rPr>
        <w:t xml:space="preserve"> In principle, "So act as if your maxims should serve at the same time as the universal law (of all rational beings)", meaning that we should so act that we may think of ourselves as "a member in the universal realm of ends", </w:t>
      </w:r>
      <w:hyperlink r:id="rId282" w:tooltip="Legislating" w:history="1">
        <w:r w:rsidRPr="00C30024">
          <w:rPr>
            <w:rFonts w:ascii="Times New Roman" w:eastAsia="Times New Roman" w:hAnsi="Times New Roman" w:cs="Times New Roman"/>
            <w:color w:val="0000FF"/>
            <w:sz w:val="24"/>
            <w:szCs w:val="24"/>
            <w:u w:val="single"/>
          </w:rPr>
          <w:t>legislating</w:t>
        </w:r>
      </w:hyperlink>
      <w:r w:rsidRPr="00C30024">
        <w:rPr>
          <w:rFonts w:ascii="Times New Roman" w:eastAsia="Times New Roman" w:hAnsi="Times New Roman" w:cs="Times New Roman"/>
          <w:sz w:val="24"/>
          <w:szCs w:val="24"/>
        </w:rPr>
        <w:t xml:space="preserve"> universal laws through our maxims (that is, a </w:t>
      </w:r>
      <w:hyperlink r:id="rId283" w:tooltip="Code of &#10;conduct" w:history="1">
        <w:r w:rsidRPr="00C30024">
          <w:rPr>
            <w:rFonts w:ascii="Times New Roman" w:eastAsia="Times New Roman" w:hAnsi="Times New Roman" w:cs="Times New Roman"/>
            <w:color w:val="0000FF"/>
            <w:sz w:val="24"/>
            <w:szCs w:val="24"/>
            <w:u w:val="single"/>
          </w:rPr>
          <w:t>code of conduct</w:t>
        </w:r>
      </w:hyperlink>
      <w:r w:rsidRPr="00C30024">
        <w:rPr>
          <w:rFonts w:ascii="Times New Roman" w:eastAsia="Times New Roman" w:hAnsi="Times New Roman" w:cs="Times New Roman"/>
          <w:sz w:val="24"/>
          <w:szCs w:val="24"/>
        </w:rPr>
        <w:t>), in a "possible realm of ends."</w:t>
      </w:r>
      <w:hyperlink r:id="rId284" w:anchor="cite_note-Beck_438-9-46" w:history="1">
        <w:r w:rsidRPr="00C30024">
          <w:rPr>
            <w:rFonts w:ascii="Times New Roman" w:eastAsia="Times New Roman" w:hAnsi="Times New Roman" w:cs="Times New Roman"/>
            <w:color w:val="0000FF"/>
            <w:sz w:val="24"/>
            <w:szCs w:val="24"/>
            <w:u w:val="single"/>
            <w:vertAlign w:val="superscript"/>
          </w:rPr>
          <w:t>[47]</w:t>
        </w:r>
      </w:hyperlink>
      <w:r w:rsidRPr="00C30024">
        <w:rPr>
          <w:rFonts w:ascii="Times New Roman" w:eastAsia="Times New Roman" w:hAnsi="Times New Roman" w:cs="Times New Roman"/>
          <w:sz w:val="24"/>
          <w:szCs w:val="24"/>
        </w:rPr>
        <w:t xml:space="preserve"> (See also </w:t>
      </w:r>
      <w:hyperlink r:id="rId285" w:tooltip="Kingdom of Ends" w:history="1">
        <w:r w:rsidRPr="00C30024">
          <w:rPr>
            <w:rFonts w:ascii="Times New Roman" w:eastAsia="Times New Roman" w:hAnsi="Times New Roman" w:cs="Times New Roman"/>
            <w:color w:val="0000FF"/>
            <w:sz w:val="24"/>
            <w:szCs w:val="24"/>
            <w:u w:val="single"/>
          </w:rPr>
          <w:t>Kingdom of Ends</w:t>
        </w:r>
      </w:hyperlink>
      <w:r w:rsidRPr="00C30024">
        <w:rPr>
          <w:rFonts w:ascii="Times New Roman" w:eastAsia="Times New Roman" w:hAnsi="Times New Roman" w:cs="Times New Roman"/>
          <w:sz w:val="24"/>
          <w:szCs w:val="24"/>
        </w:rPr>
        <w:t>) None may elevate themselves above the universal law, therefore it is one's duty to follow the maxim(s).</w:t>
      </w:r>
    </w:p>
    <w:p w:rsidR="00C30024" w:rsidRPr="00C30024" w:rsidRDefault="00C30024" w:rsidP="00C30024">
      <w:pPr>
        <w:spacing w:before="100" w:beforeAutospacing="1" w:after="100" w:afterAutospacing="1" w:line="240" w:lineRule="auto"/>
        <w:outlineLvl w:val="3"/>
        <w:rPr>
          <w:rFonts w:ascii="Times New Roman" w:eastAsia="Times New Roman" w:hAnsi="Times New Roman" w:cs="Times New Roman"/>
          <w:b/>
          <w:bCs/>
          <w:sz w:val="24"/>
          <w:szCs w:val="24"/>
        </w:rPr>
      </w:pPr>
      <w:r w:rsidRPr="00C30024">
        <w:rPr>
          <w:rFonts w:ascii="Times New Roman" w:eastAsia="Times New Roman" w:hAnsi="Times New Roman" w:cs="Times New Roman"/>
          <w:b/>
          <w:bCs/>
          <w:sz w:val="24"/>
          <w:szCs w:val="24"/>
        </w:rPr>
        <w:t>[</w:t>
      </w:r>
      <w:hyperlink r:id="rId286" w:tooltip="Edit section: Idea of God" w:history="1">
        <w:r w:rsidRPr="00C30024">
          <w:rPr>
            <w:rFonts w:ascii="Times New Roman" w:eastAsia="Times New Roman" w:hAnsi="Times New Roman" w:cs="Times New Roman"/>
            <w:b/>
            <w:bCs/>
            <w:color w:val="0000FF"/>
            <w:sz w:val="24"/>
            <w:szCs w:val="24"/>
            <w:u w:val="single"/>
          </w:rPr>
          <w:t>edit</w:t>
        </w:r>
      </w:hyperlink>
      <w:r w:rsidRPr="00C30024">
        <w:rPr>
          <w:rFonts w:ascii="Times New Roman" w:eastAsia="Times New Roman" w:hAnsi="Times New Roman" w:cs="Times New Roman"/>
          <w:b/>
          <w:bCs/>
          <w:sz w:val="24"/>
          <w:szCs w:val="24"/>
        </w:rPr>
        <w:t>] Idea of God</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Kant stated the practical necessity for a belief in God in his </w:t>
      </w:r>
      <w:hyperlink r:id="rId287" w:tooltip="Critique of Practical Reason" w:history="1">
        <w:r w:rsidRPr="00C30024">
          <w:rPr>
            <w:rFonts w:ascii="Times New Roman" w:eastAsia="Times New Roman" w:hAnsi="Times New Roman" w:cs="Times New Roman"/>
            <w:i/>
            <w:iCs/>
            <w:color w:val="0000FF"/>
            <w:sz w:val="24"/>
            <w:szCs w:val="24"/>
            <w:u w:val="single"/>
          </w:rPr>
          <w:t>Critique of Practical Reason</w:t>
        </w:r>
      </w:hyperlink>
      <w:r w:rsidRPr="00C30024">
        <w:rPr>
          <w:rFonts w:ascii="Times New Roman" w:eastAsia="Times New Roman" w:hAnsi="Times New Roman" w:cs="Times New Roman"/>
          <w:sz w:val="24"/>
          <w:szCs w:val="24"/>
        </w:rPr>
        <w:t>. As an idea of pure reason, "we do not have the slightest ground to assume in an absolute manner… the object of this idea…",</w:t>
      </w:r>
      <w:hyperlink r:id="rId288" w:anchor="cite_note-CPR_A685_B713-47" w:history="1">
        <w:r w:rsidRPr="00C30024">
          <w:rPr>
            <w:rFonts w:ascii="Times New Roman" w:eastAsia="Times New Roman" w:hAnsi="Times New Roman" w:cs="Times New Roman"/>
            <w:color w:val="0000FF"/>
            <w:sz w:val="24"/>
            <w:szCs w:val="24"/>
            <w:u w:val="single"/>
            <w:vertAlign w:val="superscript"/>
          </w:rPr>
          <w:t>[48]</w:t>
        </w:r>
      </w:hyperlink>
      <w:r w:rsidRPr="00C30024">
        <w:rPr>
          <w:rFonts w:ascii="Times New Roman" w:eastAsia="Times New Roman" w:hAnsi="Times New Roman" w:cs="Times New Roman"/>
          <w:sz w:val="24"/>
          <w:szCs w:val="24"/>
        </w:rPr>
        <w:t xml:space="preserve"> but adds that the idea of God cannot be separated from the relation of happiness with morality as the "ideal of the supreme good." The foundation of this connection is an intelligible moral world, and "is necessary from the practical point of view";</w:t>
      </w:r>
      <w:hyperlink r:id="rId289" w:anchor="cite_note-CPR_A810_B838-48" w:history="1">
        <w:r w:rsidRPr="00C30024">
          <w:rPr>
            <w:rFonts w:ascii="Times New Roman" w:eastAsia="Times New Roman" w:hAnsi="Times New Roman" w:cs="Times New Roman"/>
            <w:color w:val="0000FF"/>
            <w:sz w:val="24"/>
            <w:szCs w:val="24"/>
            <w:u w:val="single"/>
            <w:vertAlign w:val="superscript"/>
          </w:rPr>
          <w:t>[49]</w:t>
        </w:r>
      </w:hyperlink>
      <w:r w:rsidRPr="00C30024">
        <w:rPr>
          <w:rFonts w:ascii="Times New Roman" w:eastAsia="Times New Roman" w:hAnsi="Times New Roman" w:cs="Times New Roman"/>
          <w:sz w:val="24"/>
          <w:szCs w:val="24"/>
        </w:rPr>
        <w:t xml:space="preserve"> compare </w:t>
      </w:r>
      <w:hyperlink r:id="rId290" w:tooltip="Voltaire" w:history="1">
        <w:r w:rsidRPr="00C30024">
          <w:rPr>
            <w:rFonts w:ascii="Times New Roman" w:eastAsia="Times New Roman" w:hAnsi="Times New Roman" w:cs="Times New Roman"/>
            <w:color w:val="0000FF"/>
            <w:sz w:val="24"/>
            <w:szCs w:val="24"/>
            <w:u w:val="single"/>
          </w:rPr>
          <w:t>Voltaire</w:t>
        </w:r>
      </w:hyperlink>
      <w:r w:rsidRPr="00C30024">
        <w:rPr>
          <w:rFonts w:ascii="Times New Roman" w:eastAsia="Times New Roman" w:hAnsi="Times New Roman" w:cs="Times New Roman"/>
          <w:sz w:val="24"/>
          <w:szCs w:val="24"/>
        </w:rPr>
        <w:t>: "If God did not exist, it would be necessary to invent him."</w:t>
      </w:r>
      <w:hyperlink r:id="rId291" w:anchor="cite_note-49" w:history="1">
        <w:r w:rsidRPr="00C30024">
          <w:rPr>
            <w:rFonts w:ascii="Times New Roman" w:eastAsia="Times New Roman" w:hAnsi="Times New Roman" w:cs="Times New Roman"/>
            <w:color w:val="0000FF"/>
            <w:sz w:val="24"/>
            <w:szCs w:val="24"/>
            <w:u w:val="single"/>
            <w:vertAlign w:val="superscript"/>
          </w:rPr>
          <w:t>[50]</w:t>
        </w:r>
      </w:hyperlink>
      <w:r w:rsidRPr="00C30024">
        <w:rPr>
          <w:rFonts w:ascii="Times New Roman" w:eastAsia="Times New Roman" w:hAnsi="Times New Roman" w:cs="Times New Roman"/>
          <w:sz w:val="24"/>
          <w:szCs w:val="24"/>
        </w:rPr>
        <w:t xml:space="preserve"> In the </w:t>
      </w:r>
      <w:r w:rsidRPr="00C30024">
        <w:rPr>
          <w:rFonts w:ascii="Times New Roman" w:eastAsia="Times New Roman" w:hAnsi="Times New Roman" w:cs="Times New Roman"/>
          <w:i/>
          <w:iCs/>
          <w:sz w:val="24"/>
          <w:szCs w:val="24"/>
        </w:rPr>
        <w:t>Jäsche Logic</w:t>
      </w:r>
      <w:r w:rsidRPr="00C30024">
        <w:rPr>
          <w:rFonts w:ascii="Times New Roman" w:eastAsia="Times New Roman" w:hAnsi="Times New Roman" w:cs="Times New Roman"/>
          <w:sz w:val="24"/>
          <w:szCs w:val="24"/>
        </w:rPr>
        <w:t xml:space="preserve"> (1800) he wrote "One cannot provide objective reality for any theoretical idea, or prove it, except for the idea of freedom, because this is the condition of the moral law, whose reality is an axiom. The reality of the idea of God can only be proved by means of this idea, and hence only with a practical purpose, i.e., to act as though (</w:t>
      </w:r>
      <w:r w:rsidRPr="00C30024">
        <w:rPr>
          <w:rFonts w:ascii="Times New Roman" w:eastAsia="Times New Roman" w:hAnsi="Times New Roman" w:cs="Times New Roman"/>
          <w:i/>
          <w:iCs/>
          <w:sz w:val="24"/>
          <w:szCs w:val="24"/>
        </w:rPr>
        <w:t>als ob</w:t>
      </w:r>
      <w:r w:rsidRPr="00C30024">
        <w:rPr>
          <w:rFonts w:ascii="Times New Roman" w:eastAsia="Times New Roman" w:hAnsi="Times New Roman" w:cs="Times New Roman"/>
          <w:sz w:val="24"/>
          <w:szCs w:val="24"/>
        </w:rPr>
        <w:t xml:space="preserve">) there is a God, and hence only for this purpose" (9:93, trans. J. Michael Young, </w:t>
      </w:r>
      <w:r w:rsidRPr="00C30024">
        <w:rPr>
          <w:rFonts w:ascii="Times New Roman" w:eastAsia="Times New Roman" w:hAnsi="Times New Roman" w:cs="Times New Roman"/>
          <w:i/>
          <w:iCs/>
          <w:sz w:val="24"/>
          <w:szCs w:val="24"/>
        </w:rPr>
        <w:t>Lectures on Logic,</w:t>
      </w:r>
      <w:r w:rsidRPr="00C30024">
        <w:rPr>
          <w:rFonts w:ascii="Times New Roman" w:eastAsia="Times New Roman" w:hAnsi="Times New Roman" w:cs="Times New Roman"/>
          <w:sz w:val="24"/>
          <w:szCs w:val="24"/>
        </w:rPr>
        <w:t xml:space="preserve"> p. 590-91).</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Along with this idea over reason and God, Kant places thought over religion and nature, i.e. the idea of religion being natural or naturalistic. Kant saw reason as natural, and as some part of Christianity is based on reason and morality, as Kant points out this is major in the scriptures, it is inevitable that Christianity is 'natural'. However, it is not 'naturalistic' in the sense that the religion does include supernatural or transcendent belief. Aside from this, a key point is that Kant saw that the Bible should be seen as a source of natural morality no matter whether there is/was any truth behind the supernatural factor. Meaning that it is not necessary to know whether the supernatural part of Christianity has any truth to abide by and use the core Christian moral code.</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Kant articulates in Book Four some of his strongest criticisms of the organization and practices of Christianity that encourage what he sees as a religion of counterfeit service to God. Among the major targets of his criticism are external ritual, superstition and a hierarchical church order. He sees all of these as efforts to make oneself pleasing to God in ways other than conscientious adherence to the principle of moral rightness in the choice of one's actions. The severity of Kant's criticisms on these matters, along with his rejection of the possibility of theoretical proofs for the existence of God and his philosophical re-interpretation of some basic Christian doctrines, have provided the basis for interpretations that see Kant as thoroughly hostile to religion in general and Christianity in particular (e.g., Walsh 1967).</w:t>
      </w:r>
      <w:hyperlink r:id="rId292" w:anchor="cite_note-50" w:history="1">
        <w:r w:rsidRPr="00C30024">
          <w:rPr>
            <w:rFonts w:ascii="Times New Roman" w:eastAsia="Times New Roman" w:hAnsi="Times New Roman" w:cs="Times New Roman"/>
            <w:color w:val="0000FF"/>
            <w:sz w:val="24"/>
            <w:szCs w:val="24"/>
            <w:u w:val="single"/>
            <w:vertAlign w:val="superscript"/>
          </w:rPr>
          <w:t>[51]</w:t>
        </w:r>
      </w:hyperlink>
    </w:p>
    <w:p w:rsidR="00C30024" w:rsidRPr="00C30024" w:rsidRDefault="00C30024" w:rsidP="00C30024">
      <w:pPr>
        <w:spacing w:before="100" w:beforeAutospacing="1" w:after="100" w:afterAutospacing="1" w:line="240" w:lineRule="auto"/>
        <w:outlineLvl w:val="3"/>
        <w:rPr>
          <w:rFonts w:ascii="Times New Roman" w:eastAsia="Times New Roman" w:hAnsi="Times New Roman" w:cs="Times New Roman"/>
          <w:b/>
          <w:bCs/>
          <w:sz w:val="24"/>
          <w:szCs w:val="24"/>
        </w:rPr>
      </w:pPr>
      <w:r w:rsidRPr="00C30024">
        <w:rPr>
          <w:rFonts w:ascii="Times New Roman" w:eastAsia="Times New Roman" w:hAnsi="Times New Roman" w:cs="Times New Roman"/>
          <w:b/>
          <w:bCs/>
          <w:sz w:val="24"/>
          <w:szCs w:val="24"/>
        </w:rPr>
        <w:t>[</w:t>
      </w:r>
      <w:hyperlink r:id="rId293" w:tooltip="Edit section: Idea of freedom" w:history="1">
        <w:r w:rsidRPr="00C30024">
          <w:rPr>
            <w:rFonts w:ascii="Times New Roman" w:eastAsia="Times New Roman" w:hAnsi="Times New Roman" w:cs="Times New Roman"/>
            <w:b/>
            <w:bCs/>
            <w:color w:val="0000FF"/>
            <w:sz w:val="24"/>
            <w:szCs w:val="24"/>
            <w:u w:val="single"/>
          </w:rPr>
          <w:t>edit</w:t>
        </w:r>
      </w:hyperlink>
      <w:r w:rsidRPr="00C30024">
        <w:rPr>
          <w:rFonts w:ascii="Times New Roman" w:eastAsia="Times New Roman" w:hAnsi="Times New Roman" w:cs="Times New Roman"/>
          <w:b/>
          <w:bCs/>
          <w:sz w:val="24"/>
          <w:szCs w:val="24"/>
        </w:rPr>
        <w:t>] Idea of freedom</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In the </w:t>
      </w:r>
      <w:r w:rsidRPr="00C30024">
        <w:rPr>
          <w:rFonts w:ascii="Times New Roman" w:eastAsia="Times New Roman" w:hAnsi="Times New Roman" w:cs="Times New Roman"/>
          <w:i/>
          <w:iCs/>
          <w:sz w:val="24"/>
          <w:szCs w:val="24"/>
        </w:rPr>
        <w:t>Critique of Pure Reason</w:t>
      </w:r>
      <w:r w:rsidRPr="00C30024">
        <w:rPr>
          <w:rFonts w:ascii="Times New Roman" w:eastAsia="Times New Roman" w:hAnsi="Times New Roman" w:cs="Times New Roman"/>
          <w:sz w:val="24"/>
          <w:szCs w:val="24"/>
        </w:rPr>
        <w:t>,</w:t>
      </w:r>
      <w:hyperlink r:id="rId294" w:anchor="cite_note-51" w:history="1">
        <w:r w:rsidRPr="00C30024">
          <w:rPr>
            <w:rFonts w:ascii="Times New Roman" w:eastAsia="Times New Roman" w:hAnsi="Times New Roman" w:cs="Times New Roman"/>
            <w:color w:val="0000FF"/>
            <w:sz w:val="24"/>
            <w:szCs w:val="24"/>
            <w:u w:val="single"/>
            <w:vertAlign w:val="superscript"/>
          </w:rPr>
          <w:t>[52]</w:t>
        </w:r>
      </w:hyperlink>
      <w:r w:rsidRPr="00C30024">
        <w:rPr>
          <w:rFonts w:ascii="Times New Roman" w:eastAsia="Times New Roman" w:hAnsi="Times New Roman" w:cs="Times New Roman"/>
          <w:sz w:val="24"/>
          <w:szCs w:val="24"/>
        </w:rPr>
        <w:t xml:space="preserve"> Kant distinguishes between the transcendental idea of freedom, which as a psychological concept is "mainly empirical" and refers to "the question whether we must admit a power of spontaneously beginning a series of successive things or states" as a real ground of necessity in regard to causality,</w:t>
      </w:r>
      <w:hyperlink r:id="rId295" w:anchor="cite_note-CPR_A448_B476-52" w:history="1">
        <w:r w:rsidRPr="00C30024">
          <w:rPr>
            <w:rFonts w:ascii="Times New Roman" w:eastAsia="Times New Roman" w:hAnsi="Times New Roman" w:cs="Times New Roman"/>
            <w:color w:val="0000FF"/>
            <w:sz w:val="24"/>
            <w:szCs w:val="24"/>
            <w:u w:val="single"/>
            <w:vertAlign w:val="superscript"/>
          </w:rPr>
          <w:t>[53]</w:t>
        </w:r>
      </w:hyperlink>
      <w:r w:rsidRPr="00C30024">
        <w:rPr>
          <w:rFonts w:ascii="Times New Roman" w:eastAsia="Times New Roman" w:hAnsi="Times New Roman" w:cs="Times New Roman"/>
          <w:sz w:val="24"/>
          <w:szCs w:val="24"/>
        </w:rPr>
        <w:t xml:space="preserve"> and the practical concept of freedom as the independence of our will from the "coercion" or "necessitation through sensuous impulses." Kant finds it a source of difficulty that the practical concept of freedom is founded on the transcendental idea of freedom,</w:t>
      </w:r>
      <w:hyperlink r:id="rId296" w:anchor="cite_note-CPR_A534_B562-53" w:history="1">
        <w:r w:rsidRPr="00C30024">
          <w:rPr>
            <w:rFonts w:ascii="Times New Roman" w:eastAsia="Times New Roman" w:hAnsi="Times New Roman" w:cs="Times New Roman"/>
            <w:color w:val="0000FF"/>
            <w:sz w:val="24"/>
            <w:szCs w:val="24"/>
            <w:u w:val="single"/>
            <w:vertAlign w:val="superscript"/>
          </w:rPr>
          <w:t>[54]</w:t>
        </w:r>
      </w:hyperlink>
      <w:r w:rsidRPr="00C30024">
        <w:rPr>
          <w:rFonts w:ascii="Times New Roman" w:eastAsia="Times New Roman" w:hAnsi="Times New Roman" w:cs="Times New Roman"/>
          <w:sz w:val="24"/>
          <w:szCs w:val="24"/>
        </w:rPr>
        <w:t xml:space="preserve"> but for the sake of practical interests uses the practical meaning, taking "no account of… its transcendental meaning", which he feels was properly "disposed of" in the Third Antinomy, and as an element in the question of the freedom of the will is for philosophy "a real stumbling-block" that has "embarrassed speculative reason".</w:t>
      </w:r>
      <w:hyperlink r:id="rId297" w:anchor="cite_note-CPR_A448_B476-52" w:history="1">
        <w:r w:rsidRPr="00C30024">
          <w:rPr>
            <w:rFonts w:ascii="Times New Roman" w:eastAsia="Times New Roman" w:hAnsi="Times New Roman" w:cs="Times New Roman"/>
            <w:color w:val="0000FF"/>
            <w:sz w:val="24"/>
            <w:szCs w:val="24"/>
            <w:u w:val="single"/>
            <w:vertAlign w:val="superscript"/>
          </w:rPr>
          <w:t>[53]</w:t>
        </w:r>
      </w:hyperlink>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Kant calls practical "everything that is possible through freedom", and the pure practical laws that are never given through sensuous conditions but are held analogously with the universal law of causality are moral laws. Reason can give us only the "pragmatic laws of free action through the senses", but pure practical laws given by reason </w:t>
      </w:r>
      <w:r w:rsidRPr="00C30024">
        <w:rPr>
          <w:rFonts w:ascii="Times New Roman" w:eastAsia="Times New Roman" w:hAnsi="Times New Roman" w:cs="Times New Roman"/>
          <w:i/>
          <w:iCs/>
          <w:sz w:val="24"/>
          <w:szCs w:val="24"/>
        </w:rPr>
        <w:t>a priori</w:t>
      </w:r>
      <w:hyperlink r:id="rId298" w:anchor="cite_note-54" w:history="1">
        <w:r w:rsidRPr="00C30024">
          <w:rPr>
            <w:rFonts w:ascii="Times New Roman" w:eastAsia="Times New Roman" w:hAnsi="Times New Roman" w:cs="Times New Roman"/>
            <w:color w:val="0000FF"/>
            <w:sz w:val="24"/>
            <w:szCs w:val="24"/>
            <w:u w:val="single"/>
            <w:vertAlign w:val="superscript"/>
          </w:rPr>
          <w:t>[55]</w:t>
        </w:r>
      </w:hyperlink>
      <w:r w:rsidRPr="00C30024">
        <w:rPr>
          <w:rFonts w:ascii="Times New Roman" w:eastAsia="Times New Roman" w:hAnsi="Times New Roman" w:cs="Times New Roman"/>
          <w:sz w:val="24"/>
          <w:szCs w:val="24"/>
        </w:rPr>
        <w:t xml:space="preserve"> dictate "</w:t>
      </w:r>
      <w:r w:rsidRPr="00C30024">
        <w:rPr>
          <w:rFonts w:ascii="Times New Roman" w:eastAsia="Times New Roman" w:hAnsi="Times New Roman" w:cs="Times New Roman"/>
          <w:i/>
          <w:iCs/>
          <w:sz w:val="24"/>
          <w:szCs w:val="24"/>
        </w:rPr>
        <w:t>what ought to be done</w:t>
      </w:r>
      <w:r w:rsidRPr="00C30024">
        <w:rPr>
          <w:rFonts w:ascii="Times New Roman" w:eastAsia="Times New Roman" w:hAnsi="Times New Roman" w:cs="Times New Roman"/>
          <w:sz w:val="24"/>
          <w:szCs w:val="24"/>
        </w:rPr>
        <w:t>".</w:t>
      </w:r>
      <w:hyperlink r:id="rId299" w:anchor="cite_note-CPR_A800-802_B828-830-55" w:history="1">
        <w:r w:rsidRPr="00C30024">
          <w:rPr>
            <w:rFonts w:ascii="Times New Roman" w:eastAsia="Times New Roman" w:hAnsi="Times New Roman" w:cs="Times New Roman"/>
            <w:color w:val="0000FF"/>
            <w:sz w:val="24"/>
            <w:szCs w:val="24"/>
            <w:u w:val="single"/>
            <w:vertAlign w:val="superscript"/>
          </w:rPr>
          <w:t>[56]</w:t>
        </w:r>
      </w:hyperlink>
      <w:hyperlink r:id="rId300" w:anchor="cite_note-56" w:history="1">
        <w:r w:rsidRPr="00C30024">
          <w:rPr>
            <w:rFonts w:ascii="Times New Roman" w:eastAsia="Times New Roman" w:hAnsi="Times New Roman" w:cs="Times New Roman"/>
            <w:color w:val="0000FF"/>
            <w:sz w:val="24"/>
            <w:szCs w:val="24"/>
            <w:u w:val="single"/>
            <w:vertAlign w:val="superscript"/>
          </w:rPr>
          <w:t>[57]</w:t>
        </w:r>
      </w:hyperlink>
    </w:p>
    <w:p w:rsidR="00C30024" w:rsidRPr="00C30024" w:rsidRDefault="00C30024" w:rsidP="00C30024">
      <w:pPr>
        <w:spacing w:before="100" w:beforeAutospacing="1" w:after="100" w:afterAutospacing="1" w:line="240" w:lineRule="auto"/>
        <w:outlineLvl w:val="2"/>
        <w:rPr>
          <w:rFonts w:ascii="Times New Roman" w:eastAsia="Times New Roman" w:hAnsi="Times New Roman" w:cs="Times New Roman"/>
          <w:b/>
          <w:bCs/>
          <w:sz w:val="27"/>
          <w:szCs w:val="27"/>
        </w:rPr>
      </w:pPr>
      <w:r w:rsidRPr="00C30024">
        <w:rPr>
          <w:rFonts w:ascii="Times New Roman" w:eastAsia="Times New Roman" w:hAnsi="Times New Roman" w:cs="Times New Roman"/>
          <w:b/>
          <w:bCs/>
          <w:sz w:val="27"/>
          <w:szCs w:val="27"/>
        </w:rPr>
        <w:t>[</w:t>
      </w:r>
      <w:hyperlink r:id="rId301" w:tooltip="Edit section: Aesthetic philosophy" w:history="1">
        <w:r w:rsidRPr="00C30024">
          <w:rPr>
            <w:rFonts w:ascii="Times New Roman" w:eastAsia="Times New Roman" w:hAnsi="Times New Roman" w:cs="Times New Roman"/>
            <w:b/>
            <w:bCs/>
            <w:color w:val="0000FF"/>
            <w:sz w:val="27"/>
            <w:szCs w:val="27"/>
            <w:u w:val="single"/>
          </w:rPr>
          <w:t>edit</w:t>
        </w:r>
      </w:hyperlink>
      <w:r w:rsidRPr="00C30024">
        <w:rPr>
          <w:rFonts w:ascii="Times New Roman" w:eastAsia="Times New Roman" w:hAnsi="Times New Roman" w:cs="Times New Roman"/>
          <w:b/>
          <w:bCs/>
          <w:sz w:val="27"/>
          <w:szCs w:val="27"/>
        </w:rPr>
        <w:t>] Aesthetic philosophy</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Kant discusses the subjective nature of aesthetic qualities and experiences in </w:t>
      </w:r>
      <w:hyperlink r:id="rId302" w:tooltip="Observations on the Feeling of the Beautiful and Sublime" w:history="1">
        <w:r w:rsidRPr="00C30024">
          <w:rPr>
            <w:rFonts w:ascii="Times New Roman" w:eastAsia="Times New Roman" w:hAnsi="Times New Roman" w:cs="Times New Roman"/>
            <w:i/>
            <w:iCs/>
            <w:color w:val="0000FF"/>
            <w:sz w:val="24"/>
            <w:szCs w:val="24"/>
            <w:u w:val="single"/>
          </w:rPr>
          <w:t>Observations on the Feeling of the Beautiful and Sublime</w:t>
        </w:r>
      </w:hyperlink>
      <w:r w:rsidRPr="00C30024">
        <w:rPr>
          <w:rFonts w:ascii="Times New Roman" w:eastAsia="Times New Roman" w:hAnsi="Times New Roman" w:cs="Times New Roman"/>
          <w:sz w:val="24"/>
          <w:szCs w:val="24"/>
        </w:rPr>
        <w:t xml:space="preserve">, (1764). Kant's contribution to </w:t>
      </w:r>
      <w:hyperlink r:id="rId303" w:tooltip="Aesthetics" w:history="1">
        <w:r w:rsidRPr="00C30024">
          <w:rPr>
            <w:rFonts w:ascii="Times New Roman" w:eastAsia="Times New Roman" w:hAnsi="Times New Roman" w:cs="Times New Roman"/>
            <w:color w:val="0000FF"/>
            <w:sz w:val="24"/>
            <w:szCs w:val="24"/>
            <w:u w:val="single"/>
          </w:rPr>
          <w:t>aesthetic theory</w:t>
        </w:r>
      </w:hyperlink>
      <w:r w:rsidRPr="00C30024">
        <w:rPr>
          <w:rFonts w:ascii="Times New Roman" w:eastAsia="Times New Roman" w:hAnsi="Times New Roman" w:cs="Times New Roman"/>
          <w:sz w:val="24"/>
          <w:szCs w:val="24"/>
        </w:rPr>
        <w:t xml:space="preserve"> is developed in the </w:t>
      </w:r>
      <w:hyperlink r:id="rId304" w:tooltip="Critique&#10; of Judgment" w:history="1">
        <w:r w:rsidRPr="00C30024">
          <w:rPr>
            <w:rFonts w:ascii="Times New Roman" w:eastAsia="Times New Roman" w:hAnsi="Times New Roman" w:cs="Times New Roman"/>
            <w:i/>
            <w:iCs/>
            <w:color w:val="0000FF"/>
            <w:sz w:val="24"/>
            <w:szCs w:val="24"/>
            <w:u w:val="single"/>
          </w:rPr>
          <w:t>Critique of Judgment</w:t>
        </w:r>
      </w:hyperlink>
      <w:r w:rsidRPr="00C30024">
        <w:rPr>
          <w:rFonts w:ascii="Times New Roman" w:eastAsia="Times New Roman" w:hAnsi="Times New Roman" w:cs="Times New Roman"/>
          <w:sz w:val="24"/>
          <w:szCs w:val="24"/>
        </w:rPr>
        <w:t xml:space="preserve"> (1790) where he investigates the possibility and logical status of "judgments of taste." In the "Critique of Aesthetic Judgment," the first major division of the </w:t>
      </w:r>
      <w:r w:rsidRPr="00C30024">
        <w:rPr>
          <w:rFonts w:ascii="Times New Roman" w:eastAsia="Times New Roman" w:hAnsi="Times New Roman" w:cs="Times New Roman"/>
          <w:i/>
          <w:iCs/>
          <w:sz w:val="24"/>
          <w:szCs w:val="24"/>
        </w:rPr>
        <w:t>Critique of Judgment</w:t>
      </w:r>
      <w:r w:rsidRPr="00C30024">
        <w:rPr>
          <w:rFonts w:ascii="Times New Roman" w:eastAsia="Times New Roman" w:hAnsi="Times New Roman" w:cs="Times New Roman"/>
          <w:sz w:val="24"/>
          <w:szCs w:val="24"/>
        </w:rPr>
        <w:t>, Kant used the term "aesthetic" in a manner that is, according to Kant scholar W.H. Walsh, its modern sense.</w:t>
      </w:r>
      <w:hyperlink r:id="rId305" w:anchor="cite_note-57" w:history="1">
        <w:r w:rsidRPr="00C30024">
          <w:rPr>
            <w:rFonts w:ascii="Times New Roman" w:eastAsia="Times New Roman" w:hAnsi="Times New Roman" w:cs="Times New Roman"/>
            <w:color w:val="0000FF"/>
            <w:sz w:val="24"/>
            <w:szCs w:val="24"/>
            <w:u w:val="single"/>
            <w:vertAlign w:val="superscript"/>
          </w:rPr>
          <w:t>[58]</w:t>
        </w:r>
      </w:hyperlink>
      <w:r w:rsidRPr="00C30024">
        <w:rPr>
          <w:rFonts w:ascii="Times New Roman" w:eastAsia="Times New Roman" w:hAnsi="Times New Roman" w:cs="Times New Roman"/>
          <w:sz w:val="24"/>
          <w:szCs w:val="24"/>
        </w:rPr>
        <w:t xml:space="preserve"> Prior to this, in the </w:t>
      </w:r>
      <w:r w:rsidRPr="00C30024">
        <w:rPr>
          <w:rFonts w:ascii="Times New Roman" w:eastAsia="Times New Roman" w:hAnsi="Times New Roman" w:cs="Times New Roman"/>
          <w:i/>
          <w:iCs/>
          <w:sz w:val="24"/>
          <w:szCs w:val="24"/>
        </w:rPr>
        <w:t>Critique of Pure Reason</w:t>
      </w:r>
      <w:r w:rsidRPr="00C30024">
        <w:rPr>
          <w:rFonts w:ascii="Times New Roman" w:eastAsia="Times New Roman" w:hAnsi="Times New Roman" w:cs="Times New Roman"/>
          <w:sz w:val="24"/>
          <w:szCs w:val="24"/>
        </w:rPr>
        <w:t xml:space="preserve">, Kant had, in order to note the essential differences between judgments of taste, moral judgments, and scientific judgments, abandoned the use of the term "aesthetic" as "designating the critique of taste," noting that judgments of taste could never be "directed" by "laws </w:t>
      </w:r>
      <w:r w:rsidRPr="00C30024">
        <w:rPr>
          <w:rFonts w:ascii="Times New Roman" w:eastAsia="Times New Roman" w:hAnsi="Times New Roman" w:cs="Times New Roman"/>
          <w:i/>
          <w:iCs/>
          <w:sz w:val="24"/>
          <w:szCs w:val="24"/>
        </w:rPr>
        <w:t>a priori</w:t>
      </w:r>
      <w:r w:rsidRPr="00C30024">
        <w:rPr>
          <w:rFonts w:ascii="Times New Roman" w:eastAsia="Times New Roman" w:hAnsi="Times New Roman" w:cs="Times New Roman"/>
          <w:sz w:val="24"/>
          <w:szCs w:val="24"/>
        </w:rPr>
        <w:t>".</w:t>
      </w:r>
      <w:hyperlink r:id="rId306" w:anchor="cite_note-CPR_A22_B36-58" w:history="1">
        <w:r w:rsidRPr="00C30024">
          <w:rPr>
            <w:rFonts w:ascii="Times New Roman" w:eastAsia="Times New Roman" w:hAnsi="Times New Roman" w:cs="Times New Roman"/>
            <w:color w:val="0000FF"/>
            <w:sz w:val="24"/>
            <w:szCs w:val="24"/>
            <w:u w:val="single"/>
            <w:vertAlign w:val="superscript"/>
          </w:rPr>
          <w:t>[59]</w:t>
        </w:r>
      </w:hyperlink>
      <w:r w:rsidRPr="00C30024">
        <w:rPr>
          <w:rFonts w:ascii="Times New Roman" w:eastAsia="Times New Roman" w:hAnsi="Times New Roman" w:cs="Times New Roman"/>
          <w:sz w:val="24"/>
          <w:szCs w:val="24"/>
        </w:rPr>
        <w:t xml:space="preserve"> After </w:t>
      </w:r>
      <w:hyperlink r:id="rId307" w:tooltip="Alexander Gottlieb Baumgarten" w:history="1">
        <w:r w:rsidRPr="00C30024">
          <w:rPr>
            <w:rFonts w:ascii="Times New Roman" w:eastAsia="Times New Roman" w:hAnsi="Times New Roman" w:cs="Times New Roman"/>
            <w:color w:val="0000FF"/>
            <w:sz w:val="24"/>
            <w:szCs w:val="24"/>
            <w:u w:val="single"/>
          </w:rPr>
          <w:t>A. G. Baumgarten</w:t>
        </w:r>
      </w:hyperlink>
      <w:r w:rsidRPr="00C30024">
        <w:rPr>
          <w:rFonts w:ascii="Times New Roman" w:eastAsia="Times New Roman" w:hAnsi="Times New Roman" w:cs="Times New Roman"/>
          <w:sz w:val="24"/>
          <w:szCs w:val="24"/>
        </w:rPr>
        <w:t xml:space="preserve">, who wrote </w:t>
      </w:r>
      <w:r w:rsidRPr="00C30024">
        <w:rPr>
          <w:rFonts w:ascii="Times New Roman" w:eastAsia="Times New Roman" w:hAnsi="Times New Roman" w:cs="Times New Roman"/>
          <w:i/>
          <w:iCs/>
          <w:sz w:val="24"/>
          <w:szCs w:val="24"/>
        </w:rPr>
        <w:t>Aesthetica</w:t>
      </w:r>
      <w:r w:rsidRPr="00C30024">
        <w:rPr>
          <w:rFonts w:ascii="Times New Roman" w:eastAsia="Times New Roman" w:hAnsi="Times New Roman" w:cs="Times New Roman"/>
          <w:sz w:val="24"/>
          <w:szCs w:val="24"/>
        </w:rPr>
        <w:t xml:space="preserve"> (1750–58),</w:t>
      </w:r>
      <w:hyperlink r:id="rId308" w:anchor="cite_note-59" w:history="1">
        <w:r w:rsidRPr="00C30024">
          <w:rPr>
            <w:rFonts w:ascii="Times New Roman" w:eastAsia="Times New Roman" w:hAnsi="Times New Roman" w:cs="Times New Roman"/>
            <w:color w:val="0000FF"/>
            <w:sz w:val="24"/>
            <w:szCs w:val="24"/>
            <w:u w:val="single"/>
            <w:vertAlign w:val="superscript"/>
          </w:rPr>
          <w:t>[60]</w:t>
        </w:r>
      </w:hyperlink>
      <w:r w:rsidRPr="00C30024">
        <w:rPr>
          <w:rFonts w:ascii="Times New Roman" w:eastAsia="Times New Roman" w:hAnsi="Times New Roman" w:cs="Times New Roman"/>
          <w:sz w:val="24"/>
          <w:szCs w:val="24"/>
        </w:rPr>
        <w:t xml:space="preserve"> Kant was one of the first philosophers to develop and integrate aesthetic theory into a unified and comprehensive philosophical system, utilizing ideas that played an integral role throughout his philosophy.</w:t>
      </w:r>
      <w:hyperlink r:id="rId309" w:anchor="cite_note-60" w:history="1">
        <w:r w:rsidRPr="00C30024">
          <w:rPr>
            <w:rFonts w:ascii="Times New Roman" w:eastAsia="Times New Roman" w:hAnsi="Times New Roman" w:cs="Times New Roman"/>
            <w:color w:val="0000FF"/>
            <w:sz w:val="24"/>
            <w:szCs w:val="24"/>
            <w:u w:val="single"/>
            <w:vertAlign w:val="superscript"/>
          </w:rPr>
          <w:t>[61]</w:t>
        </w:r>
      </w:hyperlink>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In the chapter "Analytic of the Beautiful" of the </w:t>
      </w:r>
      <w:r w:rsidRPr="00C30024">
        <w:rPr>
          <w:rFonts w:ascii="Times New Roman" w:eastAsia="Times New Roman" w:hAnsi="Times New Roman" w:cs="Times New Roman"/>
          <w:i/>
          <w:iCs/>
          <w:sz w:val="24"/>
          <w:szCs w:val="24"/>
        </w:rPr>
        <w:t>Critique of Judgment</w:t>
      </w:r>
      <w:r w:rsidRPr="00C30024">
        <w:rPr>
          <w:rFonts w:ascii="Times New Roman" w:eastAsia="Times New Roman" w:hAnsi="Times New Roman" w:cs="Times New Roman"/>
          <w:sz w:val="24"/>
          <w:szCs w:val="24"/>
        </w:rPr>
        <w:t>, Kant states that beauty is not a property of an artwork or natural phenomenon, but is instead a consciousness of the pleasure which attends the 'free play' of the imagination and the understanding. Even though it appears that we are using reason to decide that which is beautiful, the judgment is not a cognitive judgment,</w:t>
      </w:r>
      <w:hyperlink r:id="rId310" w:anchor="cite_note-61" w:history="1">
        <w:r w:rsidRPr="00C30024">
          <w:rPr>
            <w:rFonts w:ascii="Times New Roman" w:eastAsia="Times New Roman" w:hAnsi="Times New Roman" w:cs="Times New Roman"/>
            <w:color w:val="0000FF"/>
            <w:sz w:val="24"/>
            <w:szCs w:val="24"/>
            <w:u w:val="single"/>
            <w:vertAlign w:val="superscript"/>
          </w:rPr>
          <w:t>[62]</w:t>
        </w:r>
      </w:hyperlink>
      <w:r w:rsidRPr="00C30024">
        <w:rPr>
          <w:rFonts w:ascii="Times New Roman" w:eastAsia="Times New Roman" w:hAnsi="Times New Roman" w:cs="Times New Roman"/>
          <w:sz w:val="24"/>
          <w:szCs w:val="24"/>
        </w:rPr>
        <w:t xml:space="preserve"> "and is consequently not logical, but aesthetical" (§ 1). A pure judgement of taste is in fact subjective insofar as it refers to the emotional response of the subject and is based upon nothing but esteem for an object itself: it is a </w:t>
      </w:r>
      <w:r w:rsidRPr="00C30024">
        <w:rPr>
          <w:rFonts w:ascii="Times New Roman" w:eastAsia="Times New Roman" w:hAnsi="Times New Roman" w:cs="Times New Roman"/>
          <w:i/>
          <w:iCs/>
          <w:sz w:val="24"/>
          <w:szCs w:val="24"/>
        </w:rPr>
        <w:t>disinterested</w:t>
      </w:r>
      <w:r w:rsidRPr="00C30024">
        <w:rPr>
          <w:rFonts w:ascii="Times New Roman" w:eastAsia="Times New Roman" w:hAnsi="Times New Roman" w:cs="Times New Roman"/>
          <w:sz w:val="24"/>
          <w:szCs w:val="24"/>
        </w:rPr>
        <w:t xml:space="preserve"> pleasure, and we feel that pure judgements of taste, i.e. judgements of beauty, lay claim to universal validity (§§20–22). It is important to note that this universal validity is not derived from a determinate concept of beauty but from </w:t>
      </w:r>
      <w:r w:rsidRPr="00C30024">
        <w:rPr>
          <w:rFonts w:ascii="Times New Roman" w:eastAsia="Times New Roman" w:hAnsi="Times New Roman" w:cs="Times New Roman"/>
          <w:i/>
          <w:iCs/>
          <w:sz w:val="24"/>
          <w:szCs w:val="24"/>
        </w:rPr>
        <w:t>common sense</w:t>
      </w:r>
      <w:r w:rsidRPr="00C30024">
        <w:rPr>
          <w:rFonts w:ascii="Times New Roman" w:eastAsia="Times New Roman" w:hAnsi="Times New Roman" w:cs="Times New Roman"/>
          <w:sz w:val="24"/>
          <w:szCs w:val="24"/>
        </w:rPr>
        <w:t xml:space="preserve">. Kant also believed that a judgement of taste shares characteristics engaged in a moral judgement: both are disinterested, and we hold them to be universal. In the chapter "Analytic of the Sublime" Kant identifies the sublime as an aesthetic quality which, like beauty, is subjective, but unlike beauty refers to an indeterminate relationship between the faculties of the imagination and of reason, and shares the character of moral judgments in the use of reason. The feeling of the sublime, itself divided into two distinct modes (the mathematical sublime and the dynamical sublime), describe two subjective moments both of which concern the relationship of the faculty of the imagination to reason. The mathematical sublime is situated in the failure of the imagination to comprehend natural objects which appear boundless and formless, or which appear "absolutely great" (§ 23–25). This imaginative failure is then recuperated through the pleasure taken in reason's assertion of the concept of infinity. In this move the faculty of reason proves itself superior to our fallible sensible self (§§ 25–26). In the dynamical sublime there is the sense of annihilation of the sensible self as the imagination tries to comprehend a vast might. This power of nature threatens us but through the resistance of reason to such sensible annihilation, the subject feels a pleasure and a sense of the human moral vocation. This appreciation of moral feeling through exposure to the </w:t>
      </w:r>
      <w:hyperlink r:id="rId311" w:tooltip="Sublime (philosophy)" w:history="1">
        <w:r w:rsidRPr="00C30024">
          <w:rPr>
            <w:rFonts w:ascii="Times New Roman" w:eastAsia="Times New Roman" w:hAnsi="Times New Roman" w:cs="Times New Roman"/>
            <w:color w:val="0000FF"/>
            <w:sz w:val="24"/>
            <w:szCs w:val="24"/>
            <w:u w:val="single"/>
          </w:rPr>
          <w:t>sublime</w:t>
        </w:r>
      </w:hyperlink>
      <w:r w:rsidRPr="00C30024">
        <w:rPr>
          <w:rFonts w:ascii="Times New Roman" w:eastAsia="Times New Roman" w:hAnsi="Times New Roman" w:cs="Times New Roman"/>
          <w:sz w:val="24"/>
          <w:szCs w:val="24"/>
        </w:rPr>
        <w:t xml:space="preserve"> helps to develop moral character.</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Kant had developed the distinction between an object of art as a material value subject to the conventions of society and the transcendental condition of the judgment of taste as a "refined" value in the propositions of his </w:t>
      </w:r>
      <w:r w:rsidRPr="00C30024">
        <w:rPr>
          <w:rFonts w:ascii="Times New Roman" w:eastAsia="Times New Roman" w:hAnsi="Times New Roman" w:cs="Times New Roman"/>
          <w:i/>
          <w:iCs/>
          <w:sz w:val="24"/>
          <w:szCs w:val="24"/>
        </w:rPr>
        <w:t>Idea of A Universal History</w:t>
      </w:r>
      <w:r w:rsidRPr="00C30024">
        <w:rPr>
          <w:rFonts w:ascii="Times New Roman" w:eastAsia="Times New Roman" w:hAnsi="Times New Roman" w:cs="Times New Roman"/>
          <w:sz w:val="24"/>
          <w:szCs w:val="24"/>
        </w:rPr>
        <w:t xml:space="preserve"> (1784). In the Fourth and Fifth Theses of that work he identified all art as the "fruits of unsociableness" due to men's "antagonism in society",</w:t>
      </w:r>
      <w:hyperlink r:id="rId312" w:anchor="cite_note-62" w:history="1">
        <w:r w:rsidRPr="00C30024">
          <w:rPr>
            <w:rFonts w:ascii="Times New Roman" w:eastAsia="Times New Roman" w:hAnsi="Times New Roman" w:cs="Times New Roman"/>
            <w:color w:val="0000FF"/>
            <w:sz w:val="24"/>
            <w:szCs w:val="24"/>
            <w:u w:val="single"/>
            <w:vertAlign w:val="superscript"/>
          </w:rPr>
          <w:t>[63]</w:t>
        </w:r>
      </w:hyperlink>
      <w:r w:rsidRPr="00C30024">
        <w:rPr>
          <w:rFonts w:ascii="Times New Roman" w:eastAsia="Times New Roman" w:hAnsi="Times New Roman" w:cs="Times New Roman"/>
          <w:sz w:val="24"/>
          <w:szCs w:val="24"/>
        </w:rPr>
        <w:t xml:space="preserve"> and in the Seventh Thesis asserted that while such material property is indicative of a civilized state, only the ideal of morality and the universalization of refined value through the improvement of the mind of man "belongs to culture".</w:t>
      </w:r>
      <w:hyperlink r:id="rId313" w:anchor="cite_note-63" w:history="1">
        <w:r w:rsidRPr="00C30024">
          <w:rPr>
            <w:rFonts w:ascii="Times New Roman" w:eastAsia="Times New Roman" w:hAnsi="Times New Roman" w:cs="Times New Roman"/>
            <w:color w:val="0000FF"/>
            <w:sz w:val="24"/>
            <w:szCs w:val="24"/>
            <w:u w:val="single"/>
            <w:vertAlign w:val="superscript"/>
          </w:rPr>
          <w:t>[64]</w:t>
        </w:r>
      </w:hyperlink>
    </w:p>
    <w:p w:rsidR="00C30024" w:rsidRPr="00C30024" w:rsidRDefault="00C30024" w:rsidP="00C30024">
      <w:pPr>
        <w:spacing w:before="100" w:beforeAutospacing="1" w:after="100" w:afterAutospacing="1" w:line="240" w:lineRule="auto"/>
        <w:outlineLvl w:val="2"/>
        <w:rPr>
          <w:rFonts w:ascii="Times New Roman" w:eastAsia="Times New Roman" w:hAnsi="Times New Roman" w:cs="Times New Roman"/>
          <w:b/>
          <w:bCs/>
          <w:sz w:val="27"/>
          <w:szCs w:val="27"/>
        </w:rPr>
      </w:pPr>
      <w:r w:rsidRPr="00C30024">
        <w:rPr>
          <w:rFonts w:ascii="Times New Roman" w:eastAsia="Times New Roman" w:hAnsi="Times New Roman" w:cs="Times New Roman"/>
          <w:b/>
          <w:bCs/>
          <w:sz w:val="27"/>
          <w:szCs w:val="27"/>
        </w:rPr>
        <w:t>[</w:t>
      </w:r>
      <w:hyperlink r:id="rId314" w:tooltip="Edit section: Political philosophy" w:history="1">
        <w:r w:rsidRPr="00C30024">
          <w:rPr>
            <w:rFonts w:ascii="Times New Roman" w:eastAsia="Times New Roman" w:hAnsi="Times New Roman" w:cs="Times New Roman"/>
            <w:b/>
            <w:bCs/>
            <w:color w:val="0000FF"/>
            <w:sz w:val="27"/>
            <w:szCs w:val="27"/>
            <w:u w:val="single"/>
          </w:rPr>
          <w:t>edit</w:t>
        </w:r>
      </w:hyperlink>
      <w:r w:rsidRPr="00C30024">
        <w:rPr>
          <w:rFonts w:ascii="Times New Roman" w:eastAsia="Times New Roman" w:hAnsi="Times New Roman" w:cs="Times New Roman"/>
          <w:b/>
          <w:bCs/>
          <w:sz w:val="27"/>
          <w:szCs w:val="27"/>
        </w:rPr>
        <w:t>] Political philosophy</w:t>
      </w:r>
    </w:p>
    <w:p w:rsidR="00C30024" w:rsidRPr="00C30024" w:rsidRDefault="00C30024" w:rsidP="00C30024">
      <w:pPr>
        <w:spacing w:after="0"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Main article: </w:t>
      </w:r>
      <w:hyperlink r:id="rId315" w:tooltip="Political philosophy of Immanuel Kant" w:history="1">
        <w:r w:rsidRPr="00C30024">
          <w:rPr>
            <w:rFonts w:ascii="Times New Roman" w:eastAsia="Times New Roman" w:hAnsi="Times New Roman" w:cs="Times New Roman"/>
            <w:color w:val="0000FF"/>
            <w:sz w:val="24"/>
            <w:szCs w:val="24"/>
            <w:u w:val="single"/>
          </w:rPr>
          <w:t>Political philosophy of Immanuel Kant</w:t>
        </w:r>
      </w:hyperlink>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In </w:t>
      </w:r>
      <w:r w:rsidRPr="00C30024">
        <w:rPr>
          <w:rFonts w:ascii="Times New Roman" w:eastAsia="Times New Roman" w:hAnsi="Times New Roman" w:cs="Times New Roman"/>
          <w:i/>
          <w:iCs/>
          <w:sz w:val="24"/>
          <w:szCs w:val="24"/>
        </w:rPr>
        <w:t>Perpetual Peace: A Philosophical Sketch</w:t>
      </w:r>
      <w:hyperlink r:id="rId316" w:anchor="cite_note-64" w:history="1">
        <w:r w:rsidRPr="00C30024">
          <w:rPr>
            <w:rFonts w:ascii="Times New Roman" w:eastAsia="Times New Roman" w:hAnsi="Times New Roman" w:cs="Times New Roman"/>
            <w:color w:val="0000FF"/>
            <w:sz w:val="24"/>
            <w:szCs w:val="24"/>
            <w:u w:val="single"/>
            <w:vertAlign w:val="superscript"/>
          </w:rPr>
          <w:t>[65]</w:t>
        </w:r>
      </w:hyperlink>
      <w:r w:rsidRPr="00C30024">
        <w:rPr>
          <w:rFonts w:ascii="Times New Roman" w:eastAsia="Times New Roman" w:hAnsi="Times New Roman" w:cs="Times New Roman"/>
          <w:sz w:val="24"/>
          <w:szCs w:val="24"/>
        </w:rPr>
        <w:t xml:space="preserve"> Kant listed several conditions that he thought necessary for ending wars and creating a lasting peace. They included a world of </w:t>
      </w:r>
      <w:hyperlink r:id="rId317" w:tooltip="Constitutional republic" w:history="1">
        <w:r w:rsidRPr="00C30024">
          <w:rPr>
            <w:rFonts w:ascii="Times New Roman" w:eastAsia="Times New Roman" w:hAnsi="Times New Roman" w:cs="Times New Roman"/>
            <w:color w:val="0000FF"/>
            <w:sz w:val="24"/>
            <w:szCs w:val="24"/>
            <w:u w:val="single"/>
          </w:rPr>
          <w:t>constitutional republics</w:t>
        </w:r>
      </w:hyperlink>
      <w:r w:rsidRPr="00C30024">
        <w:rPr>
          <w:rFonts w:ascii="Times New Roman" w:eastAsia="Times New Roman" w:hAnsi="Times New Roman" w:cs="Times New Roman"/>
          <w:sz w:val="24"/>
          <w:szCs w:val="24"/>
        </w:rPr>
        <w:t>.</w:t>
      </w:r>
      <w:hyperlink r:id="rId318" w:anchor="cite_note-65" w:history="1">
        <w:r w:rsidRPr="00C30024">
          <w:rPr>
            <w:rFonts w:ascii="Times New Roman" w:eastAsia="Times New Roman" w:hAnsi="Times New Roman" w:cs="Times New Roman"/>
            <w:color w:val="0000FF"/>
            <w:sz w:val="24"/>
            <w:szCs w:val="24"/>
            <w:u w:val="single"/>
            <w:vertAlign w:val="superscript"/>
          </w:rPr>
          <w:t>[66]</w:t>
        </w:r>
      </w:hyperlink>
      <w:r w:rsidRPr="00C30024">
        <w:rPr>
          <w:rFonts w:ascii="Times New Roman" w:eastAsia="Times New Roman" w:hAnsi="Times New Roman" w:cs="Times New Roman"/>
          <w:sz w:val="24"/>
          <w:szCs w:val="24"/>
        </w:rPr>
        <w:t xml:space="preserve"> His </w:t>
      </w:r>
      <w:hyperlink r:id="rId319" w:tooltip="Classical republicanism" w:history="1">
        <w:r w:rsidRPr="00C30024">
          <w:rPr>
            <w:rFonts w:ascii="Times New Roman" w:eastAsia="Times New Roman" w:hAnsi="Times New Roman" w:cs="Times New Roman"/>
            <w:color w:val="0000FF"/>
            <w:sz w:val="24"/>
            <w:szCs w:val="24"/>
            <w:u w:val="single"/>
          </w:rPr>
          <w:t>classical republican</w:t>
        </w:r>
      </w:hyperlink>
      <w:r w:rsidRPr="00C30024">
        <w:rPr>
          <w:rFonts w:ascii="Times New Roman" w:eastAsia="Times New Roman" w:hAnsi="Times New Roman" w:cs="Times New Roman"/>
          <w:sz w:val="24"/>
          <w:szCs w:val="24"/>
        </w:rPr>
        <w:t xml:space="preserve"> theory was extended in the first part of </w:t>
      </w:r>
      <w:hyperlink r:id="rId320" w:tooltip="Metaphysics of Morals" w:history="1">
        <w:r w:rsidRPr="00C30024">
          <w:rPr>
            <w:rFonts w:ascii="Times New Roman" w:eastAsia="Times New Roman" w:hAnsi="Times New Roman" w:cs="Times New Roman"/>
            <w:color w:val="0000FF"/>
            <w:sz w:val="24"/>
            <w:szCs w:val="24"/>
            <w:u w:val="single"/>
          </w:rPr>
          <w:t>Metaphysics of Morals</w:t>
        </w:r>
      </w:hyperlink>
      <w:r w:rsidRPr="00C30024">
        <w:rPr>
          <w:rFonts w:ascii="Times New Roman" w:eastAsia="Times New Roman" w:hAnsi="Times New Roman" w:cs="Times New Roman"/>
          <w:sz w:val="24"/>
          <w:szCs w:val="24"/>
        </w:rPr>
        <w:t xml:space="preserve"> - published separately earlier in 1790 as </w:t>
      </w:r>
      <w:r w:rsidRPr="00C30024">
        <w:rPr>
          <w:rFonts w:ascii="Times New Roman" w:eastAsia="Times New Roman" w:hAnsi="Times New Roman" w:cs="Times New Roman"/>
          <w:i/>
          <w:iCs/>
          <w:sz w:val="24"/>
          <w:szCs w:val="24"/>
        </w:rPr>
        <w:t>Science of Right</w:t>
      </w:r>
      <w:r w:rsidRPr="00C30024">
        <w:rPr>
          <w:rFonts w:ascii="Times New Roman" w:eastAsia="Times New Roman" w:hAnsi="Times New Roman" w:cs="Times New Roman"/>
          <w:sz w:val="24"/>
          <w:szCs w:val="24"/>
        </w:rPr>
        <w:t>.</w:t>
      </w:r>
      <w:hyperlink r:id="rId321" w:anchor="cite_note-66" w:history="1">
        <w:r w:rsidRPr="00C30024">
          <w:rPr>
            <w:rFonts w:ascii="Times New Roman" w:eastAsia="Times New Roman" w:hAnsi="Times New Roman" w:cs="Times New Roman"/>
            <w:color w:val="0000FF"/>
            <w:sz w:val="24"/>
            <w:szCs w:val="24"/>
            <w:u w:val="single"/>
            <w:vertAlign w:val="superscript"/>
          </w:rPr>
          <w:t>[67]</w:t>
        </w:r>
      </w:hyperlink>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He opposed "democracy," which at his time meant </w:t>
      </w:r>
      <w:hyperlink r:id="rId322" w:tooltip="Direct &#10;democracy" w:history="1">
        <w:r w:rsidRPr="00C30024">
          <w:rPr>
            <w:rFonts w:ascii="Times New Roman" w:eastAsia="Times New Roman" w:hAnsi="Times New Roman" w:cs="Times New Roman"/>
            <w:color w:val="0000FF"/>
            <w:sz w:val="24"/>
            <w:szCs w:val="24"/>
            <w:u w:val="single"/>
          </w:rPr>
          <w:t>direct democracy</w:t>
        </w:r>
      </w:hyperlink>
      <w:r w:rsidRPr="00C30024">
        <w:rPr>
          <w:rFonts w:ascii="Times New Roman" w:eastAsia="Times New Roman" w:hAnsi="Times New Roman" w:cs="Times New Roman"/>
          <w:sz w:val="24"/>
          <w:szCs w:val="24"/>
        </w:rPr>
        <w:t>, believing that majority rule posed a threat to individual liberty. He stated, "…democracy is, properly speaking, necessarily a despotism, because it establishes an executive power in which 'all' decide for or even against one who does not agree; that is, 'all,' who are not quite all, decide, and this is a contradiction of the general will with itself and with freedom."</w:t>
      </w:r>
      <w:hyperlink r:id="rId323" w:anchor="cite_note-67" w:history="1">
        <w:r w:rsidRPr="00C30024">
          <w:rPr>
            <w:rFonts w:ascii="Times New Roman" w:eastAsia="Times New Roman" w:hAnsi="Times New Roman" w:cs="Times New Roman"/>
            <w:color w:val="0000FF"/>
            <w:sz w:val="24"/>
            <w:szCs w:val="24"/>
            <w:u w:val="single"/>
            <w:vertAlign w:val="superscript"/>
          </w:rPr>
          <w:t>[68]</w:t>
        </w:r>
      </w:hyperlink>
      <w:r w:rsidRPr="00C30024">
        <w:rPr>
          <w:rFonts w:ascii="Times New Roman" w:eastAsia="Times New Roman" w:hAnsi="Times New Roman" w:cs="Times New Roman"/>
          <w:sz w:val="24"/>
          <w:szCs w:val="24"/>
        </w:rPr>
        <w:t xml:space="preserve"> As most writers at the time he distinguished three forms of government i.e. democracy, aristocracy, and monarchy with </w:t>
      </w:r>
      <w:hyperlink r:id="rId324" w:tooltip="Mixed &#10;government" w:history="1">
        <w:r w:rsidRPr="00C30024">
          <w:rPr>
            <w:rFonts w:ascii="Times New Roman" w:eastAsia="Times New Roman" w:hAnsi="Times New Roman" w:cs="Times New Roman"/>
            <w:color w:val="0000FF"/>
            <w:sz w:val="24"/>
            <w:szCs w:val="24"/>
            <w:u w:val="single"/>
          </w:rPr>
          <w:t>mixed government</w:t>
        </w:r>
      </w:hyperlink>
      <w:r w:rsidRPr="00C30024">
        <w:rPr>
          <w:rFonts w:ascii="Times New Roman" w:eastAsia="Times New Roman" w:hAnsi="Times New Roman" w:cs="Times New Roman"/>
          <w:sz w:val="24"/>
          <w:szCs w:val="24"/>
        </w:rPr>
        <w:t xml:space="preserve"> as the most ideal form of it.</w:t>
      </w:r>
    </w:p>
    <w:p w:rsidR="00C30024" w:rsidRPr="00C30024" w:rsidRDefault="00C30024" w:rsidP="00C30024">
      <w:pPr>
        <w:spacing w:before="100" w:beforeAutospacing="1" w:after="100" w:afterAutospacing="1" w:line="240" w:lineRule="auto"/>
        <w:outlineLvl w:val="1"/>
        <w:rPr>
          <w:rFonts w:ascii="Times New Roman" w:eastAsia="Times New Roman" w:hAnsi="Times New Roman" w:cs="Times New Roman"/>
          <w:b/>
          <w:bCs/>
          <w:sz w:val="36"/>
          <w:szCs w:val="36"/>
        </w:rPr>
      </w:pPr>
      <w:r w:rsidRPr="00C30024">
        <w:rPr>
          <w:rFonts w:ascii="Times New Roman" w:eastAsia="Times New Roman" w:hAnsi="Times New Roman" w:cs="Times New Roman"/>
          <w:b/>
          <w:bCs/>
          <w:sz w:val="36"/>
          <w:szCs w:val="36"/>
        </w:rPr>
        <w:t>[</w:t>
      </w:r>
      <w:hyperlink r:id="rId325" w:tooltip="Edit section: Anthropology" w:history="1">
        <w:r w:rsidRPr="00C30024">
          <w:rPr>
            <w:rFonts w:ascii="Times New Roman" w:eastAsia="Times New Roman" w:hAnsi="Times New Roman" w:cs="Times New Roman"/>
            <w:b/>
            <w:bCs/>
            <w:color w:val="0000FF"/>
            <w:sz w:val="36"/>
            <w:szCs w:val="36"/>
            <w:u w:val="single"/>
          </w:rPr>
          <w:t>edit</w:t>
        </w:r>
      </w:hyperlink>
      <w:r w:rsidRPr="00C30024">
        <w:rPr>
          <w:rFonts w:ascii="Times New Roman" w:eastAsia="Times New Roman" w:hAnsi="Times New Roman" w:cs="Times New Roman"/>
          <w:b/>
          <w:bCs/>
          <w:sz w:val="36"/>
          <w:szCs w:val="36"/>
        </w:rPr>
        <w:t>] Anthropology</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Kant lectured on anthropology for over 25 years. His </w:t>
      </w:r>
      <w:r w:rsidRPr="00C30024">
        <w:rPr>
          <w:rFonts w:ascii="Times New Roman" w:eastAsia="Times New Roman" w:hAnsi="Times New Roman" w:cs="Times New Roman"/>
          <w:i/>
          <w:iCs/>
          <w:sz w:val="24"/>
          <w:szCs w:val="24"/>
        </w:rPr>
        <w:t>Anthropology from a Pragmatic Point of View</w:t>
      </w:r>
      <w:r w:rsidRPr="00C30024">
        <w:rPr>
          <w:rFonts w:ascii="Times New Roman" w:eastAsia="Times New Roman" w:hAnsi="Times New Roman" w:cs="Times New Roman"/>
          <w:sz w:val="24"/>
          <w:szCs w:val="24"/>
        </w:rPr>
        <w:t xml:space="preserve"> was published in 1798. (This was the subject of </w:t>
      </w:r>
      <w:hyperlink r:id="rId326" w:tooltip="Michel Foucault" w:history="1">
        <w:r w:rsidRPr="00C30024">
          <w:rPr>
            <w:rFonts w:ascii="Times New Roman" w:eastAsia="Times New Roman" w:hAnsi="Times New Roman" w:cs="Times New Roman"/>
            <w:color w:val="0000FF"/>
            <w:sz w:val="24"/>
            <w:szCs w:val="24"/>
            <w:u w:val="single"/>
          </w:rPr>
          <w:t>Michel Foucault</w:t>
        </w:r>
      </w:hyperlink>
      <w:r w:rsidRPr="00C30024">
        <w:rPr>
          <w:rFonts w:ascii="Times New Roman" w:eastAsia="Times New Roman" w:hAnsi="Times New Roman" w:cs="Times New Roman"/>
          <w:sz w:val="24"/>
          <w:szCs w:val="24"/>
        </w:rPr>
        <w:t>'s doctoral dissertation.) Kant's Lectures on Anthropology were published for the first time in 1997 in German. The former was translated into English and published by the Cambridge Texts in the History of Philosophy series in 2006.</w:t>
      </w:r>
      <w:hyperlink r:id="rId327" w:anchor="cite_note-68" w:history="1">
        <w:r w:rsidRPr="00C30024">
          <w:rPr>
            <w:rFonts w:ascii="Times New Roman" w:eastAsia="Times New Roman" w:hAnsi="Times New Roman" w:cs="Times New Roman"/>
            <w:color w:val="0000FF"/>
            <w:sz w:val="24"/>
            <w:szCs w:val="24"/>
            <w:u w:val="single"/>
            <w:vertAlign w:val="superscript"/>
          </w:rPr>
          <w:t>[69]</w:t>
        </w:r>
      </w:hyperlink>
    </w:p>
    <w:p w:rsidR="00C30024" w:rsidRPr="00C30024" w:rsidRDefault="00C30024" w:rsidP="00C30024">
      <w:pPr>
        <w:spacing w:before="100" w:beforeAutospacing="1" w:after="100" w:afterAutospacing="1" w:line="240" w:lineRule="auto"/>
        <w:outlineLvl w:val="1"/>
        <w:rPr>
          <w:rFonts w:ascii="Times New Roman" w:eastAsia="Times New Roman" w:hAnsi="Times New Roman" w:cs="Times New Roman"/>
          <w:b/>
          <w:bCs/>
          <w:sz w:val="36"/>
          <w:szCs w:val="36"/>
        </w:rPr>
      </w:pPr>
      <w:r w:rsidRPr="00C30024">
        <w:rPr>
          <w:rFonts w:ascii="Times New Roman" w:eastAsia="Times New Roman" w:hAnsi="Times New Roman" w:cs="Times New Roman"/>
          <w:b/>
          <w:bCs/>
          <w:sz w:val="36"/>
          <w:szCs w:val="36"/>
        </w:rPr>
        <w:t>[</w:t>
      </w:r>
      <w:hyperlink r:id="rId328" w:tooltip="Edit section: Influence" w:history="1">
        <w:r w:rsidRPr="00C30024">
          <w:rPr>
            <w:rFonts w:ascii="Times New Roman" w:eastAsia="Times New Roman" w:hAnsi="Times New Roman" w:cs="Times New Roman"/>
            <w:b/>
            <w:bCs/>
            <w:color w:val="0000FF"/>
            <w:sz w:val="36"/>
            <w:szCs w:val="36"/>
            <w:u w:val="single"/>
          </w:rPr>
          <w:t>edit</w:t>
        </w:r>
      </w:hyperlink>
      <w:r w:rsidRPr="00C30024">
        <w:rPr>
          <w:rFonts w:ascii="Times New Roman" w:eastAsia="Times New Roman" w:hAnsi="Times New Roman" w:cs="Times New Roman"/>
          <w:b/>
          <w:bCs/>
          <w:sz w:val="36"/>
          <w:szCs w:val="36"/>
        </w:rPr>
        <w:t>] Influence</w:t>
      </w:r>
    </w:p>
    <w:p w:rsidR="00C23B7C" w:rsidRDefault="00C30024">
      <w:r>
        <w:rPr>
          <w:noProof/>
        </w:rPr>
        <w:drawing>
          <wp:inline distT="0" distB="0" distL="0" distR="0">
            <wp:extent cx="2095500" cy="31750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9"/>
                    <a:srcRect/>
                    <a:stretch>
                      <a:fillRect/>
                    </a:stretch>
                  </pic:blipFill>
                  <pic:spPr bwMode="auto">
                    <a:xfrm>
                      <a:off x="0" y="0"/>
                      <a:ext cx="2095500" cy="3175000"/>
                    </a:xfrm>
                    <a:prstGeom prst="rect">
                      <a:avLst/>
                    </a:prstGeom>
                    <a:noFill/>
                    <a:ln w="9525">
                      <a:noFill/>
                      <a:miter lim="800000"/>
                      <a:headEnd/>
                      <a:tailEnd/>
                    </a:ln>
                  </pic:spPr>
                </pic:pic>
              </a:graphicData>
            </a:graphic>
          </wp:inline>
        </w:drawing>
      </w:r>
    </w:p>
    <w:p w:rsidR="00C30024" w:rsidRDefault="00C30024">
      <w:r>
        <w:t>Statue of Immanuel Kant in Kaliningrad (Königsberg), Russia</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The vastness of Kant's influence on Western thought is immeasurable.</w:t>
      </w:r>
      <w:hyperlink r:id="rId330" w:anchor="cite_note-69" w:history="1">
        <w:r w:rsidRPr="00C30024">
          <w:rPr>
            <w:rFonts w:ascii="Times New Roman" w:eastAsia="Times New Roman" w:hAnsi="Times New Roman" w:cs="Times New Roman"/>
            <w:color w:val="0000FF"/>
            <w:sz w:val="24"/>
            <w:szCs w:val="24"/>
            <w:u w:val="single"/>
            <w:vertAlign w:val="superscript"/>
          </w:rPr>
          <w:t>[70]</w:t>
        </w:r>
      </w:hyperlink>
      <w:r w:rsidRPr="00C30024">
        <w:rPr>
          <w:rFonts w:ascii="Times New Roman" w:eastAsia="Times New Roman" w:hAnsi="Times New Roman" w:cs="Times New Roman"/>
          <w:sz w:val="24"/>
          <w:szCs w:val="24"/>
        </w:rPr>
        <w:t xml:space="preserve"> Over and above his specific influence on specific thinkers, Kant changed the framework within which philosophical inquiry has been carried out from his day through the present in ways that have been irreversible. In other words, he accomplished a </w:t>
      </w:r>
      <w:hyperlink r:id="rId331" w:tooltip="Paradigm &#10;shift" w:history="1">
        <w:r w:rsidRPr="00C30024">
          <w:rPr>
            <w:rFonts w:ascii="Times New Roman" w:eastAsia="Times New Roman" w:hAnsi="Times New Roman" w:cs="Times New Roman"/>
            <w:color w:val="0000FF"/>
            <w:sz w:val="24"/>
            <w:szCs w:val="24"/>
            <w:u w:val="single"/>
          </w:rPr>
          <w:t>paradigm shift</w:t>
        </w:r>
      </w:hyperlink>
      <w:r w:rsidRPr="00C30024">
        <w:rPr>
          <w:rFonts w:ascii="Times New Roman" w:eastAsia="Times New Roman" w:hAnsi="Times New Roman" w:cs="Times New Roman"/>
          <w:sz w:val="24"/>
          <w:szCs w:val="24"/>
        </w:rPr>
        <w:t>: very little philosophy since Kant has been carried out as an extension of pre-Kantian philosophy or in the mode of thought and discourse of pre-Kantian philosophy. This shift consists in several closely related innovations that have become axiomatic to post-Kantian thought, both in philosophy itself and in the social sciences and humanities generally:</w:t>
      </w:r>
    </w:p>
    <w:p w:rsidR="00C30024" w:rsidRPr="00C30024" w:rsidRDefault="00C30024" w:rsidP="00C3002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Kant's "Copernican revolution", that placed the role of the human subject or knower at the center of inquiry into our knowledge, such that it is impossible to philosophize about things as they are independently of us or of how they are for us;</w:t>
      </w:r>
      <w:hyperlink r:id="rId332" w:anchor="cite_note-70" w:history="1">
        <w:r w:rsidRPr="00C30024">
          <w:rPr>
            <w:rFonts w:ascii="Times New Roman" w:eastAsia="Times New Roman" w:hAnsi="Times New Roman" w:cs="Times New Roman"/>
            <w:color w:val="0000FF"/>
            <w:sz w:val="24"/>
            <w:szCs w:val="24"/>
            <w:u w:val="single"/>
            <w:vertAlign w:val="superscript"/>
          </w:rPr>
          <w:t>[71]</w:t>
        </w:r>
      </w:hyperlink>
    </w:p>
    <w:p w:rsidR="00C30024" w:rsidRPr="00C30024" w:rsidRDefault="00C30024" w:rsidP="00C3002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his invention of critical philosophy, that is of the notion of being able to discover and systematically explore possible inherent limits to our ability to know through philosophical reasoning;</w:t>
      </w:r>
    </w:p>
    <w:p w:rsidR="00C30024" w:rsidRPr="00C30024" w:rsidRDefault="00C30024" w:rsidP="00C3002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his creation of the concept of "conditions of possibility", as in his notion of "the conditions of possible experience" – that is that things, knowledge, and forms of consciousness rest on prior conditions that make them possible, so that to understand or know them we have to first understand these conditions;</w:t>
      </w:r>
    </w:p>
    <w:p w:rsidR="00C30024" w:rsidRPr="00C30024" w:rsidRDefault="00C30024" w:rsidP="00C3002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his theory that objective experience is actively constituted or constructed by the functioning of the human mind;</w:t>
      </w:r>
    </w:p>
    <w:p w:rsidR="00C30024" w:rsidRPr="00C30024" w:rsidRDefault="00C30024" w:rsidP="00C3002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his notion of moral autonomy as central to humanity;</w:t>
      </w:r>
    </w:p>
    <w:p w:rsidR="00C30024" w:rsidRPr="00C30024" w:rsidRDefault="00C30024" w:rsidP="00C300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his assertion of the principle that human beings should be treated as ends rather than as means.</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Some or all of these Kantian ideas can be seen in schools of thought as different from one another as </w:t>
      </w:r>
      <w:hyperlink r:id="rId333" w:tooltip="German &#10;Idealism" w:history="1">
        <w:r w:rsidRPr="00C30024">
          <w:rPr>
            <w:rFonts w:ascii="Times New Roman" w:eastAsia="Times New Roman" w:hAnsi="Times New Roman" w:cs="Times New Roman"/>
            <w:color w:val="0000FF"/>
            <w:sz w:val="24"/>
            <w:szCs w:val="24"/>
            <w:u w:val="single"/>
          </w:rPr>
          <w:t>German Idealism</w:t>
        </w:r>
      </w:hyperlink>
      <w:r w:rsidRPr="00C30024">
        <w:rPr>
          <w:rFonts w:ascii="Times New Roman" w:eastAsia="Times New Roman" w:hAnsi="Times New Roman" w:cs="Times New Roman"/>
          <w:sz w:val="24"/>
          <w:szCs w:val="24"/>
        </w:rPr>
        <w:t xml:space="preserve">, </w:t>
      </w:r>
      <w:hyperlink r:id="rId334" w:tooltip="Marxism" w:history="1">
        <w:r w:rsidRPr="00C30024">
          <w:rPr>
            <w:rFonts w:ascii="Times New Roman" w:eastAsia="Times New Roman" w:hAnsi="Times New Roman" w:cs="Times New Roman"/>
            <w:color w:val="0000FF"/>
            <w:sz w:val="24"/>
            <w:szCs w:val="24"/>
            <w:u w:val="single"/>
          </w:rPr>
          <w:t>Marxism</w:t>
        </w:r>
      </w:hyperlink>
      <w:r w:rsidRPr="00C30024">
        <w:rPr>
          <w:rFonts w:ascii="Times New Roman" w:eastAsia="Times New Roman" w:hAnsi="Times New Roman" w:cs="Times New Roman"/>
          <w:sz w:val="24"/>
          <w:szCs w:val="24"/>
        </w:rPr>
        <w:t xml:space="preserve">, </w:t>
      </w:r>
      <w:hyperlink r:id="rId335" w:tooltip="Positivism" w:history="1">
        <w:r w:rsidRPr="00C30024">
          <w:rPr>
            <w:rFonts w:ascii="Times New Roman" w:eastAsia="Times New Roman" w:hAnsi="Times New Roman" w:cs="Times New Roman"/>
            <w:color w:val="0000FF"/>
            <w:sz w:val="24"/>
            <w:szCs w:val="24"/>
            <w:u w:val="single"/>
          </w:rPr>
          <w:t>positivism</w:t>
        </w:r>
      </w:hyperlink>
      <w:r w:rsidRPr="00C30024">
        <w:rPr>
          <w:rFonts w:ascii="Times New Roman" w:eastAsia="Times New Roman" w:hAnsi="Times New Roman" w:cs="Times New Roman"/>
          <w:sz w:val="24"/>
          <w:szCs w:val="24"/>
        </w:rPr>
        <w:t xml:space="preserve">, </w:t>
      </w:r>
      <w:hyperlink r:id="rId336" w:tooltip="Phenomenology (philosophy)" w:history="1">
        <w:r w:rsidRPr="00C30024">
          <w:rPr>
            <w:rFonts w:ascii="Times New Roman" w:eastAsia="Times New Roman" w:hAnsi="Times New Roman" w:cs="Times New Roman"/>
            <w:color w:val="0000FF"/>
            <w:sz w:val="24"/>
            <w:szCs w:val="24"/>
            <w:u w:val="single"/>
          </w:rPr>
          <w:t>phenomenology</w:t>
        </w:r>
      </w:hyperlink>
      <w:r w:rsidRPr="00C30024">
        <w:rPr>
          <w:rFonts w:ascii="Times New Roman" w:eastAsia="Times New Roman" w:hAnsi="Times New Roman" w:cs="Times New Roman"/>
          <w:sz w:val="24"/>
          <w:szCs w:val="24"/>
        </w:rPr>
        <w:t xml:space="preserve">, </w:t>
      </w:r>
      <w:hyperlink r:id="rId337" w:tooltip="Existentialism" w:history="1">
        <w:r w:rsidRPr="00C30024">
          <w:rPr>
            <w:rFonts w:ascii="Times New Roman" w:eastAsia="Times New Roman" w:hAnsi="Times New Roman" w:cs="Times New Roman"/>
            <w:color w:val="0000FF"/>
            <w:sz w:val="24"/>
            <w:szCs w:val="24"/>
            <w:u w:val="single"/>
          </w:rPr>
          <w:t>existentialism</w:t>
        </w:r>
      </w:hyperlink>
      <w:r w:rsidRPr="00C30024">
        <w:rPr>
          <w:rFonts w:ascii="Times New Roman" w:eastAsia="Times New Roman" w:hAnsi="Times New Roman" w:cs="Times New Roman"/>
          <w:sz w:val="24"/>
          <w:szCs w:val="24"/>
        </w:rPr>
        <w:t xml:space="preserve">, </w:t>
      </w:r>
      <w:hyperlink r:id="rId338" w:tooltip="Critical &#10;theory" w:history="1">
        <w:r w:rsidRPr="00C30024">
          <w:rPr>
            <w:rFonts w:ascii="Times New Roman" w:eastAsia="Times New Roman" w:hAnsi="Times New Roman" w:cs="Times New Roman"/>
            <w:color w:val="0000FF"/>
            <w:sz w:val="24"/>
            <w:szCs w:val="24"/>
            <w:u w:val="single"/>
          </w:rPr>
          <w:t>critical theory</w:t>
        </w:r>
      </w:hyperlink>
      <w:r w:rsidRPr="00C30024">
        <w:rPr>
          <w:rFonts w:ascii="Times New Roman" w:eastAsia="Times New Roman" w:hAnsi="Times New Roman" w:cs="Times New Roman"/>
          <w:sz w:val="24"/>
          <w:szCs w:val="24"/>
        </w:rPr>
        <w:t xml:space="preserve">, </w:t>
      </w:r>
      <w:hyperlink r:id="rId339" w:tooltip="Linguistic philosophy" w:history="1">
        <w:r w:rsidRPr="00C30024">
          <w:rPr>
            <w:rFonts w:ascii="Times New Roman" w:eastAsia="Times New Roman" w:hAnsi="Times New Roman" w:cs="Times New Roman"/>
            <w:color w:val="0000FF"/>
            <w:sz w:val="24"/>
            <w:szCs w:val="24"/>
            <w:u w:val="single"/>
          </w:rPr>
          <w:t>linguistic philosophy</w:t>
        </w:r>
      </w:hyperlink>
      <w:r w:rsidRPr="00C30024">
        <w:rPr>
          <w:rFonts w:ascii="Times New Roman" w:eastAsia="Times New Roman" w:hAnsi="Times New Roman" w:cs="Times New Roman"/>
          <w:sz w:val="24"/>
          <w:szCs w:val="24"/>
        </w:rPr>
        <w:t xml:space="preserve">, </w:t>
      </w:r>
      <w:hyperlink r:id="rId340" w:tooltip="Structuralism" w:history="1">
        <w:r w:rsidRPr="00C30024">
          <w:rPr>
            <w:rFonts w:ascii="Times New Roman" w:eastAsia="Times New Roman" w:hAnsi="Times New Roman" w:cs="Times New Roman"/>
            <w:color w:val="0000FF"/>
            <w:sz w:val="24"/>
            <w:szCs w:val="24"/>
            <w:u w:val="single"/>
          </w:rPr>
          <w:t>structuralism</w:t>
        </w:r>
      </w:hyperlink>
      <w:r w:rsidRPr="00C30024">
        <w:rPr>
          <w:rFonts w:ascii="Times New Roman" w:eastAsia="Times New Roman" w:hAnsi="Times New Roman" w:cs="Times New Roman"/>
          <w:sz w:val="24"/>
          <w:szCs w:val="24"/>
        </w:rPr>
        <w:t xml:space="preserve">, </w:t>
      </w:r>
      <w:hyperlink r:id="rId341" w:tooltip="Post-structuralism" w:history="1">
        <w:r w:rsidRPr="00C30024">
          <w:rPr>
            <w:rFonts w:ascii="Times New Roman" w:eastAsia="Times New Roman" w:hAnsi="Times New Roman" w:cs="Times New Roman"/>
            <w:color w:val="0000FF"/>
            <w:sz w:val="24"/>
            <w:szCs w:val="24"/>
            <w:u w:val="single"/>
          </w:rPr>
          <w:t>post-structuralism</w:t>
        </w:r>
      </w:hyperlink>
      <w:r w:rsidRPr="00C30024">
        <w:rPr>
          <w:rFonts w:ascii="Times New Roman" w:eastAsia="Times New Roman" w:hAnsi="Times New Roman" w:cs="Times New Roman"/>
          <w:sz w:val="24"/>
          <w:szCs w:val="24"/>
        </w:rPr>
        <w:t xml:space="preserve">, and </w:t>
      </w:r>
      <w:hyperlink r:id="rId342" w:tooltip="Deconstructionism" w:history="1">
        <w:r w:rsidRPr="00C30024">
          <w:rPr>
            <w:rFonts w:ascii="Times New Roman" w:eastAsia="Times New Roman" w:hAnsi="Times New Roman" w:cs="Times New Roman"/>
            <w:color w:val="0000FF"/>
            <w:sz w:val="24"/>
            <w:szCs w:val="24"/>
            <w:u w:val="single"/>
          </w:rPr>
          <w:t>deconstructionism</w:t>
        </w:r>
      </w:hyperlink>
      <w:r w:rsidRPr="00C30024">
        <w:rPr>
          <w:rFonts w:ascii="Times New Roman" w:eastAsia="Times New Roman" w:hAnsi="Times New Roman" w:cs="Times New Roman"/>
          <w:sz w:val="24"/>
          <w:szCs w:val="24"/>
        </w:rPr>
        <w:t xml:space="preserve">. Kant's influence also has extended to the social and behavioral sciences, as in the sociology of </w:t>
      </w:r>
      <w:hyperlink r:id="rId343" w:tooltip="Max Weber" w:history="1">
        <w:r w:rsidRPr="00C30024">
          <w:rPr>
            <w:rFonts w:ascii="Times New Roman" w:eastAsia="Times New Roman" w:hAnsi="Times New Roman" w:cs="Times New Roman"/>
            <w:color w:val="0000FF"/>
            <w:sz w:val="24"/>
            <w:szCs w:val="24"/>
            <w:u w:val="single"/>
          </w:rPr>
          <w:t>Max Weber</w:t>
        </w:r>
      </w:hyperlink>
      <w:r w:rsidRPr="00C30024">
        <w:rPr>
          <w:rFonts w:ascii="Times New Roman" w:eastAsia="Times New Roman" w:hAnsi="Times New Roman" w:cs="Times New Roman"/>
          <w:sz w:val="24"/>
          <w:szCs w:val="24"/>
        </w:rPr>
        <w:t xml:space="preserve">, the psychology of </w:t>
      </w:r>
      <w:hyperlink r:id="rId344" w:tooltip="Jean Piaget" w:history="1">
        <w:r w:rsidRPr="00C30024">
          <w:rPr>
            <w:rFonts w:ascii="Times New Roman" w:eastAsia="Times New Roman" w:hAnsi="Times New Roman" w:cs="Times New Roman"/>
            <w:color w:val="0000FF"/>
            <w:sz w:val="24"/>
            <w:szCs w:val="24"/>
            <w:u w:val="single"/>
          </w:rPr>
          <w:t>Jean Piaget</w:t>
        </w:r>
      </w:hyperlink>
      <w:r w:rsidRPr="00C30024">
        <w:rPr>
          <w:rFonts w:ascii="Times New Roman" w:eastAsia="Times New Roman" w:hAnsi="Times New Roman" w:cs="Times New Roman"/>
          <w:sz w:val="24"/>
          <w:szCs w:val="24"/>
        </w:rPr>
        <w:t xml:space="preserve">, and the linguistics of </w:t>
      </w:r>
      <w:hyperlink r:id="rId345" w:tooltip="Noam Chomsky" w:history="1">
        <w:r w:rsidRPr="00C30024">
          <w:rPr>
            <w:rFonts w:ascii="Times New Roman" w:eastAsia="Times New Roman" w:hAnsi="Times New Roman" w:cs="Times New Roman"/>
            <w:color w:val="0000FF"/>
            <w:sz w:val="24"/>
            <w:szCs w:val="24"/>
            <w:u w:val="single"/>
          </w:rPr>
          <w:t>Noam Chomsky</w:t>
        </w:r>
      </w:hyperlink>
      <w:r w:rsidRPr="00C30024">
        <w:rPr>
          <w:rFonts w:ascii="Times New Roman" w:eastAsia="Times New Roman" w:hAnsi="Times New Roman" w:cs="Times New Roman"/>
          <w:sz w:val="24"/>
          <w:szCs w:val="24"/>
        </w:rPr>
        <w:t>. Because of the thoroughness of the Kantian paradigm shift, his influence extends even to thinkers who do not specifically refer to his work or use his terminology.</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During his own life, there was a considerable amount of attention paid to his thought, much of it critical, though he did have a positive influence on </w:t>
      </w:r>
      <w:hyperlink r:id="rId346" w:tooltip="Karl &#10;Leonhard Reinhold" w:history="1">
        <w:r w:rsidRPr="00C30024">
          <w:rPr>
            <w:rFonts w:ascii="Times New Roman" w:eastAsia="Times New Roman" w:hAnsi="Times New Roman" w:cs="Times New Roman"/>
            <w:color w:val="0000FF"/>
            <w:sz w:val="24"/>
            <w:szCs w:val="24"/>
            <w:u w:val="single"/>
          </w:rPr>
          <w:t>Reinhold</w:t>
        </w:r>
      </w:hyperlink>
      <w:r w:rsidRPr="00C30024">
        <w:rPr>
          <w:rFonts w:ascii="Times New Roman" w:eastAsia="Times New Roman" w:hAnsi="Times New Roman" w:cs="Times New Roman"/>
          <w:sz w:val="24"/>
          <w:szCs w:val="24"/>
        </w:rPr>
        <w:t xml:space="preserve">, </w:t>
      </w:r>
      <w:hyperlink r:id="rId347" w:tooltip="Fichte" w:history="1">
        <w:r w:rsidRPr="00C30024">
          <w:rPr>
            <w:rFonts w:ascii="Times New Roman" w:eastAsia="Times New Roman" w:hAnsi="Times New Roman" w:cs="Times New Roman"/>
            <w:color w:val="0000FF"/>
            <w:sz w:val="24"/>
            <w:szCs w:val="24"/>
            <w:u w:val="single"/>
          </w:rPr>
          <w:t>Fichte</w:t>
        </w:r>
      </w:hyperlink>
      <w:r w:rsidRPr="00C30024">
        <w:rPr>
          <w:rFonts w:ascii="Times New Roman" w:eastAsia="Times New Roman" w:hAnsi="Times New Roman" w:cs="Times New Roman"/>
          <w:sz w:val="24"/>
          <w:szCs w:val="24"/>
        </w:rPr>
        <w:t xml:space="preserve">, </w:t>
      </w:r>
      <w:hyperlink r:id="rId348" w:tooltip="Friedrich Wilhelm Joseph von Schelling" w:history="1">
        <w:r w:rsidRPr="00C30024">
          <w:rPr>
            <w:rFonts w:ascii="Times New Roman" w:eastAsia="Times New Roman" w:hAnsi="Times New Roman" w:cs="Times New Roman"/>
            <w:color w:val="0000FF"/>
            <w:sz w:val="24"/>
            <w:szCs w:val="24"/>
            <w:u w:val="single"/>
          </w:rPr>
          <w:t>Schelling</w:t>
        </w:r>
      </w:hyperlink>
      <w:r w:rsidRPr="00C30024">
        <w:rPr>
          <w:rFonts w:ascii="Times New Roman" w:eastAsia="Times New Roman" w:hAnsi="Times New Roman" w:cs="Times New Roman"/>
          <w:sz w:val="24"/>
          <w:szCs w:val="24"/>
        </w:rPr>
        <w:t xml:space="preserve">, </w:t>
      </w:r>
      <w:hyperlink r:id="rId349" w:tooltip="Hegel" w:history="1">
        <w:r w:rsidRPr="00C30024">
          <w:rPr>
            <w:rFonts w:ascii="Times New Roman" w:eastAsia="Times New Roman" w:hAnsi="Times New Roman" w:cs="Times New Roman"/>
            <w:color w:val="0000FF"/>
            <w:sz w:val="24"/>
            <w:szCs w:val="24"/>
            <w:u w:val="single"/>
          </w:rPr>
          <w:t>Hegel</w:t>
        </w:r>
      </w:hyperlink>
      <w:r w:rsidRPr="00C30024">
        <w:rPr>
          <w:rFonts w:ascii="Times New Roman" w:eastAsia="Times New Roman" w:hAnsi="Times New Roman" w:cs="Times New Roman"/>
          <w:sz w:val="24"/>
          <w:szCs w:val="24"/>
        </w:rPr>
        <w:t xml:space="preserve">, and </w:t>
      </w:r>
      <w:hyperlink r:id="rId350" w:tooltip="Novalis" w:history="1">
        <w:r w:rsidRPr="00C30024">
          <w:rPr>
            <w:rFonts w:ascii="Times New Roman" w:eastAsia="Times New Roman" w:hAnsi="Times New Roman" w:cs="Times New Roman"/>
            <w:color w:val="0000FF"/>
            <w:sz w:val="24"/>
            <w:szCs w:val="24"/>
            <w:u w:val="single"/>
          </w:rPr>
          <w:t>Novalis</w:t>
        </w:r>
      </w:hyperlink>
      <w:r w:rsidRPr="00C30024">
        <w:rPr>
          <w:rFonts w:ascii="Times New Roman" w:eastAsia="Times New Roman" w:hAnsi="Times New Roman" w:cs="Times New Roman"/>
          <w:sz w:val="24"/>
          <w:szCs w:val="24"/>
        </w:rPr>
        <w:t xml:space="preserve"> during the 1780s and 1790s. The philosophical movement known as </w:t>
      </w:r>
      <w:hyperlink r:id="rId351" w:tooltip="German &#10;Idealism" w:history="1">
        <w:r w:rsidRPr="00C30024">
          <w:rPr>
            <w:rFonts w:ascii="Times New Roman" w:eastAsia="Times New Roman" w:hAnsi="Times New Roman" w:cs="Times New Roman"/>
            <w:color w:val="0000FF"/>
            <w:sz w:val="24"/>
            <w:szCs w:val="24"/>
            <w:u w:val="single"/>
          </w:rPr>
          <w:t>German Idealism</w:t>
        </w:r>
      </w:hyperlink>
      <w:r w:rsidRPr="00C30024">
        <w:rPr>
          <w:rFonts w:ascii="Times New Roman" w:eastAsia="Times New Roman" w:hAnsi="Times New Roman" w:cs="Times New Roman"/>
          <w:sz w:val="24"/>
          <w:szCs w:val="24"/>
        </w:rPr>
        <w:t xml:space="preserve"> developed from Kant's theoretical and practical writings. The German Idealists Fichte and Schelling, for example, attempted to bring traditionally "metaphysically" laden notions like "the Absolute," "God," or "Being" into the scope of Kant's critical philosophy.</w:t>
      </w:r>
      <w:hyperlink r:id="rId352" w:anchor="cite_note-71" w:history="1">
        <w:r w:rsidRPr="00C30024">
          <w:rPr>
            <w:rFonts w:ascii="Times New Roman" w:eastAsia="Times New Roman" w:hAnsi="Times New Roman" w:cs="Times New Roman"/>
            <w:color w:val="0000FF"/>
            <w:sz w:val="24"/>
            <w:szCs w:val="24"/>
            <w:u w:val="single"/>
            <w:vertAlign w:val="superscript"/>
          </w:rPr>
          <w:t>[72]</w:t>
        </w:r>
      </w:hyperlink>
      <w:r w:rsidRPr="00C30024">
        <w:rPr>
          <w:rFonts w:ascii="Times New Roman" w:eastAsia="Times New Roman" w:hAnsi="Times New Roman" w:cs="Times New Roman"/>
          <w:sz w:val="24"/>
          <w:szCs w:val="24"/>
        </w:rPr>
        <w:t xml:space="preserve"> In so doing, the German Idealists attempted to reverse Kant's establishment of the unknowableness of unexperiencable ideas.</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Hegel was one of the first major critics of Kant's philosophy. Hegel thought Kant's moral philosophy was too formal, abstract and ahistorical. In response to Kant's abstract and formal account of morality, Hegel developed an ethics that considered the "ethical life" of the community.</w:t>
      </w:r>
      <w:hyperlink r:id="rId353" w:anchor="cite_note-72" w:history="1">
        <w:r w:rsidRPr="00C30024">
          <w:rPr>
            <w:rFonts w:ascii="Times New Roman" w:eastAsia="Times New Roman" w:hAnsi="Times New Roman" w:cs="Times New Roman"/>
            <w:color w:val="0000FF"/>
            <w:sz w:val="24"/>
            <w:szCs w:val="24"/>
            <w:u w:val="single"/>
            <w:vertAlign w:val="superscript"/>
          </w:rPr>
          <w:t>[73]</w:t>
        </w:r>
      </w:hyperlink>
      <w:r w:rsidRPr="00C30024">
        <w:rPr>
          <w:rFonts w:ascii="Times New Roman" w:eastAsia="Times New Roman" w:hAnsi="Times New Roman" w:cs="Times New Roman"/>
          <w:sz w:val="24"/>
          <w:szCs w:val="24"/>
        </w:rPr>
        <w:t xml:space="preserve"> But Hegel's notion of "ethical life" is meant to subsume, rather than replace, Kantian "morality." And Hegel's philosophical work as a whole can be understood as attempting to defend Kant's conception of freedom as going beyond finite "inclinations," by means of reason. Thus, in contrast to later critics like </w:t>
      </w:r>
      <w:hyperlink r:id="rId354" w:tooltip="Friedrich&#10; Nietzsche" w:history="1">
        <w:r w:rsidRPr="00C30024">
          <w:rPr>
            <w:rFonts w:ascii="Times New Roman" w:eastAsia="Times New Roman" w:hAnsi="Times New Roman" w:cs="Times New Roman"/>
            <w:color w:val="0000FF"/>
            <w:sz w:val="24"/>
            <w:szCs w:val="24"/>
            <w:u w:val="single"/>
          </w:rPr>
          <w:t>Friedrich Nietzsche</w:t>
        </w:r>
      </w:hyperlink>
      <w:r w:rsidRPr="00C30024">
        <w:rPr>
          <w:rFonts w:ascii="Times New Roman" w:eastAsia="Times New Roman" w:hAnsi="Times New Roman" w:cs="Times New Roman"/>
          <w:sz w:val="24"/>
          <w:szCs w:val="24"/>
        </w:rPr>
        <w:t xml:space="preserve"> or </w:t>
      </w:r>
      <w:hyperlink r:id="rId355" w:tooltip="Bertrand &#10;Russell" w:history="1">
        <w:r w:rsidRPr="00C30024">
          <w:rPr>
            <w:rFonts w:ascii="Times New Roman" w:eastAsia="Times New Roman" w:hAnsi="Times New Roman" w:cs="Times New Roman"/>
            <w:color w:val="0000FF"/>
            <w:sz w:val="24"/>
            <w:szCs w:val="24"/>
            <w:u w:val="single"/>
          </w:rPr>
          <w:t>Bertrand Russell</w:t>
        </w:r>
      </w:hyperlink>
      <w:r w:rsidRPr="00C30024">
        <w:rPr>
          <w:rFonts w:ascii="Times New Roman" w:eastAsia="Times New Roman" w:hAnsi="Times New Roman" w:cs="Times New Roman"/>
          <w:sz w:val="24"/>
          <w:szCs w:val="24"/>
        </w:rPr>
        <w:t>, Hegel shares some of Kant's most basic concerns.</w:t>
      </w:r>
      <w:hyperlink r:id="rId356" w:anchor="cite_note-73" w:history="1">
        <w:r w:rsidRPr="00C30024">
          <w:rPr>
            <w:rFonts w:ascii="Times New Roman" w:eastAsia="Times New Roman" w:hAnsi="Times New Roman" w:cs="Times New Roman"/>
            <w:color w:val="0000FF"/>
            <w:sz w:val="24"/>
            <w:szCs w:val="24"/>
            <w:u w:val="single"/>
            <w:vertAlign w:val="superscript"/>
          </w:rPr>
          <w:t>[74]</w:t>
        </w:r>
      </w:hyperlink>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Many British </w:t>
      </w:r>
      <w:hyperlink r:id="rId357" w:tooltip="Roman Catholic" w:history="1">
        <w:r w:rsidRPr="00C30024">
          <w:rPr>
            <w:rFonts w:ascii="Times New Roman" w:eastAsia="Times New Roman" w:hAnsi="Times New Roman" w:cs="Times New Roman"/>
            <w:color w:val="0000FF"/>
            <w:sz w:val="24"/>
            <w:szCs w:val="24"/>
            <w:u w:val="single"/>
          </w:rPr>
          <w:t>Roman Catholic</w:t>
        </w:r>
      </w:hyperlink>
      <w:r w:rsidRPr="00C30024">
        <w:rPr>
          <w:rFonts w:ascii="Times New Roman" w:eastAsia="Times New Roman" w:hAnsi="Times New Roman" w:cs="Times New Roman"/>
          <w:sz w:val="24"/>
          <w:szCs w:val="24"/>
        </w:rPr>
        <w:t xml:space="preserve"> writers, notably </w:t>
      </w:r>
      <w:hyperlink r:id="rId358" w:tooltip="G. K. Chesterton" w:history="1">
        <w:r w:rsidRPr="00C30024">
          <w:rPr>
            <w:rFonts w:ascii="Times New Roman" w:eastAsia="Times New Roman" w:hAnsi="Times New Roman" w:cs="Times New Roman"/>
            <w:color w:val="0000FF"/>
            <w:sz w:val="24"/>
            <w:szCs w:val="24"/>
            <w:u w:val="single"/>
          </w:rPr>
          <w:t>G. K. Chesterton</w:t>
        </w:r>
      </w:hyperlink>
      <w:r w:rsidRPr="00C30024">
        <w:rPr>
          <w:rFonts w:ascii="Times New Roman" w:eastAsia="Times New Roman" w:hAnsi="Times New Roman" w:cs="Times New Roman"/>
          <w:sz w:val="24"/>
          <w:szCs w:val="24"/>
        </w:rPr>
        <w:t xml:space="preserve"> and </w:t>
      </w:r>
      <w:hyperlink r:id="rId359" w:tooltip="Hilaire &#10;Belloc" w:history="1">
        <w:r w:rsidRPr="00C30024">
          <w:rPr>
            <w:rFonts w:ascii="Times New Roman" w:eastAsia="Times New Roman" w:hAnsi="Times New Roman" w:cs="Times New Roman"/>
            <w:color w:val="0000FF"/>
            <w:sz w:val="24"/>
            <w:szCs w:val="24"/>
            <w:u w:val="single"/>
          </w:rPr>
          <w:t>Hilaire Belloc</w:t>
        </w:r>
      </w:hyperlink>
      <w:r w:rsidRPr="00C30024">
        <w:rPr>
          <w:rFonts w:ascii="Times New Roman" w:eastAsia="Times New Roman" w:hAnsi="Times New Roman" w:cs="Times New Roman"/>
          <w:sz w:val="24"/>
          <w:szCs w:val="24"/>
        </w:rPr>
        <w:t xml:space="preserve">, seized on Kant and promoted his work, with a view to restoring the philosophical legitimacy of a belief in </w:t>
      </w:r>
      <w:hyperlink r:id="rId360" w:tooltip="God" w:history="1">
        <w:r w:rsidRPr="00C30024">
          <w:rPr>
            <w:rFonts w:ascii="Times New Roman" w:eastAsia="Times New Roman" w:hAnsi="Times New Roman" w:cs="Times New Roman"/>
            <w:color w:val="0000FF"/>
            <w:sz w:val="24"/>
            <w:szCs w:val="24"/>
            <w:u w:val="single"/>
          </w:rPr>
          <w:t>God</w:t>
        </w:r>
      </w:hyperlink>
      <w:r w:rsidRPr="00C30024">
        <w:rPr>
          <w:rFonts w:ascii="Times New Roman" w:eastAsia="Times New Roman" w:hAnsi="Times New Roman" w:cs="Times New Roman"/>
          <w:sz w:val="24"/>
          <w:szCs w:val="24"/>
        </w:rPr>
        <w:t xml:space="preserve">. Reaction against this, and an attack on Kant's use of language, is found in </w:t>
      </w:r>
      <w:hyperlink r:id="rId361" w:tooltip="Ronald &#10;Englefield" w:history="1">
        <w:r w:rsidRPr="00C30024">
          <w:rPr>
            <w:rFonts w:ascii="Times New Roman" w:eastAsia="Times New Roman" w:hAnsi="Times New Roman" w:cs="Times New Roman"/>
            <w:color w:val="0000FF"/>
            <w:sz w:val="24"/>
            <w:szCs w:val="24"/>
            <w:u w:val="single"/>
          </w:rPr>
          <w:t>Ronald Englefield</w:t>
        </w:r>
      </w:hyperlink>
      <w:r w:rsidRPr="00C30024">
        <w:rPr>
          <w:rFonts w:ascii="Times New Roman" w:eastAsia="Times New Roman" w:hAnsi="Times New Roman" w:cs="Times New Roman"/>
          <w:sz w:val="24"/>
          <w:szCs w:val="24"/>
        </w:rPr>
        <w:t xml:space="preserve">'s article, </w:t>
      </w:r>
      <w:r w:rsidRPr="00C30024">
        <w:rPr>
          <w:rFonts w:ascii="Times New Roman" w:eastAsia="Times New Roman" w:hAnsi="Times New Roman" w:cs="Times New Roman"/>
          <w:i/>
          <w:iCs/>
          <w:sz w:val="24"/>
          <w:szCs w:val="24"/>
        </w:rPr>
        <w:t>Kant as Defender of the Faith in Nineteenth-century England</w:t>
      </w:r>
      <w:hyperlink r:id="rId362" w:anchor="cite_note-74" w:history="1">
        <w:r w:rsidRPr="00C30024">
          <w:rPr>
            <w:rFonts w:ascii="Times New Roman" w:eastAsia="Times New Roman" w:hAnsi="Times New Roman" w:cs="Times New Roman"/>
            <w:color w:val="0000FF"/>
            <w:sz w:val="24"/>
            <w:szCs w:val="24"/>
            <w:u w:val="single"/>
            <w:vertAlign w:val="superscript"/>
          </w:rPr>
          <w:t>[75]</w:t>
        </w:r>
      </w:hyperlink>
      <w:r w:rsidRPr="00C30024">
        <w:rPr>
          <w:rFonts w:ascii="Times New Roman" w:eastAsia="Times New Roman" w:hAnsi="Times New Roman" w:cs="Times New Roman"/>
          <w:sz w:val="24"/>
          <w:szCs w:val="24"/>
        </w:rPr>
        <w:t xml:space="preserve">, reprinted in </w:t>
      </w:r>
      <w:r w:rsidRPr="00C30024">
        <w:rPr>
          <w:rFonts w:ascii="Times New Roman" w:eastAsia="Times New Roman" w:hAnsi="Times New Roman" w:cs="Times New Roman"/>
          <w:i/>
          <w:iCs/>
          <w:sz w:val="24"/>
          <w:szCs w:val="24"/>
        </w:rPr>
        <w:t>Critique of Pure Verbiage, Essays on Abuses of Language in Literary, Religious, and Philosophical Writings.</w:t>
      </w:r>
      <w:hyperlink r:id="rId363" w:anchor="cite_note-75" w:history="1">
        <w:r w:rsidRPr="00C30024">
          <w:rPr>
            <w:rFonts w:ascii="Times New Roman" w:eastAsia="Times New Roman" w:hAnsi="Times New Roman" w:cs="Times New Roman"/>
            <w:color w:val="0000FF"/>
            <w:sz w:val="24"/>
            <w:szCs w:val="24"/>
            <w:u w:val="single"/>
            <w:vertAlign w:val="superscript"/>
          </w:rPr>
          <w:t>[76]</w:t>
        </w:r>
      </w:hyperlink>
      <w:r w:rsidRPr="00C30024">
        <w:rPr>
          <w:rFonts w:ascii="Times New Roman" w:eastAsia="Times New Roman" w:hAnsi="Times New Roman" w:cs="Times New Roman"/>
          <w:sz w:val="24"/>
          <w:szCs w:val="24"/>
        </w:rPr>
        <w:t xml:space="preserve"> These criticisms of Kant were common in the anti-idealistic arguments of the </w:t>
      </w:r>
      <w:hyperlink r:id="rId364" w:tooltip="Logical positivism" w:history="1">
        <w:r w:rsidRPr="00C30024">
          <w:rPr>
            <w:rFonts w:ascii="Times New Roman" w:eastAsia="Times New Roman" w:hAnsi="Times New Roman" w:cs="Times New Roman"/>
            <w:color w:val="0000FF"/>
            <w:sz w:val="24"/>
            <w:szCs w:val="24"/>
            <w:u w:val="single"/>
          </w:rPr>
          <w:t>logical positivism</w:t>
        </w:r>
      </w:hyperlink>
      <w:r w:rsidRPr="00C30024">
        <w:rPr>
          <w:rFonts w:ascii="Times New Roman" w:eastAsia="Times New Roman" w:hAnsi="Times New Roman" w:cs="Times New Roman"/>
          <w:sz w:val="24"/>
          <w:szCs w:val="24"/>
        </w:rPr>
        <w:t xml:space="preserve"> school and its admirers.</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hyperlink r:id="rId365" w:tooltip="Arthur Schopenhauer" w:history="1">
        <w:r w:rsidRPr="00C30024">
          <w:rPr>
            <w:rFonts w:ascii="Times New Roman" w:eastAsia="Times New Roman" w:hAnsi="Times New Roman" w:cs="Times New Roman"/>
            <w:color w:val="0000FF"/>
            <w:sz w:val="24"/>
            <w:szCs w:val="24"/>
            <w:u w:val="single"/>
          </w:rPr>
          <w:t>Arthur Schopenhauer</w:t>
        </w:r>
      </w:hyperlink>
      <w:r w:rsidRPr="00C30024">
        <w:rPr>
          <w:rFonts w:ascii="Times New Roman" w:eastAsia="Times New Roman" w:hAnsi="Times New Roman" w:cs="Times New Roman"/>
          <w:sz w:val="24"/>
          <w:szCs w:val="24"/>
        </w:rPr>
        <w:t xml:space="preserve"> was strongly influenced by Kant's </w:t>
      </w:r>
      <w:hyperlink r:id="rId366" w:tooltip="Transcendental idealism" w:history="1">
        <w:r w:rsidRPr="00C30024">
          <w:rPr>
            <w:rFonts w:ascii="Times New Roman" w:eastAsia="Times New Roman" w:hAnsi="Times New Roman" w:cs="Times New Roman"/>
            <w:color w:val="0000FF"/>
            <w:sz w:val="24"/>
            <w:szCs w:val="24"/>
            <w:u w:val="single"/>
          </w:rPr>
          <w:t>transcendental idealism</w:t>
        </w:r>
      </w:hyperlink>
      <w:r w:rsidRPr="00C30024">
        <w:rPr>
          <w:rFonts w:ascii="Times New Roman" w:eastAsia="Times New Roman" w:hAnsi="Times New Roman" w:cs="Times New Roman"/>
          <w:sz w:val="24"/>
          <w:szCs w:val="24"/>
        </w:rPr>
        <w:t xml:space="preserve">. He, like </w:t>
      </w:r>
      <w:hyperlink r:id="rId367" w:tooltip="G. E. Schulze" w:history="1">
        <w:r w:rsidRPr="00C30024">
          <w:rPr>
            <w:rFonts w:ascii="Times New Roman" w:eastAsia="Times New Roman" w:hAnsi="Times New Roman" w:cs="Times New Roman"/>
            <w:color w:val="0000FF"/>
            <w:sz w:val="24"/>
            <w:szCs w:val="24"/>
            <w:u w:val="single"/>
          </w:rPr>
          <w:t>G. E. Schulze</w:t>
        </w:r>
      </w:hyperlink>
      <w:r w:rsidRPr="00C30024">
        <w:rPr>
          <w:rFonts w:ascii="Times New Roman" w:eastAsia="Times New Roman" w:hAnsi="Times New Roman" w:cs="Times New Roman"/>
          <w:sz w:val="24"/>
          <w:szCs w:val="24"/>
        </w:rPr>
        <w:t xml:space="preserve">, </w:t>
      </w:r>
      <w:hyperlink r:id="rId368" w:tooltip="Friedrich Heinrich Jacobi" w:history="1">
        <w:r w:rsidRPr="00C30024">
          <w:rPr>
            <w:rFonts w:ascii="Times New Roman" w:eastAsia="Times New Roman" w:hAnsi="Times New Roman" w:cs="Times New Roman"/>
            <w:color w:val="0000FF"/>
            <w:sz w:val="24"/>
            <w:szCs w:val="24"/>
            <w:u w:val="single"/>
          </w:rPr>
          <w:t>Jacobi</w:t>
        </w:r>
      </w:hyperlink>
      <w:r w:rsidRPr="00C30024">
        <w:rPr>
          <w:rFonts w:ascii="Times New Roman" w:eastAsia="Times New Roman" w:hAnsi="Times New Roman" w:cs="Times New Roman"/>
          <w:sz w:val="24"/>
          <w:szCs w:val="24"/>
        </w:rPr>
        <w:t xml:space="preserve"> and Fichte before him, was critical of Kant's theory of the thing in itself. Things in themselves, they argued, are neither the cause of our representations nor are they something completely beyond our access.</w:t>
      </w:r>
      <w:hyperlink r:id="rId369" w:anchor="cite_note-76" w:history="1">
        <w:r w:rsidRPr="00C30024">
          <w:rPr>
            <w:rFonts w:ascii="Times New Roman" w:eastAsia="Times New Roman" w:hAnsi="Times New Roman" w:cs="Times New Roman"/>
            <w:color w:val="0000FF"/>
            <w:sz w:val="24"/>
            <w:szCs w:val="24"/>
            <w:u w:val="single"/>
            <w:vertAlign w:val="superscript"/>
          </w:rPr>
          <w:t>[77]</w:t>
        </w:r>
      </w:hyperlink>
      <w:r w:rsidRPr="00C30024">
        <w:rPr>
          <w:rFonts w:ascii="Times New Roman" w:eastAsia="Times New Roman" w:hAnsi="Times New Roman" w:cs="Times New Roman"/>
          <w:sz w:val="24"/>
          <w:szCs w:val="24"/>
        </w:rPr>
        <w:t xml:space="preserve"> For Schopenhauer things in themselves do not exist independently of the non-rational will. The world, as Schopenhauer would have it, is the striving and largely unconscious will.</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With the success and wide influence of Hegel's writings, Kant's influence began to wane, though there was in Germany a brief movement that hailed a return to Kant in the 1860s, beginning with the publication of </w:t>
      </w:r>
      <w:r w:rsidRPr="00C30024">
        <w:rPr>
          <w:rFonts w:ascii="Times New Roman" w:eastAsia="Times New Roman" w:hAnsi="Times New Roman" w:cs="Times New Roman"/>
          <w:i/>
          <w:iCs/>
          <w:sz w:val="24"/>
          <w:szCs w:val="24"/>
        </w:rPr>
        <w:t>Kant und die Epigonen</w:t>
      </w:r>
      <w:r w:rsidRPr="00C30024">
        <w:rPr>
          <w:rFonts w:ascii="Times New Roman" w:eastAsia="Times New Roman" w:hAnsi="Times New Roman" w:cs="Times New Roman"/>
          <w:sz w:val="24"/>
          <w:szCs w:val="24"/>
        </w:rPr>
        <w:t xml:space="preserve"> in 1865 by </w:t>
      </w:r>
      <w:hyperlink r:id="rId370" w:tooltip="Otto Liebmann" w:history="1">
        <w:r w:rsidRPr="00C30024">
          <w:rPr>
            <w:rFonts w:ascii="Times New Roman" w:eastAsia="Times New Roman" w:hAnsi="Times New Roman" w:cs="Times New Roman"/>
            <w:color w:val="0000FF"/>
            <w:sz w:val="24"/>
            <w:szCs w:val="24"/>
            <w:u w:val="single"/>
          </w:rPr>
          <w:t>Otto Liebmann</w:t>
        </w:r>
      </w:hyperlink>
      <w:r w:rsidRPr="00C30024">
        <w:rPr>
          <w:rFonts w:ascii="Times New Roman" w:eastAsia="Times New Roman" w:hAnsi="Times New Roman" w:cs="Times New Roman"/>
          <w:sz w:val="24"/>
          <w:szCs w:val="24"/>
        </w:rPr>
        <w:t xml:space="preserve">, whose motto was "Back to Kant". During the turn of the 20th century there was an important revival of Kant's theoretical philosophy, known as Marburg </w:t>
      </w:r>
      <w:hyperlink r:id="rId371" w:tooltip="Neo-Kantianism" w:history="1">
        <w:r w:rsidRPr="00C30024">
          <w:rPr>
            <w:rFonts w:ascii="Times New Roman" w:eastAsia="Times New Roman" w:hAnsi="Times New Roman" w:cs="Times New Roman"/>
            <w:color w:val="0000FF"/>
            <w:sz w:val="24"/>
            <w:szCs w:val="24"/>
            <w:u w:val="single"/>
          </w:rPr>
          <w:t>Neo-Kantianism</w:t>
        </w:r>
      </w:hyperlink>
      <w:r w:rsidRPr="00C30024">
        <w:rPr>
          <w:rFonts w:ascii="Times New Roman" w:eastAsia="Times New Roman" w:hAnsi="Times New Roman" w:cs="Times New Roman"/>
          <w:sz w:val="24"/>
          <w:szCs w:val="24"/>
        </w:rPr>
        <w:t xml:space="preserve">, represented in the work of </w:t>
      </w:r>
      <w:hyperlink r:id="rId372" w:tooltip="Hermann Cohen" w:history="1">
        <w:r w:rsidRPr="00C30024">
          <w:rPr>
            <w:rFonts w:ascii="Times New Roman" w:eastAsia="Times New Roman" w:hAnsi="Times New Roman" w:cs="Times New Roman"/>
            <w:color w:val="0000FF"/>
            <w:sz w:val="24"/>
            <w:szCs w:val="24"/>
            <w:u w:val="single"/>
          </w:rPr>
          <w:t>Hermann Cohen</w:t>
        </w:r>
      </w:hyperlink>
      <w:r w:rsidRPr="00C30024">
        <w:rPr>
          <w:rFonts w:ascii="Times New Roman" w:eastAsia="Times New Roman" w:hAnsi="Times New Roman" w:cs="Times New Roman"/>
          <w:sz w:val="24"/>
          <w:szCs w:val="24"/>
        </w:rPr>
        <w:t xml:space="preserve">, </w:t>
      </w:r>
      <w:hyperlink r:id="rId373" w:tooltip="Paul Natorp" w:history="1">
        <w:r w:rsidRPr="00C30024">
          <w:rPr>
            <w:rFonts w:ascii="Times New Roman" w:eastAsia="Times New Roman" w:hAnsi="Times New Roman" w:cs="Times New Roman"/>
            <w:color w:val="0000FF"/>
            <w:sz w:val="24"/>
            <w:szCs w:val="24"/>
            <w:u w:val="single"/>
          </w:rPr>
          <w:t>Paul Natorp</w:t>
        </w:r>
      </w:hyperlink>
      <w:r w:rsidRPr="00C30024">
        <w:rPr>
          <w:rFonts w:ascii="Times New Roman" w:eastAsia="Times New Roman" w:hAnsi="Times New Roman" w:cs="Times New Roman"/>
          <w:sz w:val="24"/>
          <w:szCs w:val="24"/>
        </w:rPr>
        <w:t xml:space="preserve">, </w:t>
      </w:r>
      <w:hyperlink r:id="rId374" w:tooltip="Ernst &#10;Cassirer" w:history="1">
        <w:r w:rsidRPr="00C30024">
          <w:rPr>
            <w:rFonts w:ascii="Times New Roman" w:eastAsia="Times New Roman" w:hAnsi="Times New Roman" w:cs="Times New Roman"/>
            <w:color w:val="0000FF"/>
            <w:sz w:val="24"/>
            <w:szCs w:val="24"/>
            <w:u w:val="single"/>
          </w:rPr>
          <w:t>Ernst Cassirer</w:t>
        </w:r>
      </w:hyperlink>
      <w:r w:rsidRPr="00C30024">
        <w:rPr>
          <w:rFonts w:ascii="Times New Roman" w:eastAsia="Times New Roman" w:hAnsi="Times New Roman" w:cs="Times New Roman"/>
          <w:sz w:val="24"/>
          <w:szCs w:val="24"/>
        </w:rPr>
        <w:t>,</w:t>
      </w:r>
      <w:hyperlink r:id="rId375" w:anchor="cite_note-77" w:history="1">
        <w:r w:rsidRPr="00C30024">
          <w:rPr>
            <w:rFonts w:ascii="Times New Roman" w:eastAsia="Times New Roman" w:hAnsi="Times New Roman" w:cs="Times New Roman"/>
            <w:color w:val="0000FF"/>
            <w:sz w:val="24"/>
            <w:szCs w:val="24"/>
            <w:u w:val="single"/>
            <w:vertAlign w:val="superscript"/>
          </w:rPr>
          <w:t>[78]</w:t>
        </w:r>
      </w:hyperlink>
      <w:r w:rsidRPr="00C30024">
        <w:rPr>
          <w:rFonts w:ascii="Times New Roman" w:eastAsia="Times New Roman" w:hAnsi="Times New Roman" w:cs="Times New Roman"/>
          <w:sz w:val="24"/>
          <w:szCs w:val="24"/>
        </w:rPr>
        <w:t xml:space="preserve"> and anti-Neo-Kantian </w:t>
      </w:r>
      <w:hyperlink r:id="rId376" w:tooltip="Nicolai &#10;Hartmann" w:history="1">
        <w:r w:rsidRPr="00C30024">
          <w:rPr>
            <w:rFonts w:ascii="Times New Roman" w:eastAsia="Times New Roman" w:hAnsi="Times New Roman" w:cs="Times New Roman"/>
            <w:color w:val="0000FF"/>
            <w:sz w:val="24"/>
            <w:szCs w:val="24"/>
            <w:u w:val="single"/>
          </w:rPr>
          <w:t>Nicolai Hartmann</w:t>
        </w:r>
      </w:hyperlink>
      <w:r w:rsidRPr="00C30024">
        <w:rPr>
          <w:rFonts w:ascii="Times New Roman" w:eastAsia="Times New Roman" w:hAnsi="Times New Roman" w:cs="Times New Roman"/>
          <w:sz w:val="24"/>
          <w:szCs w:val="24"/>
        </w:rPr>
        <w:t>.</w:t>
      </w:r>
      <w:hyperlink r:id="rId377" w:anchor="cite_note-78" w:history="1">
        <w:r w:rsidRPr="00C30024">
          <w:rPr>
            <w:rFonts w:ascii="Times New Roman" w:eastAsia="Times New Roman" w:hAnsi="Times New Roman" w:cs="Times New Roman"/>
            <w:color w:val="0000FF"/>
            <w:sz w:val="24"/>
            <w:szCs w:val="24"/>
            <w:u w:val="single"/>
            <w:vertAlign w:val="superscript"/>
          </w:rPr>
          <w:t>[79]</w:t>
        </w:r>
      </w:hyperlink>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hyperlink r:id="rId378" w:tooltip="Jürgen Habermas" w:history="1">
        <w:r w:rsidRPr="00C30024">
          <w:rPr>
            <w:rFonts w:ascii="Times New Roman" w:eastAsia="Times New Roman" w:hAnsi="Times New Roman" w:cs="Times New Roman"/>
            <w:color w:val="0000FF"/>
            <w:sz w:val="24"/>
            <w:szCs w:val="24"/>
            <w:u w:val="single"/>
          </w:rPr>
          <w:t>Jürgen Habermas</w:t>
        </w:r>
      </w:hyperlink>
      <w:r w:rsidRPr="00C30024">
        <w:rPr>
          <w:rFonts w:ascii="Times New Roman" w:eastAsia="Times New Roman" w:hAnsi="Times New Roman" w:cs="Times New Roman"/>
          <w:sz w:val="24"/>
          <w:szCs w:val="24"/>
        </w:rPr>
        <w:t xml:space="preserve"> and </w:t>
      </w:r>
      <w:hyperlink r:id="rId379" w:tooltip="John Rawls" w:history="1">
        <w:r w:rsidRPr="00C30024">
          <w:rPr>
            <w:rFonts w:ascii="Times New Roman" w:eastAsia="Times New Roman" w:hAnsi="Times New Roman" w:cs="Times New Roman"/>
            <w:color w:val="0000FF"/>
            <w:sz w:val="24"/>
            <w:szCs w:val="24"/>
            <w:u w:val="single"/>
          </w:rPr>
          <w:t>John Rawls</w:t>
        </w:r>
      </w:hyperlink>
      <w:r w:rsidRPr="00C30024">
        <w:rPr>
          <w:rFonts w:ascii="Times New Roman" w:eastAsia="Times New Roman" w:hAnsi="Times New Roman" w:cs="Times New Roman"/>
          <w:sz w:val="24"/>
          <w:szCs w:val="24"/>
        </w:rPr>
        <w:t xml:space="preserve"> are two significant political and moral philosophers whose work is strongly influenced by Kant's moral philosophy.</w:t>
      </w:r>
      <w:hyperlink r:id="rId380" w:anchor="cite_note-79" w:history="1">
        <w:r w:rsidRPr="00C30024">
          <w:rPr>
            <w:rFonts w:ascii="Times New Roman" w:eastAsia="Times New Roman" w:hAnsi="Times New Roman" w:cs="Times New Roman"/>
            <w:color w:val="0000FF"/>
            <w:sz w:val="24"/>
            <w:szCs w:val="24"/>
            <w:u w:val="single"/>
            <w:vertAlign w:val="superscript"/>
          </w:rPr>
          <w:t>[80]</w:t>
        </w:r>
      </w:hyperlink>
      <w:r w:rsidRPr="00C30024">
        <w:rPr>
          <w:rFonts w:ascii="Times New Roman" w:eastAsia="Times New Roman" w:hAnsi="Times New Roman" w:cs="Times New Roman"/>
          <w:sz w:val="24"/>
          <w:szCs w:val="24"/>
        </w:rPr>
        <w:t xml:space="preserve"> They both, regardless of recent relativist trends in philosophy, have argued that universality is essential to any viable moral philosophy.</w:t>
      </w:r>
    </w:p>
    <w:p w:rsidR="00C30024" w:rsidRDefault="00C30024">
      <w:r>
        <w:rPr>
          <w:noProof/>
        </w:rPr>
        <w:drawing>
          <wp:inline distT="0" distB="0" distL="0" distR="0">
            <wp:extent cx="2095500" cy="254635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1"/>
                    <a:srcRect/>
                    <a:stretch>
                      <a:fillRect/>
                    </a:stretch>
                  </pic:blipFill>
                  <pic:spPr bwMode="auto">
                    <a:xfrm>
                      <a:off x="0" y="0"/>
                      <a:ext cx="2095500" cy="2546350"/>
                    </a:xfrm>
                    <a:prstGeom prst="rect">
                      <a:avLst/>
                    </a:prstGeom>
                    <a:noFill/>
                    <a:ln w="9525">
                      <a:noFill/>
                      <a:miter lim="800000"/>
                      <a:headEnd/>
                      <a:tailEnd/>
                    </a:ln>
                  </pic:spPr>
                </pic:pic>
              </a:graphicData>
            </a:graphic>
          </wp:inline>
        </w:drawing>
      </w:r>
    </w:p>
    <w:p w:rsidR="00C30024" w:rsidRDefault="00C30024">
      <w:r>
        <w:t>West German postage stamp, 1974, commemorating the 250th anniversary of Kant's birth.</w:t>
      </w:r>
    </w:p>
    <w:p w:rsidR="00C30024" w:rsidRDefault="00C30024" w:rsidP="00C30024">
      <w:pPr>
        <w:pStyle w:val="NormalWeb"/>
      </w:pPr>
      <w:r>
        <w:t xml:space="preserve">With his </w:t>
      </w:r>
      <w:hyperlink r:id="rId382" w:tooltip="Perpetual Peace" w:history="1">
        <w:r>
          <w:rPr>
            <w:rStyle w:val="Hyperlink"/>
            <w:i/>
            <w:iCs/>
          </w:rPr>
          <w:t>Perpetual Peace</w:t>
        </w:r>
      </w:hyperlink>
      <w:r>
        <w:t xml:space="preserve">, Kant is considered to have foreshadowed many of the ideas that have come to form the </w:t>
      </w:r>
      <w:hyperlink r:id="rId383" w:tooltip="Democratic peace theory" w:history="1">
        <w:r>
          <w:rPr>
            <w:rStyle w:val="Hyperlink"/>
          </w:rPr>
          <w:t>democratic peace theory</w:t>
        </w:r>
      </w:hyperlink>
      <w:r>
        <w:t xml:space="preserve">, one of the main controversies in </w:t>
      </w:r>
      <w:hyperlink r:id="rId384" w:tooltip="Political &#10;science" w:history="1">
        <w:r>
          <w:rPr>
            <w:rStyle w:val="Hyperlink"/>
          </w:rPr>
          <w:t>political science</w:t>
        </w:r>
      </w:hyperlink>
      <w:r>
        <w:t>.</w:t>
      </w:r>
      <w:r>
        <w:rPr>
          <w:vertAlign w:val="superscript"/>
        </w:rPr>
        <w:t>[</w:t>
      </w:r>
      <w:hyperlink r:id="rId385" w:tooltip="Wikipedia:Citation needed" w:history="1">
        <w:r>
          <w:rPr>
            <w:rStyle w:val="Hyperlink"/>
            <w:i/>
            <w:iCs/>
            <w:vertAlign w:val="superscript"/>
          </w:rPr>
          <w:t>citation needed</w:t>
        </w:r>
      </w:hyperlink>
      <w:r>
        <w:rPr>
          <w:vertAlign w:val="superscript"/>
        </w:rPr>
        <w:t>]</w:t>
      </w:r>
    </w:p>
    <w:p w:rsidR="00C30024" w:rsidRDefault="00C30024" w:rsidP="00C30024">
      <w:pPr>
        <w:pStyle w:val="NormalWeb"/>
      </w:pPr>
      <w:r>
        <w:t xml:space="preserve">Kant's notion of "Critique" or </w:t>
      </w:r>
      <w:hyperlink r:id="rId386" w:tooltip="Criticism" w:history="1">
        <w:r>
          <w:rPr>
            <w:rStyle w:val="Hyperlink"/>
          </w:rPr>
          <w:t>criticism</w:t>
        </w:r>
      </w:hyperlink>
      <w:r>
        <w:t xml:space="preserve"> has been quite influential. The Early German Romantics, especially </w:t>
      </w:r>
      <w:hyperlink r:id="rId387" w:tooltip="Friedrich &#10;Schlegel" w:history="1">
        <w:r>
          <w:rPr>
            <w:rStyle w:val="Hyperlink"/>
          </w:rPr>
          <w:t>Friedrich Schlegel</w:t>
        </w:r>
      </w:hyperlink>
      <w:r>
        <w:t xml:space="preserve"> in his "Athenaeum Fragments", used Kant's self-reflexive conception of criticism in their Romantic theory of poetry.</w:t>
      </w:r>
      <w:hyperlink r:id="rId388" w:anchor="cite_note-80" w:history="1">
        <w:r>
          <w:rPr>
            <w:rStyle w:val="Hyperlink"/>
            <w:vertAlign w:val="superscript"/>
          </w:rPr>
          <w:t>[81]</w:t>
        </w:r>
      </w:hyperlink>
      <w:r>
        <w:t xml:space="preserve"> Also in </w:t>
      </w:r>
      <w:hyperlink r:id="rId389" w:tooltip="Aesthetics" w:history="1">
        <w:r>
          <w:rPr>
            <w:rStyle w:val="Hyperlink"/>
          </w:rPr>
          <w:t>Aesthetics</w:t>
        </w:r>
      </w:hyperlink>
      <w:r>
        <w:t xml:space="preserve">, </w:t>
      </w:r>
      <w:hyperlink r:id="rId390" w:tooltip="Clement &#10;Greenberg" w:history="1">
        <w:r>
          <w:rPr>
            <w:rStyle w:val="Hyperlink"/>
          </w:rPr>
          <w:t>Clement Greenberg</w:t>
        </w:r>
      </w:hyperlink>
      <w:r>
        <w:t xml:space="preserve">, in his classic essay "Modernist Painting", uses Kantian criticism, what Greenberg refers to as "immanent criticism", to justify the aims of </w:t>
      </w:r>
      <w:hyperlink r:id="rId391" w:tooltip="Abstract Art" w:history="1">
        <w:r>
          <w:rPr>
            <w:rStyle w:val="Hyperlink"/>
          </w:rPr>
          <w:t>Abstract painting</w:t>
        </w:r>
      </w:hyperlink>
      <w:r>
        <w:t>, a movement Greenberg saw as aware of the key limitiaton—flatness—that makes up the medium of painting.</w:t>
      </w:r>
      <w:hyperlink r:id="rId392" w:anchor="cite_note-81" w:history="1">
        <w:r>
          <w:rPr>
            <w:rStyle w:val="Hyperlink"/>
            <w:vertAlign w:val="superscript"/>
          </w:rPr>
          <w:t>[82]</w:t>
        </w:r>
      </w:hyperlink>
      <w:r>
        <w:t xml:space="preserve"> French philosopher </w:t>
      </w:r>
      <w:hyperlink r:id="rId393" w:tooltip="Michel &#10;Foucault" w:history="1">
        <w:r>
          <w:rPr>
            <w:rStyle w:val="Hyperlink"/>
          </w:rPr>
          <w:t>Michel Foucault</w:t>
        </w:r>
      </w:hyperlink>
      <w:r>
        <w:t xml:space="preserve"> was also greatly influenced by Kant's notion of "Critique" and wrote several pieces on Kant for a re-thinking of the Enlightenment as a form of "critical thought". He went so far as to classify his own philosophy as a "critical history of modernity, rooted in Kant".</w:t>
      </w:r>
      <w:hyperlink r:id="rId394" w:anchor="cite_note-82" w:history="1">
        <w:r>
          <w:rPr>
            <w:rStyle w:val="Hyperlink"/>
            <w:vertAlign w:val="superscript"/>
          </w:rPr>
          <w:t>[83]</w:t>
        </w:r>
      </w:hyperlink>
    </w:p>
    <w:p w:rsidR="00C30024" w:rsidRDefault="00C30024" w:rsidP="00C30024">
      <w:pPr>
        <w:pStyle w:val="NormalWeb"/>
      </w:pPr>
      <w:r>
        <w:t xml:space="preserve">Kant believed that mathematical truths were forms of </w:t>
      </w:r>
      <w:hyperlink r:id="rId395" w:tooltip="Synthetic a&#10; priori" w:history="1">
        <w:r>
          <w:rPr>
            <w:rStyle w:val="Hyperlink"/>
          </w:rPr>
          <w:t>synthetic a priori</w:t>
        </w:r>
      </w:hyperlink>
      <w:r>
        <w:t xml:space="preserve"> knowledge, which means they are necessary and universal, yet known through intuition.</w:t>
      </w:r>
      <w:hyperlink r:id="rId396" w:anchor="cite_note-83" w:history="1">
        <w:r>
          <w:rPr>
            <w:rStyle w:val="Hyperlink"/>
            <w:vertAlign w:val="superscript"/>
          </w:rPr>
          <w:t>[84]</w:t>
        </w:r>
      </w:hyperlink>
      <w:r>
        <w:t xml:space="preserve"> Kant’s often brief remarks about </w:t>
      </w:r>
      <w:hyperlink r:id="rId397" w:tooltip="Mathematics" w:history="1">
        <w:r>
          <w:rPr>
            <w:rStyle w:val="Hyperlink"/>
          </w:rPr>
          <w:t>mathematics</w:t>
        </w:r>
      </w:hyperlink>
      <w:r>
        <w:t xml:space="preserve"> influenced the mathematical school known as </w:t>
      </w:r>
      <w:hyperlink r:id="rId398" w:tooltip="Intuitionism" w:history="1">
        <w:r>
          <w:rPr>
            <w:rStyle w:val="Hyperlink"/>
          </w:rPr>
          <w:t>intuitionism</w:t>
        </w:r>
      </w:hyperlink>
      <w:r>
        <w:t xml:space="preserve">, a movement in </w:t>
      </w:r>
      <w:hyperlink r:id="rId399" w:tooltip="Philosophy of mathematics" w:history="1">
        <w:r>
          <w:rPr>
            <w:rStyle w:val="Hyperlink"/>
          </w:rPr>
          <w:t>philosophy of mathematics</w:t>
        </w:r>
      </w:hyperlink>
      <w:r>
        <w:t xml:space="preserve"> opposed to </w:t>
      </w:r>
      <w:hyperlink r:id="rId400" w:tooltip="David &#10;Hilbert" w:history="1">
        <w:r>
          <w:rPr>
            <w:rStyle w:val="Hyperlink"/>
          </w:rPr>
          <w:t>Hilbert’s</w:t>
        </w:r>
      </w:hyperlink>
      <w:r>
        <w:t xml:space="preserve"> </w:t>
      </w:r>
      <w:hyperlink r:id="rId401" w:tooltip="Formalism (mathematics)" w:history="1">
        <w:r>
          <w:rPr>
            <w:rStyle w:val="Hyperlink"/>
          </w:rPr>
          <w:t>formalism</w:t>
        </w:r>
      </w:hyperlink>
      <w:r>
        <w:t xml:space="preserve">, and the </w:t>
      </w:r>
      <w:hyperlink r:id="rId402" w:tooltip="Logicism" w:history="1">
        <w:r>
          <w:rPr>
            <w:rStyle w:val="Hyperlink"/>
          </w:rPr>
          <w:t>logicism</w:t>
        </w:r>
      </w:hyperlink>
      <w:r>
        <w:t xml:space="preserve"> of </w:t>
      </w:r>
      <w:hyperlink r:id="rId403" w:tooltip="Frege" w:history="1">
        <w:r>
          <w:rPr>
            <w:rStyle w:val="Hyperlink"/>
          </w:rPr>
          <w:t>Frege</w:t>
        </w:r>
      </w:hyperlink>
      <w:r>
        <w:t xml:space="preserve"> and </w:t>
      </w:r>
      <w:hyperlink r:id="rId404" w:tooltip="Bertrand &#10;Russell" w:history="1">
        <w:r>
          <w:rPr>
            <w:rStyle w:val="Hyperlink"/>
          </w:rPr>
          <w:t>Bertrand Russell</w:t>
        </w:r>
      </w:hyperlink>
      <w:r>
        <w:t>.</w:t>
      </w:r>
      <w:hyperlink r:id="rId405" w:anchor="cite_note-84" w:history="1">
        <w:r>
          <w:rPr>
            <w:rStyle w:val="Hyperlink"/>
            <w:vertAlign w:val="superscript"/>
          </w:rPr>
          <w:t>[85]</w:t>
        </w:r>
      </w:hyperlink>
    </w:p>
    <w:p w:rsidR="00C30024" w:rsidRDefault="00C30024" w:rsidP="00C30024">
      <w:pPr>
        <w:pStyle w:val="NormalWeb"/>
      </w:pPr>
      <w:r>
        <w:t xml:space="preserve">Kant's work on mathematics and synthetic a priori knowledge is also cited by theoretical physicist </w:t>
      </w:r>
      <w:hyperlink r:id="rId406" w:tooltip="Albert &#10;Einstein" w:history="1">
        <w:r>
          <w:rPr>
            <w:rStyle w:val="Hyperlink"/>
          </w:rPr>
          <w:t>Albert Einstein</w:t>
        </w:r>
      </w:hyperlink>
      <w:r>
        <w:t xml:space="preserve"> as an early influence on his intellectual development.</w:t>
      </w:r>
      <w:hyperlink r:id="rId407" w:anchor="cite_note-85" w:history="1">
        <w:r>
          <w:rPr>
            <w:rStyle w:val="Hyperlink"/>
            <w:vertAlign w:val="superscript"/>
          </w:rPr>
          <w:t>[86]</w:t>
        </w:r>
      </w:hyperlink>
    </w:p>
    <w:p w:rsidR="00C30024" w:rsidRDefault="00C30024" w:rsidP="00C30024">
      <w:pPr>
        <w:pStyle w:val="NormalWeb"/>
      </w:pPr>
      <w:r>
        <w:t>Post-Kantian philosophy has yet to return to the style of thinking and arguing that characterized much of philosophy and metaphysics before Kant, although many British and American philosophers have preferred to trace their intellectual origins to Hume,</w:t>
      </w:r>
      <w:hyperlink r:id="rId408" w:anchor="cite_note-86" w:history="1">
        <w:r>
          <w:rPr>
            <w:rStyle w:val="Hyperlink"/>
            <w:vertAlign w:val="superscript"/>
          </w:rPr>
          <w:t>[87]</w:t>
        </w:r>
      </w:hyperlink>
      <w:r>
        <w:t xml:space="preserve"> thus bypassing Kant. The British philosopher </w:t>
      </w:r>
      <w:hyperlink r:id="rId409" w:tooltip="P. F. &#10;Strawson" w:history="1">
        <w:r>
          <w:rPr>
            <w:rStyle w:val="Hyperlink"/>
          </w:rPr>
          <w:t>P. F. Strawson</w:t>
        </w:r>
      </w:hyperlink>
      <w:r>
        <w:t xml:space="preserve"> is a notable exception,</w:t>
      </w:r>
      <w:hyperlink r:id="rId410" w:anchor="cite_note-87" w:history="1">
        <w:r>
          <w:rPr>
            <w:rStyle w:val="Hyperlink"/>
            <w:vertAlign w:val="superscript"/>
          </w:rPr>
          <w:t>[88]</w:t>
        </w:r>
      </w:hyperlink>
      <w:r>
        <w:t xml:space="preserve"> as is the American philosopher </w:t>
      </w:r>
      <w:hyperlink r:id="rId411" w:tooltip="Wilfrid &#10;Sellars" w:history="1">
        <w:r>
          <w:rPr>
            <w:rStyle w:val="Hyperlink"/>
          </w:rPr>
          <w:t>Wilfrid Sellars</w:t>
        </w:r>
      </w:hyperlink>
      <w:r>
        <w:t>.</w:t>
      </w:r>
      <w:hyperlink r:id="rId412" w:anchor="cite_note-88" w:history="1">
        <w:r>
          <w:rPr>
            <w:rStyle w:val="Hyperlink"/>
            <w:vertAlign w:val="superscript"/>
          </w:rPr>
          <w:t>[89]</w:t>
        </w:r>
      </w:hyperlink>
    </w:p>
    <w:p w:rsidR="00C30024" w:rsidRDefault="00C30024" w:rsidP="00C30024">
      <w:pPr>
        <w:pStyle w:val="NormalWeb"/>
      </w:pPr>
      <w:r>
        <w:t xml:space="preserve">Due in part to the influence of Strawson and Sellars, among others, there has been a renewed interest in Kant's view of the mind. Central to many debates in </w:t>
      </w:r>
      <w:hyperlink r:id="rId413" w:tooltip="Philosophy of psychology" w:history="1">
        <w:r>
          <w:rPr>
            <w:rStyle w:val="Hyperlink"/>
          </w:rPr>
          <w:t>philosophy of psychology</w:t>
        </w:r>
      </w:hyperlink>
      <w:r>
        <w:t xml:space="preserve"> and </w:t>
      </w:r>
      <w:hyperlink r:id="rId414" w:tooltip="Cognitive &#10;science" w:history="1">
        <w:r>
          <w:rPr>
            <w:rStyle w:val="Hyperlink"/>
          </w:rPr>
          <w:t>cognitive science</w:t>
        </w:r>
      </w:hyperlink>
      <w:r>
        <w:t xml:space="preserve"> is Kant's conception of the unity of consciousness.</w:t>
      </w:r>
      <w:hyperlink r:id="rId415" w:anchor="cite_note-89" w:history="1">
        <w:r>
          <w:rPr>
            <w:rStyle w:val="Hyperlink"/>
            <w:vertAlign w:val="superscript"/>
          </w:rPr>
          <w:t>[90]</w:t>
        </w:r>
      </w:hyperlink>
    </w:p>
    <w:p w:rsidR="00C30024" w:rsidRDefault="00C30024" w:rsidP="00C30024">
      <w:pPr>
        <w:pStyle w:val="NormalWeb"/>
      </w:pPr>
      <w:r>
        <w:t xml:space="preserve">The Emmanuel Kants, a drinking society at </w:t>
      </w:r>
      <w:hyperlink r:id="rId416" w:tooltip="Emmanuel College, Cambridge" w:history="1">
        <w:r>
          <w:rPr>
            <w:rStyle w:val="Hyperlink"/>
          </w:rPr>
          <w:t>Emmanuel College, Cambridge</w:t>
        </w:r>
      </w:hyperlink>
      <w:r>
        <w:t>, take their name from this eminent figure in Western philosophy.</w:t>
      </w:r>
      <w:hyperlink r:id="rId417" w:anchor="cite_note-90" w:history="1">
        <w:r>
          <w:rPr>
            <w:rStyle w:val="Hyperlink"/>
            <w:vertAlign w:val="superscript"/>
          </w:rPr>
          <w:t>[91]</w:t>
        </w:r>
      </w:hyperlink>
      <w:r>
        <w:t xml:space="preserve"> In a </w:t>
      </w:r>
      <w:hyperlink r:id="rId418" w:tooltip="Monty &#10;Python" w:history="1">
        <w:r>
          <w:rPr>
            <w:rStyle w:val="Hyperlink"/>
          </w:rPr>
          <w:t>Monty Python</w:t>
        </w:r>
      </w:hyperlink>
      <w:r>
        <w:t xml:space="preserve"> sketch, Immanuel Kant is featured as part of the starting lineup of a German soccer team composed entirely of Philosophers.</w:t>
      </w:r>
    </w:p>
    <w:p w:rsidR="00C30024" w:rsidRDefault="00C30024" w:rsidP="00C30024">
      <w:pPr>
        <w:pStyle w:val="Heading2"/>
      </w:pPr>
      <w:r>
        <w:rPr>
          <w:rStyle w:val="editsection"/>
        </w:rPr>
        <w:t>[</w:t>
      </w:r>
      <w:hyperlink r:id="rId419" w:tooltip="Edit section: Tomb and statue" w:history="1">
        <w:r>
          <w:rPr>
            <w:rStyle w:val="Hyperlink"/>
          </w:rPr>
          <w:t>edit</w:t>
        </w:r>
      </w:hyperlink>
      <w:r>
        <w:rPr>
          <w:rStyle w:val="editsection"/>
        </w:rPr>
        <w:t>]</w:t>
      </w:r>
      <w:r>
        <w:t xml:space="preserve"> </w:t>
      </w:r>
      <w:r>
        <w:rPr>
          <w:rStyle w:val="mw-headline"/>
        </w:rPr>
        <w:t>Tomb and statue</w:t>
      </w:r>
    </w:p>
    <w:p w:rsidR="00C30024" w:rsidRDefault="00C30024">
      <w:r>
        <w:rPr>
          <w:noProof/>
        </w:rPr>
        <w:drawing>
          <wp:inline distT="0" distB="0" distL="0" distR="0">
            <wp:extent cx="1619250" cy="216535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0"/>
                    <a:srcRect/>
                    <a:stretch>
                      <a:fillRect/>
                    </a:stretch>
                  </pic:blipFill>
                  <pic:spPr bwMode="auto">
                    <a:xfrm>
                      <a:off x="0" y="0"/>
                      <a:ext cx="1619250" cy="2165350"/>
                    </a:xfrm>
                    <a:prstGeom prst="rect">
                      <a:avLst/>
                    </a:prstGeom>
                    <a:noFill/>
                    <a:ln w="9525">
                      <a:noFill/>
                      <a:miter lim="800000"/>
                      <a:headEnd/>
                      <a:tailEnd/>
                    </a:ln>
                  </pic:spPr>
                </pic:pic>
              </a:graphicData>
            </a:graphic>
          </wp:inline>
        </w:drawing>
      </w:r>
    </w:p>
    <w:p w:rsidR="00C30024" w:rsidRDefault="00C30024">
      <w:r>
        <w:t>Immanuel Kant's tomb today</w:t>
      </w:r>
    </w:p>
    <w:p w:rsidR="00C30024" w:rsidRDefault="00C30024" w:rsidP="00C30024">
      <w:pPr>
        <w:pStyle w:val="NormalWeb"/>
      </w:pPr>
      <w:r>
        <w:t xml:space="preserve">Kant's </w:t>
      </w:r>
      <w:hyperlink r:id="rId421" w:tooltip="Tomb" w:history="1">
        <w:r>
          <w:rPr>
            <w:rStyle w:val="Hyperlink"/>
          </w:rPr>
          <w:t>tomb</w:t>
        </w:r>
      </w:hyperlink>
      <w:r>
        <w:t xml:space="preserve"> is today in a </w:t>
      </w:r>
      <w:hyperlink r:id="rId422" w:tooltip="Mausoleum" w:history="1">
        <w:r>
          <w:rPr>
            <w:rStyle w:val="Hyperlink"/>
          </w:rPr>
          <w:t>mausoleum</w:t>
        </w:r>
      </w:hyperlink>
      <w:r>
        <w:t xml:space="preserve"> adjoining the northeast corner of </w:t>
      </w:r>
      <w:hyperlink r:id="rId423" w:tooltip="Königsberg Cathedral" w:history="1">
        <w:r>
          <w:rPr>
            <w:rStyle w:val="Hyperlink"/>
          </w:rPr>
          <w:t>Königsberg Cathedral</w:t>
        </w:r>
      </w:hyperlink>
      <w:r>
        <w:t xml:space="preserve"> in what is now known as </w:t>
      </w:r>
      <w:hyperlink r:id="rId424" w:tooltip="Kaliningrad" w:history="1">
        <w:r>
          <w:rPr>
            <w:rStyle w:val="Hyperlink"/>
          </w:rPr>
          <w:t>Kaliningrad</w:t>
        </w:r>
      </w:hyperlink>
      <w:r>
        <w:t xml:space="preserve">, Russia. The mausoleum was constructed by the architect Friedrich Lahrs and was finished in 1924 in time for the bicentenary of Kant's birth. Originally, Kant was buried inside the cathedral, but in 1880 his remains were moved outside and placed in a </w:t>
      </w:r>
      <w:hyperlink r:id="rId425" w:tooltip="Neo-Gothic" w:history="1">
        <w:r>
          <w:rPr>
            <w:rStyle w:val="Hyperlink"/>
          </w:rPr>
          <w:t>neo-Gothic</w:t>
        </w:r>
      </w:hyperlink>
      <w:r>
        <w:t xml:space="preserve"> chapel adjoining the northeast corner of the cathedral. Over the years, the chapel became dilapidated before it was demolished to make way for the mausoleum, which was built on the same spot, where it is today.</w:t>
      </w:r>
    </w:p>
    <w:p w:rsidR="00C30024" w:rsidRDefault="00C30024" w:rsidP="00C30024">
      <w:pPr>
        <w:pStyle w:val="NormalWeb"/>
      </w:pPr>
      <w:r>
        <w:t xml:space="preserve">The tomb and its mausoleum are some of the few artifacts of German times preserved by the </w:t>
      </w:r>
      <w:hyperlink r:id="rId426" w:tooltip="Soviets" w:history="1">
        <w:r>
          <w:rPr>
            <w:rStyle w:val="Hyperlink"/>
          </w:rPr>
          <w:t>Soviets</w:t>
        </w:r>
      </w:hyperlink>
      <w:r>
        <w:t xml:space="preserve"> after they conquered and annexed the city. Today, many newlyweds bring flowers to the mausoleum.</w:t>
      </w:r>
    </w:p>
    <w:p w:rsidR="00C30024" w:rsidRDefault="00C30024" w:rsidP="00C30024">
      <w:pPr>
        <w:pStyle w:val="NormalWeb"/>
      </w:pPr>
      <w:r>
        <w:t xml:space="preserve">A replica of the statue of Kant that stood in German times in front of the main </w:t>
      </w:r>
      <w:hyperlink r:id="rId427" w:tooltip="University of Königsberg" w:history="1">
        <w:r>
          <w:rPr>
            <w:rStyle w:val="Hyperlink"/>
          </w:rPr>
          <w:t>University of Königsberg</w:t>
        </w:r>
      </w:hyperlink>
      <w:r>
        <w:t xml:space="preserve"> building was donated by a German entity in the early 1990s and placed in the same grounds.</w:t>
      </w:r>
    </w:p>
    <w:p w:rsidR="00C30024" w:rsidRDefault="00C30024" w:rsidP="00C30024">
      <w:pPr>
        <w:pStyle w:val="NormalWeb"/>
      </w:pPr>
      <w:r>
        <w:t xml:space="preserve">After the expulsion of </w:t>
      </w:r>
      <w:hyperlink r:id="rId428" w:tooltip="Königsberg" w:history="1">
        <w:r>
          <w:rPr>
            <w:rStyle w:val="Hyperlink"/>
          </w:rPr>
          <w:t>Königsberg's</w:t>
        </w:r>
      </w:hyperlink>
      <w:r>
        <w:t xml:space="preserve"> German population at the end of </w:t>
      </w:r>
      <w:hyperlink r:id="rId429" w:tooltip="World War II" w:history="1">
        <w:r>
          <w:rPr>
            <w:rStyle w:val="Hyperlink"/>
          </w:rPr>
          <w:t>World War II</w:t>
        </w:r>
      </w:hyperlink>
      <w:r>
        <w:t xml:space="preserve">, the historical University of Königsberg where Kant taught was replaced by the Russian-speaking "Kaliningrad State University", which took up the campus and surviving buildings of the historic German university. In 2005, that Russian-speaking university was renamed </w:t>
      </w:r>
      <w:hyperlink r:id="rId430" w:tooltip="Immanuel Kant State University of Russia" w:history="1">
        <w:r>
          <w:rPr>
            <w:rStyle w:val="Hyperlink"/>
          </w:rPr>
          <w:t>Immanuel Kant State University of Russia</w:t>
        </w:r>
      </w:hyperlink>
      <w:r>
        <w:t xml:space="preserve"> in honour of Kant. The change of name was announced at a ceremony attended by President </w:t>
      </w:r>
      <w:hyperlink r:id="rId431" w:tooltip="Vladimir &#10;Putin" w:history="1">
        <w:r>
          <w:rPr>
            <w:rStyle w:val="Hyperlink"/>
          </w:rPr>
          <w:t>Vladimir Putin</w:t>
        </w:r>
      </w:hyperlink>
      <w:r>
        <w:t xml:space="preserve"> of Russia and Chancellor </w:t>
      </w:r>
      <w:hyperlink r:id="rId432" w:tooltip="Gerhard&#10; Schröder" w:history="1">
        <w:r>
          <w:rPr>
            <w:rStyle w:val="Hyperlink"/>
          </w:rPr>
          <w:t>Gerhard Schröder</w:t>
        </w:r>
      </w:hyperlink>
      <w:r>
        <w:t xml:space="preserve"> of Germany, and the university further formed a Kant Society, dedicated to the study of </w:t>
      </w:r>
      <w:hyperlink r:id="rId433" w:tooltip="Kantianism" w:history="1">
        <w:r>
          <w:rPr>
            <w:rStyle w:val="Hyperlink"/>
          </w:rPr>
          <w:t>Kantianism</w:t>
        </w:r>
      </w:hyperlink>
      <w:r>
        <w:t>.</w:t>
      </w:r>
    </w:p>
    <w:p w:rsidR="00C30024" w:rsidRDefault="00C30024" w:rsidP="00C30024">
      <w:pPr>
        <w:pStyle w:val="Heading2"/>
      </w:pPr>
      <w:r>
        <w:rPr>
          <w:rStyle w:val="editsection"/>
        </w:rPr>
        <w:t>[</w:t>
      </w:r>
      <w:hyperlink r:id="rId434" w:tooltip="Edit section: List of works" w:history="1">
        <w:r>
          <w:rPr>
            <w:rStyle w:val="Hyperlink"/>
          </w:rPr>
          <w:t>edit</w:t>
        </w:r>
      </w:hyperlink>
      <w:r>
        <w:rPr>
          <w:rStyle w:val="editsection"/>
        </w:rPr>
        <w:t>]</w:t>
      </w:r>
      <w:r>
        <w:t xml:space="preserve"> </w:t>
      </w:r>
      <w:r>
        <w:rPr>
          <w:rStyle w:val="mw-headline"/>
        </w:rPr>
        <w:t>List of works</w:t>
      </w:r>
    </w:p>
    <w:p w:rsidR="00C30024" w:rsidRDefault="00C30024">
      <w:r>
        <w:rPr>
          <w:noProof/>
        </w:rPr>
        <w:drawing>
          <wp:inline distT="0" distB="0" distL="0" distR="0">
            <wp:extent cx="2095500" cy="315595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5"/>
                    <a:srcRect/>
                    <a:stretch>
                      <a:fillRect/>
                    </a:stretch>
                  </pic:blipFill>
                  <pic:spPr bwMode="auto">
                    <a:xfrm>
                      <a:off x="0" y="0"/>
                      <a:ext cx="2095500" cy="3155950"/>
                    </a:xfrm>
                    <a:prstGeom prst="rect">
                      <a:avLst/>
                    </a:prstGeom>
                    <a:noFill/>
                    <a:ln w="9525">
                      <a:noFill/>
                      <a:miter lim="800000"/>
                      <a:headEnd/>
                      <a:tailEnd/>
                    </a:ln>
                  </pic:spPr>
                </pic:pic>
              </a:graphicData>
            </a:graphic>
          </wp:inline>
        </w:drawing>
      </w:r>
    </w:p>
    <w:p w:rsidR="00C30024" w:rsidRDefault="00C30024">
      <w:r>
        <w:t xml:space="preserve">Plaque on a wall in Kaliningrad, in German and Russian, with the words taken from the conclusion of Kant's Critique of Practical Reason: </w:t>
      </w:r>
      <w:r>
        <w:rPr>
          <w:i/>
          <w:iCs/>
        </w:rPr>
        <w:t>Two things fill the mind with ever new and increasing admiration and awe, the more often and steadily we reflect upon them: The starry heavens above me and the moral law within me.</w:t>
      </w:r>
      <w:r>
        <w:t xml:space="preserve"> (The wall is next to where the southwest part of </w:t>
      </w:r>
      <w:hyperlink r:id="rId436" w:tooltip="Königsberg Castle" w:history="1">
        <w:r>
          <w:rPr>
            <w:rStyle w:val="Hyperlink"/>
          </w:rPr>
          <w:t>Königsberg Castle</w:t>
        </w:r>
      </w:hyperlink>
      <w:r>
        <w:t xml:space="preserve"> used to be.)</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(1746) </w:t>
      </w:r>
      <w:r w:rsidRPr="00C30024">
        <w:rPr>
          <w:rFonts w:ascii="Times New Roman" w:eastAsia="Times New Roman" w:hAnsi="Times New Roman" w:cs="Times New Roman"/>
          <w:i/>
          <w:iCs/>
          <w:sz w:val="24"/>
          <w:szCs w:val="24"/>
        </w:rPr>
        <w:t>Thoughts on the True Estimation of Vital Forces</w:t>
      </w:r>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Gedanken von der wahren Schätzung der lebendigen Kräfte</w:t>
      </w:r>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(1755) </w:t>
      </w:r>
      <w:r w:rsidRPr="00C30024">
        <w:rPr>
          <w:rFonts w:ascii="Times New Roman" w:eastAsia="Times New Roman" w:hAnsi="Times New Roman" w:cs="Times New Roman"/>
          <w:i/>
          <w:iCs/>
          <w:sz w:val="24"/>
          <w:szCs w:val="24"/>
        </w:rPr>
        <w:t>A New Explanation of the First Principles of Metaphysical Knowledge</w:t>
      </w:r>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Neue Erhellung der ersten Grundsätze metaphysischer Erkenntnisse</w:t>
      </w:r>
      <w:r w:rsidRPr="00C30024">
        <w:rPr>
          <w:rFonts w:ascii="Times New Roman" w:eastAsia="Times New Roman" w:hAnsi="Times New Roman" w:cs="Times New Roman"/>
          <w:sz w:val="24"/>
          <w:szCs w:val="24"/>
        </w:rPr>
        <w:t xml:space="preserve">; Doctoral Thesis: </w:t>
      </w:r>
      <w:r w:rsidRPr="00C30024">
        <w:rPr>
          <w:rFonts w:ascii="Times New Roman" w:eastAsia="Times New Roman" w:hAnsi="Times New Roman" w:cs="Times New Roman"/>
          <w:i/>
          <w:iCs/>
          <w:sz w:val="24"/>
          <w:szCs w:val="24"/>
        </w:rPr>
        <w:t>Principiorum primorum cognitionis metaphysicae nova dilucidatio</w:t>
      </w:r>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(1755) </w:t>
      </w:r>
      <w:hyperlink r:id="rId437" w:tooltip="Universal Natural History and Theory of Heaven" w:history="1">
        <w:r w:rsidRPr="00C30024">
          <w:rPr>
            <w:rFonts w:ascii="Times New Roman" w:eastAsia="Times New Roman" w:hAnsi="Times New Roman" w:cs="Times New Roman"/>
            <w:i/>
            <w:iCs/>
            <w:color w:val="0000FF"/>
            <w:sz w:val="24"/>
            <w:szCs w:val="24"/>
            <w:u w:val="single"/>
          </w:rPr>
          <w:t>Universal Natural History and Theory of Heaven</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Allgemeine Naturgeschichte und Theorie des Himmels</w:t>
      </w:r>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(1756) </w:t>
      </w:r>
      <w:r w:rsidRPr="00C30024">
        <w:rPr>
          <w:rFonts w:ascii="Times New Roman" w:eastAsia="Times New Roman" w:hAnsi="Times New Roman" w:cs="Times New Roman"/>
          <w:i/>
          <w:iCs/>
          <w:sz w:val="24"/>
          <w:szCs w:val="24"/>
        </w:rPr>
        <w:t>Monadologia Physica</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(1762) </w:t>
      </w:r>
      <w:hyperlink r:id="rId438" w:tooltip="The False Subtlety of the Four Syllogistic Figures" w:history="1">
        <w:r w:rsidRPr="00C30024">
          <w:rPr>
            <w:rFonts w:ascii="Times New Roman" w:eastAsia="Times New Roman" w:hAnsi="Times New Roman" w:cs="Times New Roman"/>
            <w:i/>
            <w:iCs/>
            <w:color w:val="0000FF"/>
            <w:sz w:val="24"/>
            <w:szCs w:val="24"/>
            <w:u w:val="single"/>
          </w:rPr>
          <w:t>The False Subtlety of the Four Syllogistic Figures</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Die falsche Spitzfindigkeit der vier syllogistischen Figuren</w:t>
      </w:r>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(1763) </w:t>
      </w:r>
      <w:hyperlink r:id="rId439" w:tooltip="The Only Possible Argument in Support of a Demonstration of the &#10;Existence of God" w:history="1">
        <w:r w:rsidRPr="00C30024">
          <w:rPr>
            <w:rFonts w:ascii="Times New Roman" w:eastAsia="Times New Roman" w:hAnsi="Times New Roman" w:cs="Times New Roman"/>
            <w:i/>
            <w:iCs/>
            <w:color w:val="0000FF"/>
            <w:sz w:val="24"/>
            <w:szCs w:val="24"/>
            <w:u w:val="single"/>
          </w:rPr>
          <w:t>The Only Possible Argument in Support of a Demonstration of the Existence of God</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Der einzig mögliche Beweisgrund zu einer Demonstration des Daseins Gottes</w:t>
      </w:r>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(1763) </w:t>
      </w:r>
      <w:r w:rsidRPr="00C30024">
        <w:rPr>
          <w:rFonts w:ascii="Times New Roman" w:eastAsia="Times New Roman" w:hAnsi="Times New Roman" w:cs="Times New Roman"/>
          <w:i/>
          <w:iCs/>
          <w:sz w:val="24"/>
          <w:szCs w:val="24"/>
        </w:rPr>
        <w:t>Attempt to Introduce the Concept of Negative Magnitudes into Philosophy</w:t>
      </w:r>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Versuch den Begriff der negativen Größen in die Weltweisheit einzuführen</w:t>
      </w:r>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(1764) </w:t>
      </w:r>
      <w:hyperlink r:id="rId440" w:tooltip="Observations on the Feeling of the Beautiful and Sublime" w:history="1">
        <w:r w:rsidRPr="00C30024">
          <w:rPr>
            <w:rFonts w:ascii="Times New Roman" w:eastAsia="Times New Roman" w:hAnsi="Times New Roman" w:cs="Times New Roman"/>
            <w:i/>
            <w:iCs/>
            <w:color w:val="0000FF"/>
            <w:sz w:val="24"/>
            <w:szCs w:val="24"/>
            <w:u w:val="single"/>
          </w:rPr>
          <w:t>Observations on the Feeling of the Beautiful and Sublime</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Beobachtungen über das Gefühl des Schönen und Erhabenen</w:t>
      </w:r>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(1764) </w:t>
      </w:r>
      <w:r w:rsidRPr="00C30024">
        <w:rPr>
          <w:rFonts w:ascii="Times New Roman" w:eastAsia="Times New Roman" w:hAnsi="Times New Roman" w:cs="Times New Roman"/>
          <w:i/>
          <w:iCs/>
          <w:sz w:val="24"/>
          <w:szCs w:val="24"/>
        </w:rPr>
        <w:t>Essay on the Illness of the Head</w:t>
      </w:r>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Über die Krankheit des Kopfes</w:t>
      </w:r>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(1764) </w:t>
      </w:r>
      <w:r w:rsidRPr="00C30024">
        <w:rPr>
          <w:rFonts w:ascii="Times New Roman" w:eastAsia="Times New Roman" w:hAnsi="Times New Roman" w:cs="Times New Roman"/>
          <w:i/>
          <w:iCs/>
          <w:sz w:val="24"/>
          <w:szCs w:val="24"/>
        </w:rPr>
        <w:t>Inquiry Concerning the Distinctness of the Principles of Natural Theology and Morality</w:t>
      </w:r>
      <w:r w:rsidRPr="00C30024">
        <w:rPr>
          <w:rFonts w:ascii="Times New Roman" w:eastAsia="Times New Roman" w:hAnsi="Times New Roman" w:cs="Times New Roman"/>
          <w:sz w:val="24"/>
          <w:szCs w:val="24"/>
        </w:rPr>
        <w:t xml:space="preserve"> (the </w:t>
      </w:r>
      <w:r w:rsidRPr="00C30024">
        <w:rPr>
          <w:rFonts w:ascii="Times New Roman" w:eastAsia="Times New Roman" w:hAnsi="Times New Roman" w:cs="Times New Roman"/>
          <w:i/>
          <w:iCs/>
          <w:sz w:val="24"/>
          <w:szCs w:val="24"/>
        </w:rPr>
        <w:t>Prize Essay</w:t>
      </w:r>
      <w:r w:rsidRPr="00C30024">
        <w:rPr>
          <w:rFonts w:ascii="Times New Roman" w:eastAsia="Times New Roman" w:hAnsi="Times New Roman" w:cs="Times New Roman"/>
          <w:sz w:val="24"/>
          <w:szCs w:val="24"/>
        </w:rPr>
        <w:t>) (</w:t>
      </w:r>
      <w:r w:rsidRPr="00C30024">
        <w:rPr>
          <w:rFonts w:ascii="Times New Roman" w:eastAsia="Times New Roman" w:hAnsi="Times New Roman" w:cs="Times New Roman"/>
          <w:i/>
          <w:iCs/>
          <w:sz w:val="24"/>
          <w:szCs w:val="24"/>
        </w:rPr>
        <w:t>Untersuchungen über die Deutlichkeit der Grundsätze der natürlichen Theologie und der Moral</w:t>
      </w:r>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(1766) </w:t>
      </w:r>
      <w:r w:rsidRPr="00C30024">
        <w:rPr>
          <w:rFonts w:ascii="Times New Roman" w:eastAsia="Times New Roman" w:hAnsi="Times New Roman" w:cs="Times New Roman"/>
          <w:i/>
          <w:iCs/>
          <w:sz w:val="24"/>
          <w:szCs w:val="24"/>
        </w:rPr>
        <w:t>Dreams of a Spirit Seer</w:t>
      </w:r>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 xml:space="preserve">On </w:t>
      </w:r>
      <w:hyperlink r:id="rId441" w:tooltip="Emanuel &#10;Swedenborg" w:history="1">
        <w:r w:rsidRPr="00C30024">
          <w:rPr>
            <w:rFonts w:ascii="Times New Roman" w:eastAsia="Times New Roman" w:hAnsi="Times New Roman" w:cs="Times New Roman"/>
            <w:i/>
            <w:iCs/>
            <w:color w:val="0000FF"/>
            <w:sz w:val="24"/>
            <w:szCs w:val="24"/>
            <w:u w:val="single"/>
          </w:rPr>
          <w:t>Emmanuel Swedenborg</w:t>
        </w:r>
      </w:hyperlink>
      <w:r w:rsidRPr="00C30024">
        <w:rPr>
          <w:rFonts w:ascii="Times New Roman" w:eastAsia="Times New Roman" w:hAnsi="Times New Roman" w:cs="Times New Roman"/>
          <w:sz w:val="24"/>
          <w:szCs w:val="24"/>
        </w:rPr>
        <w:t>) (</w:t>
      </w:r>
      <w:r w:rsidRPr="00C30024">
        <w:rPr>
          <w:rFonts w:ascii="Times New Roman" w:eastAsia="Times New Roman" w:hAnsi="Times New Roman" w:cs="Times New Roman"/>
          <w:i/>
          <w:iCs/>
          <w:sz w:val="24"/>
          <w:szCs w:val="24"/>
        </w:rPr>
        <w:t>Träume eines Geistersehers</w:t>
      </w:r>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(1770) </w:t>
      </w:r>
      <w:r w:rsidRPr="00C30024">
        <w:rPr>
          <w:rFonts w:ascii="Times New Roman" w:eastAsia="Times New Roman" w:hAnsi="Times New Roman" w:cs="Times New Roman"/>
          <w:i/>
          <w:iCs/>
          <w:sz w:val="24"/>
          <w:szCs w:val="24"/>
        </w:rPr>
        <w:t>Inaugural Dissertation</w:t>
      </w:r>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De mundi sensibilis atque intelligibilis forma et principiis</w:t>
      </w:r>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(1775) </w:t>
      </w:r>
      <w:r w:rsidRPr="00C30024">
        <w:rPr>
          <w:rFonts w:ascii="Times New Roman" w:eastAsia="Times New Roman" w:hAnsi="Times New Roman" w:cs="Times New Roman"/>
          <w:i/>
          <w:iCs/>
          <w:sz w:val="24"/>
          <w:szCs w:val="24"/>
        </w:rPr>
        <w:t>On the Different Races of Man</w:t>
      </w:r>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Über die verschiedenen Rassen der Menschen</w:t>
      </w:r>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(1781) First edition of the </w:t>
      </w:r>
      <w:hyperlink r:id="rId442" w:tooltip="Critique of Pure Reason" w:history="1">
        <w:r w:rsidRPr="00C30024">
          <w:rPr>
            <w:rFonts w:ascii="Times New Roman" w:eastAsia="Times New Roman" w:hAnsi="Times New Roman" w:cs="Times New Roman"/>
            <w:i/>
            <w:iCs/>
            <w:color w:val="0000FF"/>
            <w:sz w:val="24"/>
            <w:szCs w:val="24"/>
            <w:u w:val="single"/>
          </w:rPr>
          <w:t>Critique of Pure Reason</w:t>
        </w:r>
      </w:hyperlink>
      <w:r w:rsidRPr="00C30024">
        <w:rPr>
          <w:rFonts w:ascii="Times New Roman" w:eastAsia="Times New Roman" w:hAnsi="Times New Roman" w:cs="Times New Roman"/>
          <w:sz w:val="24"/>
          <w:szCs w:val="24"/>
        </w:rPr>
        <w:t xml:space="preserve"> </w:t>
      </w:r>
      <w:hyperlink r:id="rId443" w:anchor="cite_note-91" w:history="1">
        <w:r w:rsidRPr="00C30024">
          <w:rPr>
            <w:rFonts w:ascii="Times New Roman" w:eastAsia="Times New Roman" w:hAnsi="Times New Roman" w:cs="Times New Roman"/>
            <w:color w:val="0000FF"/>
            <w:sz w:val="24"/>
            <w:szCs w:val="24"/>
            <w:u w:val="single"/>
            <w:vertAlign w:val="superscript"/>
          </w:rPr>
          <w:t>[92]</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Kritik der reinen Vernunft</w:t>
      </w:r>
      <w:r w:rsidRPr="00C30024">
        <w:rPr>
          <w:rFonts w:ascii="Times New Roman" w:eastAsia="Times New Roman" w:hAnsi="Times New Roman" w:cs="Times New Roman"/>
          <w:sz w:val="24"/>
          <w:szCs w:val="24"/>
        </w:rPr>
        <w:t xml:space="preserve"> </w:t>
      </w:r>
      <w:hyperlink r:id="rId444" w:anchor="cite_note-92" w:history="1">
        <w:r w:rsidRPr="00C30024">
          <w:rPr>
            <w:rFonts w:ascii="Times New Roman" w:eastAsia="Times New Roman" w:hAnsi="Times New Roman" w:cs="Times New Roman"/>
            <w:color w:val="0000FF"/>
            <w:sz w:val="24"/>
            <w:szCs w:val="24"/>
            <w:u w:val="single"/>
            <w:vertAlign w:val="superscript"/>
          </w:rPr>
          <w:t>[93]</w:t>
        </w:r>
      </w:hyperlink>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(1783) "</w:t>
      </w:r>
      <w:hyperlink r:id="rId445" w:tooltip="Prolegomena to any Future Metaphysics" w:history="1">
        <w:r w:rsidRPr="00C30024">
          <w:rPr>
            <w:rFonts w:ascii="Times New Roman" w:eastAsia="Times New Roman" w:hAnsi="Times New Roman" w:cs="Times New Roman"/>
            <w:i/>
            <w:iCs/>
            <w:color w:val="0000FF"/>
            <w:sz w:val="24"/>
            <w:szCs w:val="24"/>
            <w:u w:val="single"/>
          </w:rPr>
          <w:t>Prolegomena to any Future Metaphysics</w:t>
        </w:r>
      </w:hyperlink>
      <w:r w:rsidRPr="00C30024">
        <w:rPr>
          <w:rFonts w:ascii="Times New Roman" w:eastAsia="Times New Roman" w:hAnsi="Times New Roman" w:cs="Times New Roman"/>
          <w:sz w:val="24"/>
          <w:szCs w:val="24"/>
        </w:rPr>
        <w:t>"</w:t>
      </w:r>
      <w:hyperlink r:id="rId446" w:anchor="cite_note-93" w:history="1">
        <w:r w:rsidRPr="00C30024">
          <w:rPr>
            <w:rFonts w:ascii="Times New Roman" w:eastAsia="Times New Roman" w:hAnsi="Times New Roman" w:cs="Times New Roman"/>
            <w:color w:val="0000FF"/>
            <w:sz w:val="24"/>
            <w:szCs w:val="24"/>
            <w:u w:val="single"/>
            <w:vertAlign w:val="superscript"/>
          </w:rPr>
          <w:t>[94]</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Prolegomena zu einer jeden künftigen Metaphysik</w:t>
      </w:r>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(1784) "</w:t>
      </w:r>
      <w:hyperlink r:id="rId447" w:tooltip="What&#10; Is Enlightenment?" w:history="1">
        <w:r w:rsidRPr="00C30024">
          <w:rPr>
            <w:rFonts w:ascii="Times New Roman" w:eastAsia="Times New Roman" w:hAnsi="Times New Roman" w:cs="Times New Roman"/>
            <w:color w:val="0000FF"/>
            <w:sz w:val="24"/>
            <w:szCs w:val="24"/>
            <w:u w:val="single"/>
          </w:rPr>
          <w:t>An Answer to the Question: What Is Enlightenment?</w:t>
        </w:r>
      </w:hyperlink>
      <w:r w:rsidRPr="00C30024">
        <w:rPr>
          <w:rFonts w:ascii="Times New Roman" w:eastAsia="Times New Roman" w:hAnsi="Times New Roman" w:cs="Times New Roman"/>
          <w:sz w:val="24"/>
          <w:szCs w:val="24"/>
        </w:rPr>
        <w:t>" (</w:t>
      </w:r>
      <w:r w:rsidRPr="00C30024">
        <w:rPr>
          <w:rFonts w:ascii="Times New Roman" w:eastAsia="Times New Roman" w:hAnsi="Times New Roman" w:cs="Times New Roman"/>
          <w:i/>
          <w:iCs/>
          <w:sz w:val="24"/>
          <w:szCs w:val="24"/>
        </w:rPr>
        <w:t>Beantwortung der Frage: Was ist Aufklärung?</w:t>
      </w:r>
      <w:r w:rsidRPr="00C30024">
        <w:rPr>
          <w:rFonts w:ascii="Times New Roman" w:eastAsia="Times New Roman" w:hAnsi="Times New Roman" w:cs="Times New Roman"/>
          <w:sz w:val="24"/>
          <w:szCs w:val="24"/>
        </w:rPr>
        <w:t xml:space="preserve"> </w:t>
      </w:r>
      <w:hyperlink r:id="rId448" w:anchor="cite_note-94" w:history="1">
        <w:r w:rsidRPr="00C30024">
          <w:rPr>
            <w:rFonts w:ascii="Times New Roman" w:eastAsia="Times New Roman" w:hAnsi="Times New Roman" w:cs="Times New Roman"/>
            <w:color w:val="0000FF"/>
            <w:sz w:val="24"/>
            <w:szCs w:val="24"/>
            <w:u w:val="single"/>
            <w:vertAlign w:val="superscript"/>
          </w:rPr>
          <w:t>[95]</w:t>
        </w:r>
      </w:hyperlink>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(1784) "</w:t>
      </w:r>
      <w:hyperlink r:id="rId449" w:tooltip="Idea for a Universal History with a Cosmopolitan Purpose" w:history="1">
        <w:r w:rsidRPr="00C30024">
          <w:rPr>
            <w:rFonts w:ascii="Times New Roman" w:eastAsia="Times New Roman" w:hAnsi="Times New Roman" w:cs="Times New Roman"/>
            <w:color w:val="0000FF"/>
            <w:sz w:val="24"/>
            <w:szCs w:val="24"/>
            <w:u w:val="single"/>
          </w:rPr>
          <w:t>Idea for a Universal History with a Cosmopolitan Purpose</w:t>
        </w:r>
      </w:hyperlink>
      <w:r w:rsidRPr="00C30024">
        <w:rPr>
          <w:rFonts w:ascii="Times New Roman" w:eastAsia="Times New Roman" w:hAnsi="Times New Roman" w:cs="Times New Roman"/>
          <w:sz w:val="24"/>
          <w:szCs w:val="24"/>
        </w:rPr>
        <w:t>" (</w:t>
      </w:r>
      <w:r w:rsidRPr="00C30024">
        <w:rPr>
          <w:rFonts w:ascii="Times New Roman" w:eastAsia="Times New Roman" w:hAnsi="Times New Roman" w:cs="Times New Roman"/>
          <w:i/>
          <w:iCs/>
          <w:sz w:val="24"/>
          <w:szCs w:val="24"/>
        </w:rPr>
        <w:t>Idee zu einer allgemeinen Geschichte in weltbürgerlicher Absicht</w:t>
      </w:r>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(1785) </w:t>
      </w:r>
      <w:hyperlink r:id="rId450" w:tooltip="Groundwork of the Metaphysics of Morals" w:history="1">
        <w:r w:rsidRPr="00C30024">
          <w:rPr>
            <w:rFonts w:ascii="Times New Roman" w:eastAsia="Times New Roman" w:hAnsi="Times New Roman" w:cs="Times New Roman"/>
            <w:i/>
            <w:iCs/>
            <w:color w:val="0000FF"/>
            <w:sz w:val="24"/>
            <w:szCs w:val="24"/>
            <w:u w:val="single"/>
          </w:rPr>
          <w:t>Groundwork of the Metaphysics of Morals</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Grundlegung zur Metaphysik der Sitten</w:t>
      </w:r>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(1786) </w:t>
      </w:r>
      <w:hyperlink r:id="rId451" w:tooltip="Metaphysical Foundations of Natural Science" w:history="1">
        <w:r w:rsidRPr="00C30024">
          <w:rPr>
            <w:rFonts w:ascii="Times New Roman" w:eastAsia="Times New Roman" w:hAnsi="Times New Roman" w:cs="Times New Roman"/>
            <w:i/>
            <w:iCs/>
            <w:color w:val="0000FF"/>
            <w:sz w:val="24"/>
            <w:szCs w:val="24"/>
            <w:u w:val="single"/>
          </w:rPr>
          <w:t>Metaphysical Foundations of Natural Science</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Metaphysische Anfangsgründe der Naturwissenschaft</w:t>
      </w:r>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(1786) </w:t>
      </w:r>
      <w:r w:rsidRPr="00C30024">
        <w:rPr>
          <w:rFonts w:ascii="Times New Roman" w:eastAsia="Times New Roman" w:hAnsi="Times New Roman" w:cs="Times New Roman"/>
          <w:i/>
          <w:iCs/>
          <w:sz w:val="24"/>
          <w:szCs w:val="24"/>
        </w:rPr>
        <w:t>Conjectural Beginning of Human History</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(1787) Second edition of the </w:t>
      </w:r>
      <w:hyperlink r:id="rId452" w:tooltip="Critique of Pure Reason" w:history="1">
        <w:r w:rsidRPr="00C30024">
          <w:rPr>
            <w:rFonts w:ascii="Times New Roman" w:eastAsia="Times New Roman" w:hAnsi="Times New Roman" w:cs="Times New Roman"/>
            <w:i/>
            <w:iCs/>
            <w:color w:val="0000FF"/>
            <w:sz w:val="24"/>
            <w:szCs w:val="24"/>
            <w:u w:val="single"/>
          </w:rPr>
          <w:t>Critique of Pure Reason</w:t>
        </w:r>
      </w:hyperlink>
      <w:r w:rsidRPr="00C30024">
        <w:rPr>
          <w:rFonts w:ascii="Times New Roman" w:eastAsia="Times New Roman" w:hAnsi="Times New Roman" w:cs="Times New Roman"/>
          <w:sz w:val="24"/>
          <w:szCs w:val="24"/>
        </w:rPr>
        <w:t xml:space="preserve"> </w:t>
      </w:r>
      <w:hyperlink r:id="rId453" w:anchor="cite_note-95" w:history="1">
        <w:r w:rsidRPr="00C30024">
          <w:rPr>
            <w:rFonts w:ascii="Times New Roman" w:eastAsia="Times New Roman" w:hAnsi="Times New Roman" w:cs="Times New Roman"/>
            <w:color w:val="0000FF"/>
            <w:sz w:val="24"/>
            <w:szCs w:val="24"/>
            <w:u w:val="single"/>
            <w:vertAlign w:val="superscript"/>
          </w:rPr>
          <w:t>[96]</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Kritik der reinen Vernunft</w:t>
      </w:r>
      <w:r w:rsidRPr="00C30024">
        <w:rPr>
          <w:rFonts w:ascii="Times New Roman" w:eastAsia="Times New Roman" w:hAnsi="Times New Roman" w:cs="Times New Roman"/>
          <w:sz w:val="24"/>
          <w:szCs w:val="24"/>
        </w:rPr>
        <w:t xml:space="preserve"> </w:t>
      </w:r>
      <w:hyperlink r:id="rId454" w:anchor="cite_note-96" w:history="1">
        <w:r w:rsidRPr="00C30024">
          <w:rPr>
            <w:rFonts w:ascii="Times New Roman" w:eastAsia="Times New Roman" w:hAnsi="Times New Roman" w:cs="Times New Roman"/>
            <w:color w:val="0000FF"/>
            <w:sz w:val="24"/>
            <w:szCs w:val="24"/>
            <w:u w:val="single"/>
            <w:vertAlign w:val="superscript"/>
          </w:rPr>
          <w:t>[97]</w:t>
        </w:r>
      </w:hyperlink>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(1788) </w:t>
      </w:r>
      <w:hyperlink r:id="rId455" w:tooltip="Critique of Practical Reason" w:history="1">
        <w:r w:rsidRPr="00C30024">
          <w:rPr>
            <w:rFonts w:ascii="Times New Roman" w:eastAsia="Times New Roman" w:hAnsi="Times New Roman" w:cs="Times New Roman"/>
            <w:i/>
            <w:iCs/>
            <w:color w:val="0000FF"/>
            <w:sz w:val="24"/>
            <w:szCs w:val="24"/>
            <w:u w:val="single"/>
          </w:rPr>
          <w:t>Critique of Practical Reason</w:t>
        </w:r>
      </w:hyperlink>
      <w:r w:rsidRPr="00C30024">
        <w:rPr>
          <w:rFonts w:ascii="Times New Roman" w:eastAsia="Times New Roman" w:hAnsi="Times New Roman" w:cs="Times New Roman"/>
          <w:sz w:val="24"/>
          <w:szCs w:val="24"/>
        </w:rPr>
        <w:t xml:space="preserve"> </w:t>
      </w:r>
      <w:hyperlink r:id="rId456" w:anchor="cite_note-97" w:history="1">
        <w:r w:rsidRPr="00C30024">
          <w:rPr>
            <w:rFonts w:ascii="Times New Roman" w:eastAsia="Times New Roman" w:hAnsi="Times New Roman" w:cs="Times New Roman"/>
            <w:color w:val="0000FF"/>
            <w:sz w:val="24"/>
            <w:szCs w:val="24"/>
            <w:u w:val="single"/>
            <w:vertAlign w:val="superscript"/>
          </w:rPr>
          <w:t>[98]</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Kritik der praktischen Vernunft</w:t>
      </w:r>
      <w:r w:rsidRPr="00C30024">
        <w:rPr>
          <w:rFonts w:ascii="Times New Roman" w:eastAsia="Times New Roman" w:hAnsi="Times New Roman" w:cs="Times New Roman"/>
          <w:sz w:val="24"/>
          <w:szCs w:val="24"/>
        </w:rPr>
        <w:t xml:space="preserve"> </w:t>
      </w:r>
      <w:hyperlink r:id="rId457" w:anchor="cite_note-98" w:history="1">
        <w:r w:rsidRPr="00C30024">
          <w:rPr>
            <w:rFonts w:ascii="Times New Roman" w:eastAsia="Times New Roman" w:hAnsi="Times New Roman" w:cs="Times New Roman"/>
            <w:color w:val="0000FF"/>
            <w:sz w:val="24"/>
            <w:szCs w:val="24"/>
            <w:u w:val="single"/>
            <w:vertAlign w:val="superscript"/>
          </w:rPr>
          <w:t>[99]</w:t>
        </w:r>
      </w:hyperlink>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(1790) </w:t>
      </w:r>
      <w:hyperlink r:id="rId458" w:tooltip="Critique of Judgement" w:history="1">
        <w:r w:rsidRPr="00C30024">
          <w:rPr>
            <w:rFonts w:ascii="Times New Roman" w:eastAsia="Times New Roman" w:hAnsi="Times New Roman" w:cs="Times New Roman"/>
            <w:i/>
            <w:iCs/>
            <w:color w:val="0000FF"/>
            <w:sz w:val="24"/>
            <w:szCs w:val="24"/>
            <w:u w:val="single"/>
          </w:rPr>
          <w:t>Critique of Judgement</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Kritik der Urteilskraft</w:t>
      </w:r>
      <w:r w:rsidRPr="00C30024">
        <w:rPr>
          <w:rFonts w:ascii="Times New Roman" w:eastAsia="Times New Roman" w:hAnsi="Times New Roman" w:cs="Times New Roman"/>
          <w:sz w:val="24"/>
          <w:szCs w:val="24"/>
        </w:rPr>
        <w:t xml:space="preserve"> </w:t>
      </w:r>
      <w:hyperlink r:id="rId459" w:anchor="cite_note-99" w:history="1">
        <w:r w:rsidRPr="00C30024">
          <w:rPr>
            <w:rFonts w:ascii="Times New Roman" w:eastAsia="Times New Roman" w:hAnsi="Times New Roman" w:cs="Times New Roman"/>
            <w:color w:val="0000FF"/>
            <w:sz w:val="24"/>
            <w:szCs w:val="24"/>
            <w:u w:val="single"/>
            <w:vertAlign w:val="superscript"/>
          </w:rPr>
          <w:t>[100]</w:t>
        </w:r>
      </w:hyperlink>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(1790) </w:t>
      </w:r>
      <w:r w:rsidRPr="00C30024">
        <w:rPr>
          <w:rFonts w:ascii="Times New Roman" w:eastAsia="Times New Roman" w:hAnsi="Times New Roman" w:cs="Times New Roman"/>
          <w:i/>
          <w:iCs/>
          <w:sz w:val="24"/>
          <w:szCs w:val="24"/>
        </w:rPr>
        <w:t>The Science of Right</w:t>
      </w:r>
      <w:r w:rsidRPr="00C30024">
        <w:rPr>
          <w:rFonts w:ascii="Times New Roman" w:eastAsia="Times New Roman" w:hAnsi="Times New Roman" w:cs="Times New Roman"/>
          <w:sz w:val="24"/>
          <w:szCs w:val="24"/>
        </w:rPr>
        <w:t xml:space="preserve"> </w:t>
      </w:r>
      <w:hyperlink r:id="rId460" w:anchor="cite_note-100" w:history="1">
        <w:r w:rsidRPr="00C30024">
          <w:rPr>
            <w:rFonts w:ascii="Times New Roman" w:eastAsia="Times New Roman" w:hAnsi="Times New Roman" w:cs="Times New Roman"/>
            <w:color w:val="0000FF"/>
            <w:sz w:val="24"/>
            <w:szCs w:val="24"/>
            <w:u w:val="single"/>
            <w:vertAlign w:val="superscript"/>
          </w:rPr>
          <w:t>[101]</w:t>
        </w:r>
      </w:hyperlink>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(1793) </w:t>
      </w:r>
      <w:hyperlink r:id="rId461" w:tooltip="Religion within the Limits of Reason Alone" w:history="1">
        <w:r w:rsidRPr="00C30024">
          <w:rPr>
            <w:rFonts w:ascii="Times New Roman" w:eastAsia="Times New Roman" w:hAnsi="Times New Roman" w:cs="Times New Roman"/>
            <w:i/>
            <w:iCs/>
            <w:color w:val="0000FF"/>
            <w:sz w:val="24"/>
            <w:szCs w:val="24"/>
            <w:u w:val="single"/>
          </w:rPr>
          <w:t>Religion within the Limits of Reason Alone</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Die Religion innerhalb der Grenzen der bloßen Vernunft</w:t>
      </w:r>
      <w:r w:rsidRPr="00C30024">
        <w:rPr>
          <w:rFonts w:ascii="Times New Roman" w:eastAsia="Times New Roman" w:hAnsi="Times New Roman" w:cs="Times New Roman"/>
          <w:sz w:val="24"/>
          <w:szCs w:val="24"/>
        </w:rPr>
        <w:t xml:space="preserve">) </w:t>
      </w:r>
      <w:hyperlink r:id="rId462" w:anchor="cite_note-101" w:history="1">
        <w:r w:rsidRPr="00C30024">
          <w:rPr>
            <w:rFonts w:ascii="Times New Roman" w:eastAsia="Times New Roman" w:hAnsi="Times New Roman" w:cs="Times New Roman"/>
            <w:color w:val="0000FF"/>
            <w:sz w:val="24"/>
            <w:szCs w:val="24"/>
            <w:u w:val="single"/>
            <w:vertAlign w:val="superscript"/>
          </w:rPr>
          <w:t>[102]</w:t>
        </w:r>
      </w:hyperlink>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(1793) </w:t>
      </w:r>
      <w:r w:rsidRPr="00C30024">
        <w:rPr>
          <w:rFonts w:ascii="Times New Roman" w:eastAsia="Times New Roman" w:hAnsi="Times New Roman" w:cs="Times New Roman"/>
          <w:i/>
          <w:iCs/>
          <w:sz w:val="24"/>
          <w:szCs w:val="24"/>
        </w:rPr>
        <w:t>On the Old Saw: That may be right in theory, but it won`t work in practice</w:t>
      </w:r>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(Über den Gemeinspruch: Das mag in der Theorie richtig sein, taugt aber nicht für die Praxis)</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(1795) </w:t>
      </w:r>
      <w:hyperlink r:id="rId463" w:tooltip="Perpetual Peace" w:history="1">
        <w:r w:rsidRPr="00C30024">
          <w:rPr>
            <w:rFonts w:ascii="Times New Roman" w:eastAsia="Times New Roman" w:hAnsi="Times New Roman" w:cs="Times New Roman"/>
            <w:i/>
            <w:iCs/>
            <w:color w:val="0000FF"/>
            <w:sz w:val="24"/>
            <w:szCs w:val="24"/>
            <w:u w:val="single"/>
          </w:rPr>
          <w:t>Perpetual Peace</w:t>
        </w:r>
      </w:hyperlink>
      <w:r w:rsidRPr="00C30024">
        <w:rPr>
          <w:rFonts w:ascii="Times New Roman" w:eastAsia="Times New Roman" w:hAnsi="Times New Roman" w:cs="Times New Roman"/>
          <w:sz w:val="24"/>
          <w:szCs w:val="24"/>
        </w:rPr>
        <w:t xml:space="preserve"> </w:t>
      </w:r>
      <w:hyperlink r:id="rId464" w:anchor="cite_note-102" w:history="1">
        <w:r w:rsidRPr="00C30024">
          <w:rPr>
            <w:rFonts w:ascii="Times New Roman" w:eastAsia="Times New Roman" w:hAnsi="Times New Roman" w:cs="Times New Roman"/>
            <w:color w:val="0000FF"/>
            <w:sz w:val="24"/>
            <w:szCs w:val="24"/>
            <w:u w:val="single"/>
            <w:vertAlign w:val="superscript"/>
          </w:rPr>
          <w:t>[103]</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Zum ewigen Frieden</w:t>
      </w:r>
      <w:r w:rsidRPr="00C30024">
        <w:rPr>
          <w:rFonts w:ascii="Times New Roman" w:eastAsia="Times New Roman" w:hAnsi="Times New Roman" w:cs="Times New Roman"/>
          <w:sz w:val="24"/>
          <w:szCs w:val="24"/>
        </w:rPr>
        <w:t xml:space="preserve"> </w:t>
      </w:r>
      <w:hyperlink r:id="rId465" w:anchor="cite_note-103" w:history="1">
        <w:r w:rsidRPr="00C30024">
          <w:rPr>
            <w:rFonts w:ascii="Times New Roman" w:eastAsia="Times New Roman" w:hAnsi="Times New Roman" w:cs="Times New Roman"/>
            <w:color w:val="0000FF"/>
            <w:sz w:val="24"/>
            <w:szCs w:val="24"/>
            <w:u w:val="single"/>
            <w:vertAlign w:val="superscript"/>
          </w:rPr>
          <w:t>[104]</w:t>
        </w:r>
      </w:hyperlink>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(1797) </w:t>
      </w:r>
      <w:hyperlink r:id="rId466" w:tooltip="Metaphysics of Morals" w:history="1">
        <w:r w:rsidRPr="00C30024">
          <w:rPr>
            <w:rFonts w:ascii="Times New Roman" w:eastAsia="Times New Roman" w:hAnsi="Times New Roman" w:cs="Times New Roman"/>
            <w:i/>
            <w:iCs/>
            <w:color w:val="0000FF"/>
            <w:sz w:val="24"/>
            <w:szCs w:val="24"/>
            <w:u w:val="single"/>
          </w:rPr>
          <w:t>Metaphysics of Morals</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Metaphysik der Sitten</w:t>
      </w:r>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(1798) </w:t>
      </w:r>
      <w:r w:rsidRPr="00C30024">
        <w:rPr>
          <w:rFonts w:ascii="Times New Roman" w:eastAsia="Times New Roman" w:hAnsi="Times New Roman" w:cs="Times New Roman"/>
          <w:i/>
          <w:iCs/>
          <w:sz w:val="24"/>
          <w:szCs w:val="24"/>
        </w:rPr>
        <w:t>Anthropology from a Pragmatic Point of View</w:t>
      </w:r>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Anthropologie in pragmatischer Hinsicht</w:t>
      </w:r>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(1798) </w:t>
      </w:r>
      <w:r w:rsidRPr="00C30024">
        <w:rPr>
          <w:rFonts w:ascii="Times New Roman" w:eastAsia="Times New Roman" w:hAnsi="Times New Roman" w:cs="Times New Roman"/>
          <w:i/>
          <w:iCs/>
          <w:sz w:val="24"/>
          <w:szCs w:val="24"/>
        </w:rPr>
        <w:t>The Contest of Faculties</w:t>
      </w:r>
      <w:r w:rsidRPr="00C30024">
        <w:rPr>
          <w:rFonts w:ascii="Times New Roman" w:eastAsia="Times New Roman" w:hAnsi="Times New Roman" w:cs="Times New Roman"/>
          <w:sz w:val="24"/>
          <w:szCs w:val="24"/>
        </w:rPr>
        <w:t xml:space="preserve"> </w:t>
      </w:r>
      <w:hyperlink r:id="rId467" w:anchor="cite_note-104" w:history="1">
        <w:r w:rsidRPr="00C30024">
          <w:rPr>
            <w:rFonts w:ascii="Times New Roman" w:eastAsia="Times New Roman" w:hAnsi="Times New Roman" w:cs="Times New Roman"/>
            <w:color w:val="0000FF"/>
            <w:sz w:val="24"/>
            <w:szCs w:val="24"/>
            <w:u w:val="single"/>
            <w:vertAlign w:val="superscript"/>
          </w:rPr>
          <w:t>[105]</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Der Streit der Fakultäten</w:t>
      </w:r>
      <w:r w:rsidRPr="00C30024">
        <w:rPr>
          <w:rFonts w:ascii="Times New Roman" w:eastAsia="Times New Roman" w:hAnsi="Times New Roman" w:cs="Times New Roman"/>
          <w:sz w:val="24"/>
          <w:szCs w:val="24"/>
        </w:rPr>
        <w:t xml:space="preserve"> </w:t>
      </w:r>
      <w:hyperlink r:id="rId468" w:anchor="cite_note-105" w:history="1">
        <w:r w:rsidRPr="00C30024">
          <w:rPr>
            <w:rFonts w:ascii="Times New Roman" w:eastAsia="Times New Roman" w:hAnsi="Times New Roman" w:cs="Times New Roman"/>
            <w:color w:val="0000FF"/>
            <w:sz w:val="24"/>
            <w:szCs w:val="24"/>
            <w:u w:val="single"/>
            <w:vertAlign w:val="superscript"/>
          </w:rPr>
          <w:t>[106]</w:t>
        </w:r>
      </w:hyperlink>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(1800) </w:t>
      </w:r>
      <w:r w:rsidRPr="00C30024">
        <w:rPr>
          <w:rFonts w:ascii="Times New Roman" w:eastAsia="Times New Roman" w:hAnsi="Times New Roman" w:cs="Times New Roman"/>
          <w:i/>
          <w:iCs/>
          <w:sz w:val="24"/>
          <w:szCs w:val="24"/>
        </w:rPr>
        <w:t>Logic</w:t>
      </w:r>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Logik</w:t>
      </w:r>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(1803) </w:t>
      </w:r>
      <w:r w:rsidRPr="00C30024">
        <w:rPr>
          <w:rFonts w:ascii="Times New Roman" w:eastAsia="Times New Roman" w:hAnsi="Times New Roman" w:cs="Times New Roman"/>
          <w:i/>
          <w:iCs/>
          <w:sz w:val="24"/>
          <w:szCs w:val="24"/>
        </w:rPr>
        <w:t>On Pedagogy</w:t>
      </w:r>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Über Pädagogik</w:t>
      </w:r>
      <w:r w:rsidRPr="00C30024">
        <w:rPr>
          <w:rFonts w:ascii="Times New Roman" w:eastAsia="Times New Roman" w:hAnsi="Times New Roman" w:cs="Times New Roman"/>
          <w:sz w:val="24"/>
          <w:szCs w:val="24"/>
        </w:rPr>
        <w:t xml:space="preserve"> </w:t>
      </w:r>
      <w:hyperlink r:id="rId469" w:anchor="cite_note-106" w:history="1">
        <w:r w:rsidRPr="00C30024">
          <w:rPr>
            <w:rFonts w:ascii="Times New Roman" w:eastAsia="Times New Roman" w:hAnsi="Times New Roman" w:cs="Times New Roman"/>
            <w:color w:val="0000FF"/>
            <w:sz w:val="24"/>
            <w:szCs w:val="24"/>
            <w:u w:val="single"/>
            <w:vertAlign w:val="superscript"/>
          </w:rPr>
          <w:t>[107]</w:t>
        </w:r>
      </w:hyperlink>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(1804) </w:t>
      </w:r>
      <w:r w:rsidRPr="00C30024">
        <w:rPr>
          <w:rFonts w:ascii="Times New Roman" w:eastAsia="Times New Roman" w:hAnsi="Times New Roman" w:cs="Times New Roman"/>
          <w:i/>
          <w:iCs/>
          <w:sz w:val="24"/>
          <w:szCs w:val="24"/>
        </w:rPr>
        <w:t>Opus Postumum</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(More German works at </w:t>
      </w:r>
      <w:hyperlink r:id="rId470" w:history="1">
        <w:r w:rsidRPr="00C30024">
          <w:rPr>
            <w:rFonts w:ascii="Times New Roman" w:eastAsia="Times New Roman" w:hAnsi="Times New Roman" w:cs="Times New Roman"/>
            <w:color w:val="0000FF"/>
            <w:sz w:val="24"/>
            <w:szCs w:val="24"/>
            <w:u w:val="single"/>
          </w:rPr>
          <w:t>Wikisource</w:t>
        </w:r>
      </w:hyperlink>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(More German works at </w:t>
      </w:r>
      <w:hyperlink r:id="rId471" w:history="1">
        <w:r w:rsidRPr="00C30024">
          <w:rPr>
            <w:rFonts w:ascii="Times New Roman" w:eastAsia="Times New Roman" w:hAnsi="Times New Roman" w:cs="Times New Roman"/>
            <w:color w:val="0000FF"/>
            <w:sz w:val="24"/>
            <w:szCs w:val="24"/>
            <w:u w:val="single"/>
          </w:rPr>
          <w:t>Project Gutenberg</w:t>
        </w:r>
      </w:hyperlink>
      <w:r w:rsidRPr="00C30024">
        <w:rPr>
          <w:rFonts w:ascii="Times New Roman" w:eastAsia="Times New Roman" w:hAnsi="Times New Roman" w:cs="Times New Roman"/>
          <w:sz w:val="24"/>
          <w:szCs w:val="24"/>
        </w:rPr>
        <w:t>)</w:t>
      </w:r>
    </w:p>
    <w:p w:rsidR="00C30024" w:rsidRPr="00C30024" w:rsidRDefault="00C30024" w:rsidP="00C300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(More English works at </w:t>
      </w:r>
      <w:hyperlink r:id="rId472" w:history="1">
        <w:r w:rsidRPr="00C30024">
          <w:rPr>
            <w:rFonts w:ascii="Times New Roman" w:eastAsia="Times New Roman" w:hAnsi="Times New Roman" w:cs="Times New Roman"/>
            <w:color w:val="0000FF"/>
            <w:sz w:val="24"/>
            <w:szCs w:val="24"/>
            <w:u w:val="single"/>
          </w:rPr>
          <w:t>The University of Adelaide Library</w:t>
        </w:r>
      </w:hyperlink>
      <w:r w:rsidRPr="00C30024">
        <w:rPr>
          <w:rFonts w:ascii="Times New Roman" w:eastAsia="Times New Roman" w:hAnsi="Times New Roman" w:cs="Times New Roman"/>
          <w:sz w:val="24"/>
          <w:szCs w:val="24"/>
        </w:rPr>
        <w:t>)</w:t>
      </w:r>
    </w:p>
    <w:p w:rsidR="00C30024" w:rsidRPr="00C30024" w:rsidRDefault="00C30024" w:rsidP="00C30024">
      <w:pPr>
        <w:spacing w:before="100" w:beforeAutospacing="1" w:after="100" w:afterAutospacing="1" w:line="240" w:lineRule="auto"/>
        <w:outlineLvl w:val="1"/>
        <w:rPr>
          <w:rFonts w:ascii="Times New Roman" w:eastAsia="Times New Roman" w:hAnsi="Times New Roman" w:cs="Times New Roman"/>
          <w:b/>
          <w:bCs/>
          <w:sz w:val="36"/>
          <w:szCs w:val="36"/>
        </w:rPr>
      </w:pPr>
      <w:r w:rsidRPr="00C30024">
        <w:rPr>
          <w:rFonts w:ascii="Times New Roman" w:eastAsia="Times New Roman" w:hAnsi="Times New Roman" w:cs="Times New Roman"/>
          <w:b/>
          <w:bCs/>
          <w:sz w:val="36"/>
          <w:szCs w:val="36"/>
        </w:rPr>
        <w:t>[</w:t>
      </w:r>
      <w:hyperlink r:id="rId473" w:tooltip="Edit section: See also" w:history="1">
        <w:r w:rsidRPr="00C30024">
          <w:rPr>
            <w:rFonts w:ascii="Times New Roman" w:eastAsia="Times New Roman" w:hAnsi="Times New Roman" w:cs="Times New Roman"/>
            <w:b/>
            <w:bCs/>
            <w:color w:val="0000FF"/>
            <w:sz w:val="36"/>
            <w:szCs w:val="36"/>
            <w:u w:val="single"/>
          </w:rPr>
          <w:t>edit</w:t>
        </w:r>
      </w:hyperlink>
      <w:r w:rsidRPr="00C30024">
        <w:rPr>
          <w:rFonts w:ascii="Times New Roman" w:eastAsia="Times New Roman" w:hAnsi="Times New Roman" w:cs="Times New Roman"/>
          <w:b/>
          <w:bCs/>
          <w:sz w:val="36"/>
          <w:szCs w:val="36"/>
        </w:rPr>
        <w:t>] See also</w:t>
      </w:r>
    </w:p>
    <w:tbl>
      <w:tblPr>
        <w:tblW w:w="5000" w:type="pct"/>
        <w:tblCellSpacing w:w="0" w:type="dxa"/>
        <w:tblCellMar>
          <w:left w:w="0" w:type="dxa"/>
          <w:right w:w="0" w:type="dxa"/>
        </w:tblCellMar>
        <w:tblLook w:val="04A0"/>
      </w:tblPr>
      <w:tblGrid>
        <w:gridCol w:w="3304"/>
        <w:gridCol w:w="6056"/>
      </w:tblGrid>
      <w:tr w:rsidR="00C30024" w:rsidRPr="00C30024" w:rsidTr="00C30024">
        <w:trPr>
          <w:tblCellSpacing w:w="0" w:type="dxa"/>
        </w:trPr>
        <w:tc>
          <w:tcPr>
            <w:tcW w:w="0" w:type="auto"/>
            <w:shd w:val="clear" w:color="auto" w:fill="auto"/>
            <w:hideMark/>
          </w:tcPr>
          <w:p w:rsidR="00C30024" w:rsidRPr="00C30024" w:rsidRDefault="00C30024" w:rsidP="00C30024">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474" w:tooltip="Aenesidemus (book)" w:history="1">
              <w:r w:rsidRPr="00C30024">
                <w:rPr>
                  <w:rFonts w:ascii="Times New Roman" w:eastAsia="Times New Roman" w:hAnsi="Times New Roman" w:cs="Times New Roman"/>
                  <w:i/>
                  <w:iCs/>
                  <w:color w:val="0000FF"/>
                  <w:sz w:val="24"/>
                  <w:szCs w:val="24"/>
                  <w:u w:val="single"/>
                </w:rPr>
                <w:t>Aenesidemus (book)</w:t>
              </w:r>
            </w:hyperlink>
          </w:p>
          <w:p w:rsidR="00C30024" w:rsidRPr="00C30024" w:rsidRDefault="00C30024" w:rsidP="00C30024">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475" w:tooltip="Kant Russian State University" w:history="1">
              <w:r w:rsidRPr="00C30024">
                <w:rPr>
                  <w:rFonts w:ascii="Times New Roman" w:eastAsia="Times New Roman" w:hAnsi="Times New Roman" w:cs="Times New Roman"/>
                  <w:color w:val="0000FF"/>
                  <w:sz w:val="24"/>
                  <w:szCs w:val="24"/>
                  <w:u w:val="single"/>
                </w:rPr>
                <w:t>Kant Russian State University</w:t>
              </w:r>
            </w:hyperlink>
          </w:p>
          <w:p w:rsidR="00C30024" w:rsidRPr="00C30024" w:rsidRDefault="00C30024" w:rsidP="00C30024">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476" w:tooltip="List of liberal theorists" w:history="1">
              <w:r w:rsidRPr="00C30024">
                <w:rPr>
                  <w:rFonts w:ascii="Times New Roman" w:eastAsia="Times New Roman" w:hAnsi="Times New Roman" w:cs="Times New Roman"/>
                  <w:color w:val="0000FF"/>
                  <w:sz w:val="24"/>
                  <w:szCs w:val="24"/>
                  <w:u w:val="single"/>
                </w:rPr>
                <w:t>List of liberal theorists</w:t>
              </w:r>
            </w:hyperlink>
          </w:p>
        </w:tc>
        <w:tc>
          <w:tcPr>
            <w:tcW w:w="0" w:type="auto"/>
            <w:shd w:val="clear" w:color="auto" w:fill="auto"/>
            <w:hideMark/>
          </w:tcPr>
          <w:p w:rsidR="00C30024" w:rsidRPr="00C30024" w:rsidRDefault="00C30024" w:rsidP="00C30024">
            <w:pPr>
              <w:spacing w:before="100" w:beforeAutospacing="1" w:after="100" w:afterAutospacing="1" w:line="240" w:lineRule="auto"/>
              <w:outlineLvl w:val="3"/>
              <w:rPr>
                <w:rFonts w:ascii="Times New Roman" w:eastAsia="Times New Roman" w:hAnsi="Times New Roman" w:cs="Times New Roman"/>
                <w:b/>
                <w:bCs/>
                <w:sz w:val="24"/>
                <w:szCs w:val="24"/>
              </w:rPr>
            </w:pPr>
            <w:r w:rsidRPr="00C30024">
              <w:rPr>
                <w:rFonts w:ascii="Times New Roman" w:eastAsia="Times New Roman" w:hAnsi="Times New Roman" w:cs="Times New Roman"/>
                <w:b/>
                <w:bCs/>
                <w:sz w:val="24"/>
                <w:szCs w:val="24"/>
              </w:rPr>
              <w:t>[</w:t>
            </w:r>
            <w:hyperlink r:id="rId477" w:tooltip="Edit section: Criticisms" w:history="1">
              <w:r w:rsidRPr="00C30024">
                <w:rPr>
                  <w:rFonts w:ascii="Times New Roman" w:eastAsia="Times New Roman" w:hAnsi="Times New Roman" w:cs="Times New Roman"/>
                  <w:b/>
                  <w:bCs/>
                  <w:color w:val="0000FF"/>
                  <w:sz w:val="24"/>
                  <w:szCs w:val="24"/>
                  <w:u w:val="single"/>
                </w:rPr>
                <w:t>edit</w:t>
              </w:r>
            </w:hyperlink>
            <w:r w:rsidRPr="00C30024">
              <w:rPr>
                <w:rFonts w:ascii="Times New Roman" w:eastAsia="Times New Roman" w:hAnsi="Times New Roman" w:cs="Times New Roman"/>
                <w:b/>
                <w:bCs/>
                <w:sz w:val="24"/>
                <w:szCs w:val="24"/>
              </w:rPr>
              <w:t>] Criticisms</w:t>
            </w:r>
          </w:p>
          <w:p w:rsidR="00C30024" w:rsidRPr="00C30024" w:rsidRDefault="00C30024" w:rsidP="00C30024">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78" w:tooltip="Schopenhauer's criticism of the Kantian philosophy" w:history="1">
              <w:r w:rsidRPr="00C30024">
                <w:rPr>
                  <w:rFonts w:ascii="Times New Roman" w:eastAsia="Times New Roman" w:hAnsi="Times New Roman" w:cs="Times New Roman"/>
                  <w:color w:val="0000FF"/>
                  <w:sz w:val="24"/>
                  <w:szCs w:val="24"/>
                  <w:u w:val="single"/>
                </w:rPr>
                <w:t>Schopenhauer's criticism of the Kantian philosophy</w:t>
              </w:r>
            </w:hyperlink>
          </w:p>
          <w:p w:rsidR="00C30024" w:rsidRPr="00C30024" w:rsidRDefault="00C30024" w:rsidP="00C30024">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79" w:tooltip="Schopenhauer's criticism of Kant's Groundwork of the Metaphysic &#10;of Morals" w:history="1">
              <w:r w:rsidRPr="00C30024">
                <w:rPr>
                  <w:rFonts w:ascii="Times New Roman" w:eastAsia="Times New Roman" w:hAnsi="Times New Roman" w:cs="Times New Roman"/>
                  <w:color w:val="0000FF"/>
                  <w:sz w:val="24"/>
                  <w:szCs w:val="24"/>
                  <w:u w:val="single"/>
                </w:rPr>
                <w:t>Schopenhauer's criticism of Kant's Groundwork of the Metaphysic of Morals</w:t>
              </w:r>
            </w:hyperlink>
          </w:p>
          <w:p w:rsidR="00C30024" w:rsidRPr="00C30024" w:rsidRDefault="00C30024" w:rsidP="00C30024">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80" w:tooltip="Schopenhauer's criticism of Kant's schemata" w:history="1">
              <w:r w:rsidRPr="00C30024">
                <w:rPr>
                  <w:rFonts w:ascii="Times New Roman" w:eastAsia="Times New Roman" w:hAnsi="Times New Roman" w:cs="Times New Roman"/>
                  <w:color w:val="0000FF"/>
                  <w:sz w:val="24"/>
                  <w:szCs w:val="24"/>
                  <w:u w:val="single"/>
                </w:rPr>
                <w:t>Schopenhauer's criticism of Kant's schemata</w:t>
              </w:r>
            </w:hyperlink>
          </w:p>
        </w:tc>
      </w:tr>
    </w:tbl>
    <w:p w:rsidR="00C30024" w:rsidRPr="00C30024" w:rsidRDefault="00C30024" w:rsidP="00C30024">
      <w:pPr>
        <w:spacing w:before="100" w:beforeAutospacing="1" w:after="100" w:afterAutospacing="1" w:line="240" w:lineRule="auto"/>
        <w:outlineLvl w:val="1"/>
        <w:rPr>
          <w:rFonts w:ascii="Times New Roman" w:eastAsia="Times New Roman" w:hAnsi="Times New Roman" w:cs="Times New Roman"/>
          <w:b/>
          <w:bCs/>
          <w:sz w:val="36"/>
          <w:szCs w:val="36"/>
        </w:rPr>
      </w:pPr>
      <w:r w:rsidRPr="00C30024">
        <w:rPr>
          <w:rFonts w:ascii="Times New Roman" w:eastAsia="Times New Roman" w:hAnsi="Times New Roman" w:cs="Times New Roman"/>
          <w:b/>
          <w:bCs/>
          <w:sz w:val="36"/>
          <w:szCs w:val="36"/>
        </w:rPr>
        <w:t>[</w:t>
      </w:r>
      <w:hyperlink r:id="rId481" w:tooltip="Edit section: Footnotes" w:history="1">
        <w:r w:rsidRPr="00C30024">
          <w:rPr>
            <w:rFonts w:ascii="Times New Roman" w:eastAsia="Times New Roman" w:hAnsi="Times New Roman" w:cs="Times New Roman"/>
            <w:b/>
            <w:bCs/>
            <w:color w:val="0000FF"/>
            <w:sz w:val="36"/>
            <w:szCs w:val="36"/>
            <w:u w:val="single"/>
          </w:rPr>
          <w:t>edit</w:t>
        </w:r>
      </w:hyperlink>
      <w:r w:rsidRPr="00C30024">
        <w:rPr>
          <w:rFonts w:ascii="Times New Roman" w:eastAsia="Times New Roman" w:hAnsi="Times New Roman" w:cs="Times New Roman"/>
          <w:b/>
          <w:bCs/>
          <w:sz w:val="36"/>
          <w:szCs w:val="36"/>
        </w:rPr>
        <w:t>] Footnotes</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482" w:anchor="cite_ref-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Crane Brinton. "Enlightenment". </w:t>
      </w:r>
      <w:r w:rsidRPr="00C30024">
        <w:rPr>
          <w:rFonts w:ascii="Times New Roman" w:eastAsia="Times New Roman" w:hAnsi="Times New Roman" w:cs="Times New Roman"/>
          <w:i/>
          <w:iCs/>
          <w:sz w:val="24"/>
          <w:szCs w:val="24"/>
        </w:rPr>
        <w:t>Encyclopedia of Philosophy</w:t>
      </w:r>
      <w:r w:rsidRPr="00C30024">
        <w:rPr>
          <w:rFonts w:ascii="Times New Roman" w:eastAsia="Times New Roman" w:hAnsi="Times New Roman" w:cs="Times New Roman"/>
          <w:sz w:val="24"/>
          <w:szCs w:val="24"/>
        </w:rPr>
        <w:t>. Vol. 2, p. 519. Macmillan, 1967.</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483" w:anchor="cite_ref-1"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Kitcher., Patricia (intro.); W. Pluhar (trans.), I. Kant (author) (1996). </w:t>
      </w:r>
      <w:r w:rsidRPr="00C30024">
        <w:rPr>
          <w:rFonts w:ascii="Times New Roman" w:eastAsia="Times New Roman" w:hAnsi="Times New Roman" w:cs="Times New Roman"/>
          <w:i/>
          <w:iCs/>
          <w:sz w:val="24"/>
          <w:szCs w:val="24"/>
        </w:rPr>
        <w:t>Critique of Pure Reason</w:t>
      </w:r>
      <w:r w:rsidRPr="00C30024">
        <w:rPr>
          <w:rFonts w:ascii="Times New Roman" w:eastAsia="Times New Roman" w:hAnsi="Times New Roman" w:cs="Times New Roman"/>
          <w:sz w:val="24"/>
          <w:szCs w:val="24"/>
        </w:rPr>
        <w:t>. Indianapolis: Hackett. xxviii.</w:t>
      </w:r>
      <w:r w:rsidRPr="00C30024">
        <w:rPr>
          <w:rFonts w:ascii="Times New Roman" w:eastAsia="Times New Roman" w:hAnsi="Times New Roman" w:cs="Times New Roman"/>
          <w:vanish/>
          <w:sz w:val="24"/>
          <w:szCs w:val="24"/>
        </w:rPr>
        <w:t> </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484" w:anchor="cite_ref-2"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Baird, Forrest E.; Walter Kaufmann (2008). </w:t>
      </w:r>
      <w:r w:rsidRPr="00C30024">
        <w:rPr>
          <w:rFonts w:ascii="Times New Roman" w:eastAsia="Times New Roman" w:hAnsi="Times New Roman" w:cs="Times New Roman"/>
          <w:i/>
          <w:iCs/>
          <w:sz w:val="24"/>
          <w:szCs w:val="24"/>
        </w:rPr>
        <w:t>From Plato to Derrida</w:t>
      </w:r>
      <w:r w:rsidRPr="00C30024">
        <w:rPr>
          <w:rFonts w:ascii="Times New Roman" w:eastAsia="Times New Roman" w:hAnsi="Times New Roman" w:cs="Times New Roman"/>
          <w:sz w:val="24"/>
          <w:szCs w:val="24"/>
        </w:rPr>
        <w:t xml:space="preserve">. Upper Saddle River, New Jersey: Pearson Prentice Hall. </w:t>
      </w:r>
      <w:hyperlink r:id="rId485" w:tooltip="International Standard Book Number" w:history="1">
        <w:r w:rsidRPr="00C30024">
          <w:rPr>
            <w:rFonts w:ascii="Times New Roman" w:eastAsia="Times New Roman" w:hAnsi="Times New Roman" w:cs="Times New Roman"/>
            <w:color w:val="0000FF"/>
            <w:sz w:val="24"/>
            <w:szCs w:val="24"/>
            <w:u w:val="single"/>
          </w:rPr>
          <w:t>ISBN</w:t>
        </w:r>
      </w:hyperlink>
      <w:r w:rsidRPr="00C30024">
        <w:rPr>
          <w:rFonts w:ascii="Times New Roman" w:eastAsia="Times New Roman" w:hAnsi="Times New Roman" w:cs="Times New Roman"/>
          <w:sz w:val="24"/>
          <w:szCs w:val="24"/>
        </w:rPr>
        <w:t> </w:t>
      </w:r>
      <w:hyperlink r:id="rId486" w:tooltip="Special:BookSources/0-13-158591-6" w:history="1">
        <w:r w:rsidRPr="00C30024">
          <w:rPr>
            <w:rFonts w:ascii="Times New Roman" w:eastAsia="Times New Roman" w:hAnsi="Times New Roman" w:cs="Times New Roman"/>
            <w:color w:val="0000FF"/>
            <w:sz w:val="24"/>
            <w:szCs w:val="24"/>
            <w:u w:val="single"/>
          </w:rPr>
          <w:t>0-13-158591-6</w:t>
        </w:r>
      </w:hyperlink>
      <w:r w:rsidRPr="00C30024">
        <w:rPr>
          <w:rFonts w:ascii="Times New Roman" w:eastAsia="Times New Roman" w:hAnsi="Times New Roman" w:cs="Times New Roman"/>
          <w:sz w:val="24"/>
          <w:szCs w:val="24"/>
        </w:rPr>
        <w:t>.</w:t>
      </w:r>
      <w:r w:rsidRPr="00C30024">
        <w:rPr>
          <w:rFonts w:ascii="Times New Roman" w:eastAsia="Times New Roman" w:hAnsi="Times New Roman" w:cs="Times New Roman"/>
          <w:vanish/>
          <w:sz w:val="24"/>
          <w:szCs w:val="24"/>
        </w:rPr>
        <w:t> </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487" w:anchor="cite_ref-3"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Kuehn, Manfred. Kant: A Biography. Cambridge University Press, 2001, p. 26</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488" w:anchor="cite_ref-4"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Lewis, Rick. 2007. 'Kant 200 Years On'. </w:t>
      </w:r>
      <w:r w:rsidRPr="00C30024">
        <w:rPr>
          <w:rFonts w:ascii="Times New Roman" w:eastAsia="Times New Roman" w:hAnsi="Times New Roman" w:cs="Times New Roman"/>
          <w:i/>
          <w:iCs/>
          <w:sz w:val="24"/>
          <w:szCs w:val="24"/>
        </w:rPr>
        <w:t>Philosophy Now</w:t>
      </w:r>
      <w:r w:rsidRPr="00C30024">
        <w:rPr>
          <w:rFonts w:ascii="Times New Roman" w:eastAsia="Times New Roman" w:hAnsi="Times New Roman" w:cs="Times New Roman"/>
          <w:sz w:val="24"/>
          <w:szCs w:val="24"/>
        </w:rPr>
        <w:t>. No. 62.</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489" w:anchor="cite_ref-5"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hyperlink r:id="rId490" w:history="1">
        <w:r w:rsidRPr="00C30024">
          <w:rPr>
            <w:rFonts w:ascii="Times New Roman" w:eastAsia="Times New Roman" w:hAnsi="Times New Roman" w:cs="Times New Roman"/>
            <w:color w:val="0000FF"/>
            <w:sz w:val="24"/>
            <w:szCs w:val="24"/>
            <w:u w:val="single"/>
          </w:rPr>
          <w:t>"Cosmopolis"</w:t>
        </w:r>
      </w:hyperlink>
      <w:r w:rsidRPr="00C30024">
        <w:rPr>
          <w:rFonts w:ascii="Times New Roman" w:eastAsia="Times New Roman" w:hAnsi="Times New Roman" w:cs="Times New Roman"/>
          <w:sz w:val="24"/>
          <w:szCs w:val="24"/>
        </w:rPr>
        <w:t xml:space="preserve">. Koenigsberg-is-dead.de. 2001-04-23. </w:t>
      </w:r>
      <w:hyperlink r:id="rId491" w:history="1">
        <w:r w:rsidRPr="00C30024">
          <w:rPr>
            <w:rFonts w:ascii="Times New Roman" w:eastAsia="Times New Roman" w:hAnsi="Times New Roman" w:cs="Times New Roman"/>
            <w:color w:val="0000FF"/>
            <w:sz w:val="24"/>
            <w:szCs w:val="24"/>
            <w:u w:val="single"/>
          </w:rPr>
          <w:t>http://www.koenigsberg-is-dead.de/I_Cosmopolis.html</w:t>
        </w:r>
      </w:hyperlink>
      <w:r w:rsidRPr="00C30024">
        <w:rPr>
          <w:rFonts w:ascii="Times New Roman" w:eastAsia="Times New Roman" w:hAnsi="Times New Roman" w:cs="Times New Roman"/>
          <w:sz w:val="24"/>
          <w:szCs w:val="24"/>
        </w:rPr>
        <w:t>. Retrieved 2009-07-24.</w:t>
      </w:r>
      <w:r w:rsidRPr="00C30024">
        <w:rPr>
          <w:rFonts w:ascii="Times New Roman" w:eastAsia="Times New Roman" w:hAnsi="Times New Roman" w:cs="Times New Roman"/>
          <w:vanish/>
          <w:sz w:val="24"/>
          <w:szCs w:val="24"/>
        </w:rPr>
        <w:t> </w:t>
      </w:r>
      <w:r w:rsidRPr="00C30024">
        <w:rPr>
          <w:rFonts w:ascii="Times New Roman" w:eastAsia="Times New Roman" w:hAnsi="Times New Roman" w:cs="Times New Roman"/>
          <w:sz w:val="24"/>
          <w:szCs w:val="24"/>
        </w:rPr>
        <w:t xml:space="preserve"> Kant's mother's name is sometimes erroneously given as Anna Regina Porter.</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492" w:anchor="cite_ref-6"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hyperlink r:id="rId493" w:history="1">
        <w:r w:rsidRPr="00C30024">
          <w:rPr>
            <w:rFonts w:ascii="Times New Roman" w:eastAsia="Times New Roman" w:hAnsi="Times New Roman" w:cs="Times New Roman"/>
            <w:color w:val="0000FF"/>
            <w:sz w:val="24"/>
            <w:szCs w:val="24"/>
            <w:u w:val="single"/>
          </w:rPr>
          <w:t>http://www.csudh.edu/phenom_studies/western/lect_9.html</w:t>
        </w:r>
      </w:hyperlink>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494" w:anchor="cite_ref-7"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Biographical information sourced from: Kuehn, Manfred. </w:t>
      </w:r>
      <w:r w:rsidRPr="00C30024">
        <w:rPr>
          <w:rFonts w:ascii="Times New Roman" w:eastAsia="Times New Roman" w:hAnsi="Times New Roman" w:cs="Times New Roman"/>
          <w:i/>
          <w:iCs/>
          <w:sz w:val="24"/>
          <w:szCs w:val="24"/>
        </w:rPr>
        <w:t>Kant: A Biography.</w:t>
      </w:r>
      <w:r w:rsidRPr="00C30024">
        <w:rPr>
          <w:rFonts w:ascii="Times New Roman" w:eastAsia="Times New Roman" w:hAnsi="Times New Roman" w:cs="Times New Roman"/>
          <w:sz w:val="24"/>
          <w:szCs w:val="24"/>
        </w:rPr>
        <w:t xml:space="preserve"> Cambridge University Press, 2001. </w:t>
      </w:r>
      <w:hyperlink r:id="rId495" w:history="1">
        <w:r w:rsidRPr="00C30024">
          <w:rPr>
            <w:rFonts w:ascii="Times New Roman" w:eastAsia="Times New Roman" w:hAnsi="Times New Roman" w:cs="Times New Roman"/>
            <w:color w:val="0000FF"/>
            <w:sz w:val="24"/>
            <w:szCs w:val="24"/>
            <w:u w:val="single"/>
          </w:rPr>
          <w:t>ISBN 0-521-49704-3</w:t>
        </w:r>
      </w:hyperlink>
      <w:r w:rsidRPr="00C30024">
        <w:rPr>
          <w:rFonts w:ascii="Times New Roman" w:eastAsia="Times New Roman" w:hAnsi="Times New Roman" w:cs="Times New Roman"/>
          <w:sz w:val="24"/>
          <w:szCs w:val="24"/>
        </w:rPr>
        <w:t xml:space="preserve"> the standard biography of Kant in English.</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496" w:anchor="cite_ref-8"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Kant, Immanuel. </w:t>
      </w:r>
      <w:hyperlink r:id="rId497" w:tooltip="Observations on the Feeling of the Beautiful and Sublime" w:history="1">
        <w:r w:rsidRPr="00C30024">
          <w:rPr>
            <w:rFonts w:ascii="Times New Roman" w:eastAsia="Times New Roman" w:hAnsi="Times New Roman" w:cs="Times New Roman"/>
            <w:i/>
            <w:iCs/>
            <w:color w:val="0000FF"/>
            <w:sz w:val="24"/>
            <w:szCs w:val="24"/>
            <w:u w:val="single"/>
          </w:rPr>
          <w:t>Observations on the Feeling of the Beautiful and Sublime</w:t>
        </w:r>
      </w:hyperlink>
      <w:r w:rsidRPr="00C30024">
        <w:rPr>
          <w:rFonts w:ascii="Times New Roman" w:eastAsia="Times New Roman" w:hAnsi="Times New Roman" w:cs="Times New Roman"/>
          <w:sz w:val="24"/>
          <w:szCs w:val="24"/>
        </w:rPr>
        <w:t xml:space="preserve">. Trans. John T. Goldthwait. University of California Press, 1961, 2003. </w:t>
      </w:r>
      <w:hyperlink r:id="rId498" w:history="1">
        <w:r w:rsidRPr="00C30024">
          <w:rPr>
            <w:rFonts w:ascii="Times New Roman" w:eastAsia="Times New Roman" w:hAnsi="Times New Roman" w:cs="Times New Roman"/>
            <w:color w:val="0000FF"/>
            <w:sz w:val="24"/>
            <w:szCs w:val="24"/>
            <w:u w:val="single"/>
          </w:rPr>
          <w:t>ISBN 0-520-24078-2</w:t>
        </w:r>
      </w:hyperlink>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499" w:anchor="cite_ref-9"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The American International Encyclopedia, J.J. Little &amp; Ives, New York 1954, Volume IX</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00" w:anchor="cite_ref-1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George Gamow, </w:t>
      </w:r>
      <w:r w:rsidRPr="00C30024">
        <w:rPr>
          <w:rFonts w:ascii="Times New Roman" w:eastAsia="Times New Roman" w:hAnsi="Times New Roman" w:cs="Times New Roman"/>
          <w:i/>
          <w:iCs/>
          <w:sz w:val="24"/>
          <w:szCs w:val="24"/>
        </w:rPr>
        <w:t>One, Two, Three... Infinity</w:t>
      </w:r>
      <w:r w:rsidRPr="00C30024">
        <w:rPr>
          <w:rFonts w:ascii="Times New Roman" w:eastAsia="Times New Roman" w:hAnsi="Times New Roman" w:cs="Times New Roman"/>
          <w:sz w:val="24"/>
          <w:szCs w:val="24"/>
        </w:rPr>
        <w:t>, p. 300ff. Viking Press, 1954</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01" w:anchor="cite_ref-11"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Cf., for example, Susan Shell, </w:t>
      </w:r>
      <w:r w:rsidRPr="00C30024">
        <w:rPr>
          <w:rFonts w:ascii="Times New Roman" w:eastAsia="Times New Roman" w:hAnsi="Times New Roman" w:cs="Times New Roman"/>
          <w:i/>
          <w:iCs/>
          <w:sz w:val="24"/>
          <w:szCs w:val="24"/>
        </w:rPr>
        <w:t>The Embodiment of Reason</w:t>
      </w:r>
      <w:r w:rsidRPr="00C30024">
        <w:rPr>
          <w:rFonts w:ascii="Times New Roman" w:eastAsia="Times New Roman" w:hAnsi="Times New Roman" w:cs="Times New Roman"/>
          <w:sz w:val="24"/>
          <w:szCs w:val="24"/>
        </w:rPr>
        <w:t xml:space="preserve"> (Chicago, 1996)</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02" w:anchor="cite_ref-12"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sz w:val="24"/>
          <w:szCs w:val="24"/>
          <w:u w:val="single"/>
        </w:rPr>
        <w:t>Introducing: Kant</w:t>
      </w:r>
      <w:r w:rsidRPr="00C30024">
        <w:rPr>
          <w:rFonts w:ascii="Times New Roman" w:eastAsia="Times New Roman" w:hAnsi="Times New Roman" w:cs="Times New Roman"/>
          <w:sz w:val="24"/>
          <w:szCs w:val="24"/>
        </w:rPr>
        <w:t xml:space="preserve"> by Christopher Kui-Want and Andrzej Klimowski, 2005. Icon books, Cambridge. </w:t>
      </w:r>
      <w:hyperlink r:id="rId503" w:history="1">
        <w:r w:rsidRPr="00C30024">
          <w:rPr>
            <w:rFonts w:ascii="Times New Roman" w:eastAsia="Times New Roman" w:hAnsi="Times New Roman" w:cs="Times New Roman"/>
            <w:color w:val="0000FF"/>
            <w:sz w:val="24"/>
            <w:szCs w:val="24"/>
            <w:u w:val="single"/>
          </w:rPr>
          <w:t>ISBN 1-84046-664-2</w:t>
        </w:r>
      </w:hyperlink>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04" w:anchor="cite_ref-13"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Ein Jahrhundert deutscher Literaturkritik</w:t>
      </w:r>
      <w:r w:rsidRPr="00C30024">
        <w:rPr>
          <w:rFonts w:ascii="Times New Roman" w:eastAsia="Times New Roman" w:hAnsi="Times New Roman" w:cs="Times New Roman"/>
          <w:sz w:val="24"/>
          <w:szCs w:val="24"/>
        </w:rPr>
        <w:t xml:space="preserve">, vol/. III, </w:t>
      </w:r>
      <w:r w:rsidRPr="00C30024">
        <w:rPr>
          <w:rFonts w:ascii="Times New Roman" w:eastAsia="Times New Roman" w:hAnsi="Times New Roman" w:cs="Times New Roman"/>
          <w:i/>
          <w:iCs/>
          <w:sz w:val="24"/>
          <w:szCs w:val="24"/>
        </w:rPr>
        <w:t>Der Aufstieg zur Klassik in der Kritik der Zeit' (Berlin, 1959), pp. 315; as quoted in Gulyga, Arsenij.</w:t>
      </w:r>
      <w:r w:rsidRPr="00C30024">
        <w:rPr>
          <w:rFonts w:ascii="Times New Roman" w:eastAsia="Times New Roman" w:hAnsi="Times New Roman" w:cs="Times New Roman"/>
          <w:sz w:val="24"/>
          <w:szCs w:val="24"/>
        </w:rPr>
        <w:t xml:space="preserve"> Immanuel Kant: His Life and Thought. </w:t>
      </w:r>
      <w:r w:rsidRPr="00C30024">
        <w:rPr>
          <w:rFonts w:ascii="Times New Roman" w:eastAsia="Times New Roman" w:hAnsi="Times New Roman" w:cs="Times New Roman"/>
          <w:i/>
          <w:iCs/>
          <w:sz w:val="24"/>
          <w:szCs w:val="24"/>
        </w:rPr>
        <w:t>Trans., Marijan Despaltović. Boston: Birkhäuser, 1987.</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05" w:anchor="cite_ref-14"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Gulyga, Arsenij. </w:t>
      </w:r>
      <w:r w:rsidRPr="00C30024">
        <w:rPr>
          <w:rFonts w:ascii="Times New Roman" w:eastAsia="Times New Roman" w:hAnsi="Times New Roman" w:cs="Times New Roman"/>
          <w:i/>
          <w:iCs/>
          <w:sz w:val="24"/>
          <w:szCs w:val="24"/>
        </w:rPr>
        <w:t>Immanuel Kant: His Life and Thought.</w:t>
      </w:r>
      <w:r w:rsidRPr="00C30024">
        <w:rPr>
          <w:rFonts w:ascii="Times New Roman" w:eastAsia="Times New Roman" w:hAnsi="Times New Roman" w:cs="Times New Roman"/>
          <w:sz w:val="24"/>
          <w:szCs w:val="24"/>
        </w:rPr>
        <w:t xml:space="preserve"> Trans., Marijan Despaltović. Boston: Birkhäuser, 1987 pp. 28–9.</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06" w:anchor="cite_ref-15"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Gulyga, Arsenij. </w:t>
      </w:r>
      <w:r w:rsidRPr="00C30024">
        <w:rPr>
          <w:rFonts w:ascii="Times New Roman" w:eastAsia="Times New Roman" w:hAnsi="Times New Roman" w:cs="Times New Roman"/>
          <w:i/>
          <w:iCs/>
          <w:sz w:val="24"/>
          <w:szCs w:val="24"/>
        </w:rPr>
        <w:t>Immanuel Kant: His Life and Thought.</w:t>
      </w:r>
      <w:r w:rsidRPr="00C30024">
        <w:rPr>
          <w:rFonts w:ascii="Times New Roman" w:eastAsia="Times New Roman" w:hAnsi="Times New Roman" w:cs="Times New Roman"/>
          <w:sz w:val="24"/>
          <w:szCs w:val="24"/>
        </w:rPr>
        <w:t xml:space="preserve"> Trans., Marijan Despaltović. Boston: Birkhäuser, 1987, p. 62.</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07" w:anchor="cite_ref-Fichte_16-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hyperlink r:id="rId508" w:history="1">
        <w:r w:rsidRPr="00C30024">
          <w:rPr>
            <w:rFonts w:ascii="Times New Roman" w:eastAsia="Times New Roman" w:hAnsi="Times New Roman" w:cs="Times New Roman"/>
            <w:color w:val="0000FF"/>
            <w:sz w:val="24"/>
            <w:szCs w:val="24"/>
            <w:u w:val="single"/>
          </w:rPr>
          <w:t>"Open letter by Kant denouncing Fichte's Philosophy (in German)"</w:t>
        </w:r>
      </w:hyperlink>
      <w:r w:rsidRPr="00C30024">
        <w:rPr>
          <w:rFonts w:ascii="Times New Roman" w:eastAsia="Times New Roman" w:hAnsi="Times New Roman" w:cs="Times New Roman"/>
          <w:sz w:val="24"/>
          <w:szCs w:val="24"/>
        </w:rPr>
        <w:t xml:space="preserve">. Korpora.org. </w:t>
      </w:r>
      <w:hyperlink r:id="rId509" w:history="1">
        <w:r w:rsidRPr="00C30024">
          <w:rPr>
            <w:rFonts w:ascii="Times New Roman" w:eastAsia="Times New Roman" w:hAnsi="Times New Roman" w:cs="Times New Roman"/>
            <w:color w:val="0000FF"/>
            <w:sz w:val="24"/>
            <w:szCs w:val="24"/>
            <w:u w:val="single"/>
          </w:rPr>
          <w:t>http://www.korpora.org/Kant/aa12/370.html</w:t>
        </w:r>
      </w:hyperlink>
      <w:r w:rsidRPr="00C30024">
        <w:rPr>
          <w:rFonts w:ascii="Times New Roman" w:eastAsia="Times New Roman" w:hAnsi="Times New Roman" w:cs="Times New Roman"/>
          <w:sz w:val="24"/>
          <w:szCs w:val="24"/>
        </w:rPr>
        <w:t>. Retrieved 2009-07-24.</w:t>
      </w:r>
      <w:r w:rsidRPr="00C30024">
        <w:rPr>
          <w:rFonts w:ascii="Times New Roman" w:eastAsia="Times New Roman" w:hAnsi="Times New Roman" w:cs="Times New Roman"/>
          <w:vanish/>
          <w:sz w:val="24"/>
          <w:szCs w:val="24"/>
        </w:rPr>
        <w:t> </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10" w:anchor="cite_ref-17"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Peirce, C.S., </w:t>
      </w:r>
      <w:r w:rsidRPr="00C30024">
        <w:rPr>
          <w:rFonts w:ascii="Times New Roman" w:eastAsia="Times New Roman" w:hAnsi="Times New Roman" w:cs="Times New Roman"/>
          <w:i/>
          <w:iCs/>
          <w:sz w:val="24"/>
          <w:szCs w:val="24"/>
        </w:rPr>
        <w:t>Collected Papers of Charles Sanders Peirce</w:t>
      </w:r>
      <w:r w:rsidRPr="00C30024">
        <w:rPr>
          <w:rFonts w:ascii="Times New Roman" w:eastAsia="Times New Roman" w:hAnsi="Times New Roman" w:cs="Times New Roman"/>
          <w:sz w:val="24"/>
          <w:szCs w:val="24"/>
        </w:rPr>
        <w:t>, v.1, (HUP, 1960), 'Kant and his Refutation of Idealism' pp. 15</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11" w:anchor="cite_ref-18"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Kant, Immanuel, </w:t>
      </w:r>
      <w:r w:rsidRPr="00C30024">
        <w:rPr>
          <w:rFonts w:ascii="Times New Roman" w:eastAsia="Times New Roman" w:hAnsi="Times New Roman" w:cs="Times New Roman"/>
          <w:i/>
          <w:iCs/>
          <w:sz w:val="24"/>
          <w:szCs w:val="24"/>
        </w:rPr>
        <w:t>Logic</w:t>
      </w:r>
      <w:r w:rsidRPr="00C30024">
        <w:rPr>
          <w:rFonts w:ascii="Times New Roman" w:eastAsia="Times New Roman" w:hAnsi="Times New Roman" w:cs="Times New Roman"/>
          <w:sz w:val="24"/>
          <w:szCs w:val="24"/>
        </w:rPr>
        <w:t>, G.B. Jäsche (ed), R.S. Hartman, W. Schwarz (translators), Indianapolis, 1984, pp. xv</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12" w:anchor="cite_ref-19"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Norman Davies, </w:t>
      </w:r>
      <w:r w:rsidRPr="00C30024">
        <w:rPr>
          <w:rFonts w:ascii="Times New Roman" w:eastAsia="Times New Roman" w:hAnsi="Times New Roman" w:cs="Times New Roman"/>
          <w:i/>
          <w:iCs/>
          <w:sz w:val="24"/>
          <w:szCs w:val="24"/>
        </w:rPr>
        <w:t>Europe: A history</w:t>
      </w:r>
      <w:r w:rsidRPr="00C30024">
        <w:rPr>
          <w:rFonts w:ascii="Times New Roman" w:eastAsia="Times New Roman" w:hAnsi="Times New Roman" w:cs="Times New Roman"/>
          <w:sz w:val="24"/>
          <w:szCs w:val="24"/>
        </w:rPr>
        <w:t>, pp. 687</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13" w:anchor="cite_ref-CPR_A801_20-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hyperlink r:id="rId514" w:tooltip="Critique of Pure Reason" w:history="1">
        <w:r w:rsidRPr="00C30024">
          <w:rPr>
            <w:rFonts w:ascii="Times New Roman" w:eastAsia="Times New Roman" w:hAnsi="Times New Roman" w:cs="Times New Roman"/>
            <w:i/>
            <w:iCs/>
            <w:color w:val="0000FF"/>
            <w:sz w:val="24"/>
            <w:szCs w:val="24"/>
            <w:u w:val="single"/>
          </w:rPr>
          <w:t>Critique of Pure Reason</w:t>
        </w:r>
      </w:hyperlink>
      <w:r w:rsidRPr="00C30024">
        <w:rPr>
          <w:rFonts w:ascii="Times New Roman" w:eastAsia="Times New Roman" w:hAnsi="Times New Roman" w:cs="Times New Roman"/>
          <w:sz w:val="24"/>
          <w:szCs w:val="24"/>
        </w:rPr>
        <w:t>, A801.</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15" w:anchor="cite_ref-SoR_Concl_21-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The Science of Right,</w:t>
      </w:r>
      <w:r w:rsidRPr="00C30024">
        <w:rPr>
          <w:rFonts w:ascii="Times New Roman" w:eastAsia="Times New Roman" w:hAnsi="Times New Roman" w:cs="Times New Roman"/>
          <w:sz w:val="24"/>
          <w:szCs w:val="24"/>
        </w:rPr>
        <w:t xml:space="preserve"> Conclusion.</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16" w:anchor="cite_ref-CPR_A811_22-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Critique of Pure Reason</w:t>
      </w:r>
      <w:r w:rsidRPr="00C30024">
        <w:rPr>
          <w:rFonts w:ascii="Times New Roman" w:eastAsia="Times New Roman" w:hAnsi="Times New Roman" w:cs="Times New Roman"/>
          <w:sz w:val="24"/>
          <w:szCs w:val="24"/>
        </w:rPr>
        <w:t>, A811).</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17" w:anchor="cite_ref-23"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In the first edition of the </w:t>
      </w:r>
      <w:r w:rsidRPr="00C30024">
        <w:rPr>
          <w:rFonts w:ascii="Times New Roman" w:eastAsia="Times New Roman" w:hAnsi="Times New Roman" w:cs="Times New Roman"/>
          <w:i/>
          <w:iCs/>
          <w:sz w:val="24"/>
          <w:szCs w:val="24"/>
        </w:rPr>
        <w:t>Critique of Pure Reason</w:t>
      </w:r>
      <w:r w:rsidRPr="00C30024">
        <w:rPr>
          <w:rFonts w:ascii="Times New Roman" w:eastAsia="Times New Roman" w:hAnsi="Times New Roman" w:cs="Times New Roman"/>
          <w:sz w:val="24"/>
          <w:szCs w:val="24"/>
        </w:rPr>
        <w:t xml:space="preserve"> Kant refers to space as "no discursive or...general conception of the relation of things, but a pure intuition" and maintained that "We can only represent to ourselves one space". The "general notion of spaces...depends solely upon limitations" (Meikeljohn trans., A25). In the second edition of the CPR, Kant adds, "The original representation of space is an </w:t>
      </w:r>
      <w:r w:rsidRPr="00C30024">
        <w:rPr>
          <w:rFonts w:ascii="Times New Roman" w:eastAsia="Times New Roman" w:hAnsi="Times New Roman" w:cs="Times New Roman"/>
          <w:i/>
          <w:iCs/>
          <w:sz w:val="24"/>
          <w:szCs w:val="24"/>
        </w:rPr>
        <w:t>a priori</w:t>
      </w:r>
      <w:r w:rsidRPr="00C30024">
        <w:rPr>
          <w:rFonts w:ascii="Times New Roman" w:eastAsia="Times New Roman" w:hAnsi="Times New Roman" w:cs="Times New Roman"/>
          <w:sz w:val="24"/>
          <w:szCs w:val="24"/>
        </w:rPr>
        <w:t xml:space="preserve"> intuition, not a concept" (Kemp Smith trans., B40). In regard to time, Kant states that "Time is not a discursive, or what is called a general concept, but a pure form of sensible intuition. Different times are but parts of one and the same time; and the representation which can be given only through a single object is intuition" (A31/B47). For the differences in the discursive use of reason according to concepts and its intuitive use through the construction of concepts, see </w:t>
      </w:r>
      <w:r w:rsidRPr="00C30024">
        <w:rPr>
          <w:rFonts w:ascii="Times New Roman" w:eastAsia="Times New Roman" w:hAnsi="Times New Roman" w:cs="Times New Roman"/>
          <w:i/>
          <w:iCs/>
          <w:sz w:val="24"/>
          <w:szCs w:val="24"/>
        </w:rPr>
        <w:t>Critique of Pure Reason</w:t>
      </w:r>
      <w:r w:rsidRPr="00C30024">
        <w:rPr>
          <w:rFonts w:ascii="Times New Roman" w:eastAsia="Times New Roman" w:hAnsi="Times New Roman" w:cs="Times New Roman"/>
          <w:sz w:val="24"/>
          <w:szCs w:val="24"/>
        </w:rPr>
        <w:t xml:space="preserve"> (A719/B747 ff. and A837/B865). On "One and the same thing in space and time" and the mathematical construction of concepts, see A724/B752.</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18" w:anchor="cite_ref-24"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See, e.g., "Kant, Immanuel", in The Columbia Encyclopedia, Sixth Edition </w:t>
      </w:r>
      <w:hyperlink r:id="rId519" w:history="1">
        <w:r w:rsidRPr="00C30024">
          <w:rPr>
            <w:rFonts w:ascii="Times New Roman" w:eastAsia="Times New Roman" w:hAnsi="Times New Roman" w:cs="Times New Roman"/>
            <w:color w:val="0000FF"/>
            <w:sz w:val="24"/>
            <w:szCs w:val="24"/>
            <w:u w:val="single"/>
          </w:rPr>
          <w:t>[1]</w:t>
        </w:r>
      </w:hyperlink>
      <w:r w:rsidRPr="00C30024">
        <w:rPr>
          <w:rFonts w:ascii="Times New Roman" w:eastAsia="Times New Roman" w:hAnsi="Times New Roman" w:cs="Times New Roman"/>
          <w:sz w:val="24"/>
          <w:szCs w:val="24"/>
          <w:vertAlign w:val="superscript"/>
        </w:rPr>
        <w:t>[</w:t>
      </w:r>
      <w:hyperlink r:id="rId520" w:tooltip="Wikipedia:Linkrot" w:history="1">
        <w:r w:rsidRPr="00C30024">
          <w:rPr>
            <w:rFonts w:ascii="Times New Roman" w:eastAsia="Times New Roman" w:hAnsi="Times New Roman" w:cs="Times New Roman"/>
            <w:i/>
            <w:iCs/>
            <w:color w:val="0000FF"/>
            <w:sz w:val="24"/>
            <w:szCs w:val="24"/>
            <w:u w:val="single"/>
            <w:vertAlign w:val="superscript"/>
          </w:rPr>
          <w:t>dead link</w:t>
        </w:r>
      </w:hyperlink>
      <w:r w:rsidRPr="00C30024">
        <w:rPr>
          <w:rFonts w:ascii="Times New Roman" w:eastAsia="Times New Roman" w:hAnsi="Times New Roman" w:cs="Times New Roman"/>
          <w:sz w:val="24"/>
          <w:szCs w:val="24"/>
          <w:vertAlign w:val="superscript"/>
        </w:rPr>
        <w:t>]</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21" w:anchor="cite_ref-25"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The German word </w:t>
      </w:r>
      <w:r w:rsidRPr="00C30024">
        <w:rPr>
          <w:rFonts w:ascii="Times New Roman" w:eastAsia="Times New Roman" w:hAnsi="Times New Roman" w:cs="Times New Roman"/>
          <w:i/>
          <w:iCs/>
          <w:sz w:val="24"/>
          <w:szCs w:val="24"/>
        </w:rPr>
        <w:t>Anschauung</w:t>
      </w:r>
      <w:r w:rsidRPr="00C30024">
        <w:rPr>
          <w:rFonts w:ascii="Times New Roman" w:eastAsia="Times New Roman" w:hAnsi="Times New Roman" w:cs="Times New Roman"/>
          <w:sz w:val="24"/>
          <w:szCs w:val="24"/>
        </w:rPr>
        <w:t xml:space="preserve">, which Kant used, literally means 'looking at' and generally means what in philosophy in English is called "perception". However it sometimes is rendered as "intuition": not, however, with the vernacular meaning of an indescribable or mystical experience or sixth sense, but rather with the meaning of the direct perception or grasping of sensory phenomena. In this article, both terms, "perception" and "intuition" are used to stand for Kant's </w:t>
      </w:r>
      <w:r w:rsidRPr="00C30024">
        <w:rPr>
          <w:rFonts w:ascii="Times New Roman" w:eastAsia="Times New Roman" w:hAnsi="Times New Roman" w:cs="Times New Roman"/>
          <w:i/>
          <w:iCs/>
          <w:sz w:val="24"/>
          <w:szCs w:val="24"/>
        </w:rPr>
        <w:t>Anschauung</w:t>
      </w:r>
      <w:r w:rsidRPr="00C30024">
        <w:rPr>
          <w:rFonts w:ascii="Times New Roman" w:eastAsia="Times New Roman" w:hAnsi="Times New Roman" w:cs="Times New Roman"/>
          <w:sz w:val="24"/>
          <w:szCs w:val="24"/>
        </w:rPr>
        <w:t>.</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22" w:anchor="cite_ref-26"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Immanuel Kant, Critique of Pure Reason [1781], trans. Norman Kemp Smith (N.Y.: St. Martins, 1965), A 51/B 75.</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 </w:t>
      </w:r>
      <w:hyperlink r:id="rId523" w:anchor="cite_ref-Prolegomena_27-0" w:history="1">
        <w:r w:rsidRPr="00C30024">
          <w:rPr>
            <w:rFonts w:ascii="Times New Roman" w:eastAsia="Times New Roman" w:hAnsi="Times New Roman" w:cs="Times New Roman"/>
            <w:b/>
            <w:bCs/>
            <w:i/>
            <w:iCs/>
            <w:color w:val="0000FF"/>
            <w:sz w:val="24"/>
            <w:szCs w:val="24"/>
            <w:u w:val="single"/>
            <w:vertAlign w:val="superscript"/>
          </w:rPr>
          <w:t>a</w:t>
        </w:r>
      </w:hyperlink>
      <w:r w:rsidRPr="00C30024">
        <w:rPr>
          <w:rFonts w:ascii="Times New Roman" w:eastAsia="Times New Roman" w:hAnsi="Times New Roman" w:cs="Times New Roman"/>
          <w:sz w:val="24"/>
          <w:szCs w:val="24"/>
        </w:rPr>
        <w:t xml:space="preserve"> </w:t>
      </w:r>
      <w:hyperlink r:id="rId524" w:anchor="cite_ref-Prolegomena_27-1" w:history="1">
        <w:r w:rsidRPr="00C30024">
          <w:rPr>
            <w:rFonts w:ascii="Times New Roman" w:eastAsia="Times New Roman" w:hAnsi="Times New Roman" w:cs="Times New Roman"/>
            <w:b/>
            <w:bCs/>
            <w:i/>
            <w:iCs/>
            <w:color w:val="0000FF"/>
            <w:sz w:val="24"/>
            <w:szCs w:val="24"/>
            <w:u w:val="single"/>
            <w:vertAlign w:val="superscript"/>
          </w:rPr>
          <w:t>b</w:t>
        </w:r>
      </w:hyperlink>
      <w:r w:rsidRPr="00C30024">
        <w:rPr>
          <w:rFonts w:ascii="Times New Roman" w:eastAsia="Times New Roman" w:hAnsi="Times New Roman" w:cs="Times New Roman"/>
          <w:sz w:val="24"/>
          <w:szCs w:val="24"/>
        </w:rPr>
        <w:t xml:space="preserve"> </w:t>
      </w:r>
      <w:hyperlink r:id="rId525" w:anchor="cite_ref-Prolegomena_27-2" w:history="1">
        <w:r w:rsidRPr="00C30024">
          <w:rPr>
            <w:rFonts w:ascii="Times New Roman" w:eastAsia="Times New Roman" w:hAnsi="Times New Roman" w:cs="Times New Roman"/>
            <w:b/>
            <w:bCs/>
            <w:i/>
            <w:iCs/>
            <w:color w:val="0000FF"/>
            <w:sz w:val="24"/>
            <w:szCs w:val="24"/>
            <w:u w:val="single"/>
            <w:vertAlign w:val="superscript"/>
          </w:rPr>
          <w:t>c</w:t>
        </w:r>
      </w:hyperlink>
      <w:r w:rsidRPr="00C30024">
        <w:rPr>
          <w:rFonts w:ascii="Times New Roman" w:eastAsia="Times New Roman" w:hAnsi="Times New Roman" w:cs="Times New Roman"/>
          <w:sz w:val="24"/>
          <w:szCs w:val="24"/>
        </w:rPr>
        <w:t xml:space="preserve"> </w:t>
      </w:r>
      <w:hyperlink r:id="rId526" w:anchor="cite_ref-Prolegomena_27-3" w:history="1">
        <w:r w:rsidRPr="00C30024">
          <w:rPr>
            <w:rFonts w:ascii="Times New Roman" w:eastAsia="Times New Roman" w:hAnsi="Times New Roman" w:cs="Times New Roman"/>
            <w:b/>
            <w:bCs/>
            <w:i/>
            <w:iCs/>
            <w:color w:val="0000FF"/>
            <w:sz w:val="24"/>
            <w:szCs w:val="24"/>
            <w:u w:val="single"/>
            <w:vertAlign w:val="superscript"/>
          </w:rPr>
          <w:t>d</w:t>
        </w:r>
      </w:hyperlink>
      <w:r w:rsidRPr="00C30024">
        <w:rPr>
          <w:rFonts w:ascii="Times New Roman" w:eastAsia="Times New Roman" w:hAnsi="Times New Roman" w:cs="Times New Roman"/>
          <w:sz w:val="24"/>
          <w:szCs w:val="24"/>
        </w:rPr>
        <w:t xml:space="preserve"> </w:t>
      </w:r>
      <w:hyperlink r:id="rId527" w:anchor="cite_ref-Prolegomena_27-4" w:history="1">
        <w:r w:rsidRPr="00C30024">
          <w:rPr>
            <w:rFonts w:ascii="Times New Roman" w:eastAsia="Times New Roman" w:hAnsi="Times New Roman" w:cs="Times New Roman"/>
            <w:b/>
            <w:bCs/>
            <w:i/>
            <w:iCs/>
            <w:color w:val="0000FF"/>
            <w:sz w:val="24"/>
            <w:szCs w:val="24"/>
            <w:u w:val="single"/>
            <w:vertAlign w:val="superscript"/>
          </w:rPr>
          <w:t>e</w:t>
        </w:r>
      </w:hyperlink>
      <w:r w:rsidRPr="00C30024">
        <w:rPr>
          <w:rFonts w:ascii="Times New Roman" w:eastAsia="Times New Roman" w:hAnsi="Times New Roman" w:cs="Times New Roman"/>
          <w:sz w:val="24"/>
          <w:szCs w:val="24"/>
        </w:rPr>
        <w:t xml:space="preserve"> </w:t>
      </w:r>
      <w:hyperlink r:id="rId528" w:anchor="cite_ref-Prolegomena_27-5" w:history="1">
        <w:r w:rsidRPr="00C30024">
          <w:rPr>
            <w:rFonts w:ascii="Times New Roman" w:eastAsia="Times New Roman" w:hAnsi="Times New Roman" w:cs="Times New Roman"/>
            <w:b/>
            <w:bCs/>
            <w:i/>
            <w:iCs/>
            <w:color w:val="0000FF"/>
            <w:sz w:val="24"/>
            <w:szCs w:val="24"/>
            <w:u w:val="single"/>
            <w:vertAlign w:val="superscript"/>
          </w:rPr>
          <w:t>f</w:t>
        </w:r>
      </w:hyperlink>
      <w:r w:rsidRPr="00C30024">
        <w:rPr>
          <w:rFonts w:ascii="Times New Roman" w:eastAsia="Times New Roman" w:hAnsi="Times New Roman" w:cs="Times New Roman"/>
          <w:sz w:val="24"/>
          <w:szCs w:val="24"/>
        </w:rPr>
        <w:t xml:space="preserve"> </w:t>
      </w:r>
      <w:hyperlink r:id="rId529" w:anchor="cite_ref-Prolegomena_27-6" w:history="1">
        <w:r w:rsidRPr="00C30024">
          <w:rPr>
            <w:rFonts w:ascii="Times New Roman" w:eastAsia="Times New Roman" w:hAnsi="Times New Roman" w:cs="Times New Roman"/>
            <w:b/>
            <w:bCs/>
            <w:i/>
            <w:iCs/>
            <w:color w:val="0000FF"/>
            <w:sz w:val="24"/>
            <w:szCs w:val="24"/>
            <w:u w:val="single"/>
            <w:vertAlign w:val="superscript"/>
          </w:rPr>
          <w:t>g</w:t>
        </w:r>
      </w:hyperlink>
      <w:r w:rsidRPr="00C30024">
        <w:rPr>
          <w:rFonts w:ascii="Times New Roman" w:eastAsia="Times New Roman" w:hAnsi="Times New Roman" w:cs="Times New Roman"/>
          <w:sz w:val="24"/>
          <w:szCs w:val="24"/>
        </w:rPr>
        <w:t xml:space="preserve"> Immanuel Kant, </w:t>
      </w:r>
      <w:r w:rsidRPr="00C30024">
        <w:rPr>
          <w:rFonts w:ascii="Times New Roman" w:eastAsia="Times New Roman" w:hAnsi="Times New Roman" w:cs="Times New Roman"/>
          <w:i/>
          <w:iCs/>
          <w:sz w:val="24"/>
          <w:szCs w:val="24"/>
        </w:rPr>
        <w:t>Prolegomena to perhaps Any Future Metaphysics</w:t>
      </w:r>
      <w:r w:rsidRPr="00C30024">
        <w:rPr>
          <w:rFonts w:ascii="Times New Roman" w:eastAsia="Times New Roman" w:hAnsi="Times New Roman" w:cs="Times New Roman"/>
          <w:sz w:val="24"/>
          <w:szCs w:val="24"/>
        </w:rPr>
        <w:t>, pages 35 to 43.</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30" w:anchor="cite_ref-28"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hyperlink r:id="rId531" w:history="1">
        <w:r w:rsidRPr="00C30024">
          <w:rPr>
            <w:rFonts w:ascii="Times New Roman" w:eastAsia="Times New Roman" w:hAnsi="Times New Roman" w:cs="Times New Roman"/>
            <w:color w:val="0000FF"/>
            <w:sz w:val="24"/>
            <w:szCs w:val="24"/>
            <w:u w:val="single"/>
          </w:rPr>
          <w:t>Deleuze on Kant</w:t>
        </w:r>
      </w:hyperlink>
      <w:r w:rsidRPr="00C30024">
        <w:rPr>
          <w:rFonts w:ascii="Times New Roman" w:eastAsia="Times New Roman" w:hAnsi="Times New Roman" w:cs="Times New Roman"/>
          <w:sz w:val="24"/>
          <w:szCs w:val="24"/>
        </w:rPr>
        <w:t xml:space="preserve">, from where the definitions of </w:t>
      </w:r>
      <w:r w:rsidRPr="00C30024">
        <w:rPr>
          <w:rFonts w:ascii="Times New Roman" w:eastAsia="Times New Roman" w:hAnsi="Times New Roman" w:cs="Times New Roman"/>
          <w:i/>
          <w:iCs/>
          <w:sz w:val="24"/>
          <w:szCs w:val="24"/>
        </w:rPr>
        <w:t>a priori</w:t>
      </w:r>
      <w:r w:rsidRPr="00C30024">
        <w:rPr>
          <w:rFonts w:ascii="Times New Roman" w:eastAsia="Times New Roman" w:hAnsi="Times New Roman" w:cs="Times New Roman"/>
          <w:sz w:val="24"/>
          <w:szCs w:val="24"/>
        </w:rPr>
        <w:t xml:space="preserve"> and </w:t>
      </w:r>
      <w:r w:rsidRPr="00C30024">
        <w:rPr>
          <w:rFonts w:ascii="Times New Roman" w:eastAsia="Times New Roman" w:hAnsi="Times New Roman" w:cs="Times New Roman"/>
          <w:i/>
          <w:iCs/>
          <w:sz w:val="24"/>
          <w:szCs w:val="24"/>
        </w:rPr>
        <w:t>a posteriori</w:t>
      </w:r>
      <w:r w:rsidRPr="00C30024">
        <w:rPr>
          <w:rFonts w:ascii="Times New Roman" w:eastAsia="Times New Roman" w:hAnsi="Times New Roman" w:cs="Times New Roman"/>
          <w:sz w:val="24"/>
          <w:szCs w:val="24"/>
        </w:rPr>
        <w:t xml:space="preserve"> were obtained.</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32" w:anchor="cite_ref-autogenerated1_29-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Immanuel Kant, </w:t>
      </w:r>
      <w:r w:rsidRPr="00C30024">
        <w:rPr>
          <w:rFonts w:ascii="Times New Roman" w:eastAsia="Times New Roman" w:hAnsi="Times New Roman" w:cs="Times New Roman"/>
          <w:i/>
          <w:iCs/>
          <w:sz w:val="24"/>
          <w:szCs w:val="24"/>
        </w:rPr>
        <w:t>Prolegomena to Any Future Metaphysics</w:t>
      </w:r>
      <w:r w:rsidRPr="00C30024">
        <w:rPr>
          <w:rFonts w:ascii="Times New Roman" w:eastAsia="Times New Roman" w:hAnsi="Times New Roman" w:cs="Times New Roman"/>
          <w:sz w:val="24"/>
          <w:szCs w:val="24"/>
        </w:rPr>
        <w:t>, pages 35 to 43.</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33" w:anchor="cite_ref-Hackett_30-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Immanuel Kant, </w:t>
      </w:r>
      <w:r w:rsidRPr="00C30024">
        <w:rPr>
          <w:rFonts w:ascii="Times New Roman" w:eastAsia="Times New Roman" w:hAnsi="Times New Roman" w:cs="Times New Roman"/>
          <w:i/>
          <w:iCs/>
          <w:sz w:val="24"/>
          <w:szCs w:val="24"/>
        </w:rPr>
        <w:t>Critique of Judgment</w:t>
      </w:r>
      <w:r w:rsidRPr="00C30024">
        <w:rPr>
          <w:rFonts w:ascii="Times New Roman" w:eastAsia="Times New Roman" w:hAnsi="Times New Roman" w:cs="Times New Roman"/>
          <w:sz w:val="24"/>
          <w:szCs w:val="24"/>
        </w:rPr>
        <w:t>, the Introduction to the Hackett edition.</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34" w:anchor="cite_ref-Beck1_31-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Kant, Immanuel. </w:t>
      </w:r>
      <w:r w:rsidRPr="00C30024">
        <w:rPr>
          <w:rFonts w:ascii="Times New Roman" w:eastAsia="Times New Roman" w:hAnsi="Times New Roman" w:cs="Times New Roman"/>
          <w:i/>
          <w:iCs/>
          <w:sz w:val="24"/>
          <w:szCs w:val="24"/>
        </w:rPr>
        <w:t>Foundations of the Metaphysics of Morals</w:t>
      </w:r>
      <w:r w:rsidRPr="00C30024">
        <w:rPr>
          <w:rFonts w:ascii="Times New Roman" w:eastAsia="Times New Roman" w:hAnsi="Times New Roman" w:cs="Times New Roman"/>
          <w:sz w:val="24"/>
          <w:szCs w:val="24"/>
        </w:rPr>
        <w:t xml:space="preserve">. Trans. Lewis White Beck. Page numbers citing this work are Beck's marginal numbers that refer to the page numbers of the standard edition of </w:t>
      </w:r>
      <w:r w:rsidRPr="00C30024">
        <w:rPr>
          <w:rFonts w:ascii="Times New Roman" w:eastAsia="Times New Roman" w:hAnsi="Times New Roman" w:cs="Times New Roman"/>
          <w:i/>
          <w:iCs/>
          <w:sz w:val="24"/>
          <w:szCs w:val="24"/>
        </w:rPr>
        <w:t>Königliche Preussische Akademie der Wissenschaften</w:t>
      </w:r>
      <w:r w:rsidRPr="00C30024">
        <w:rPr>
          <w:rFonts w:ascii="Times New Roman" w:eastAsia="Times New Roman" w:hAnsi="Times New Roman" w:cs="Times New Roman"/>
          <w:sz w:val="24"/>
          <w:szCs w:val="24"/>
        </w:rPr>
        <w:t>. Berlin, 1902–38.</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35" w:anchor="cite_ref-32"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The distinction between rational and philosophical knowledge is given in the Preface to the Groundwork, 1785.</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36" w:anchor="cite_ref-Beck_421_33-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Kant, Foundations, p. 421.</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37" w:anchor="cite_ref-CPR_A806_B834_34-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Critique of Pure Reason</w:t>
      </w:r>
      <w:r w:rsidRPr="00C30024">
        <w:rPr>
          <w:rFonts w:ascii="Times New Roman" w:eastAsia="Times New Roman" w:hAnsi="Times New Roman" w:cs="Times New Roman"/>
          <w:sz w:val="24"/>
          <w:szCs w:val="24"/>
        </w:rPr>
        <w:t>, A806/B834.</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38" w:anchor="cite_ref-Beck_408_35-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Kant, Foundations, p. 408.</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39" w:anchor="cite_ref-Beck_420-1_36-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Kant, Foundations, p. 420–1.</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 </w:t>
      </w:r>
      <w:hyperlink r:id="rId540" w:anchor="cite_ref-Beck_436_37-0" w:history="1">
        <w:r w:rsidRPr="00C30024">
          <w:rPr>
            <w:rFonts w:ascii="Times New Roman" w:eastAsia="Times New Roman" w:hAnsi="Times New Roman" w:cs="Times New Roman"/>
            <w:b/>
            <w:bCs/>
            <w:i/>
            <w:iCs/>
            <w:color w:val="0000FF"/>
            <w:sz w:val="24"/>
            <w:szCs w:val="24"/>
            <w:u w:val="single"/>
            <w:vertAlign w:val="superscript"/>
          </w:rPr>
          <w:t>a</w:t>
        </w:r>
      </w:hyperlink>
      <w:r w:rsidRPr="00C30024">
        <w:rPr>
          <w:rFonts w:ascii="Times New Roman" w:eastAsia="Times New Roman" w:hAnsi="Times New Roman" w:cs="Times New Roman"/>
          <w:sz w:val="24"/>
          <w:szCs w:val="24"/>
        </w:rPr>
        <w:t xml:space="preserve"> </w:t>
      </w:r>
      <w:hyperlink r:id="rId541" w:anchor="cite_ref-Beck_436_37-1" w:history="1">
        <w:r w:rsidRPr="00C30024">
          <w:rPr>
            <w:rFonts w:ascii="Times New Roman" w:eastAsia="Times New Roman" w:hAnsi="Times New Roman" w:cs="Times New Roman"/>
            <w:b/>
            <w:bCs/>
            <w:i/>
            <w:iCs/>
            <w:color w:val="0000FF"/>
            <w:sz w:val="24"/>
            <w:szCs w:val="24"/>
            <w:u w:val="single"/>
            <w:vertAlign w:val="superscript"/>
          </w:rPr>
          <w:t>b</w:t>
        </w:r>
      </w:hyperlink>
      <w:r w:rsidRPr="00C30024">
        <w:rPr>
          <w:rFonts w:ascii="Times New Roman" w:eastAsia="Times New Roman" w:hAnsi="Times New Roman" w:cs="Times New Roman"/>
          <w:sz w:val="24"/>
          <w:szCs w:val="24"/>
        </w:rPr>
        <w:t xml:space="preserve"> </w:t>
      </w:r>
      <w:hyperlink r:id="rId542" w:anchor="cite_ref-Beck_436_37-2" w:history="1">
        <w:r w:rsidRPr="00C30024">
          <w:rPr>
            <w:rFonts w:ascii="Times New Roman" w:eastAsia="Times New Roman" w:hAnsi="Times New Roman" w:cs="Times New Roman"/>
            <w:b/>
            <w:bCs/>
            <w:i/>
            <w:iCs/>
            <w:color w:val="0000FF"/>
            <w:sz w:val="24"/>
            <w:szCs w:val="24"/>
            <w:u w:val="single"/>
            <w:vertAlign w:val="superscript"/>
          </w:rPr>
          <w:t>c</w:t>
        </w:r>
      </w:hyperlink>
      <w:r w:rsidRPr="00C30024">
        <w:rPr>
          <w:rFonts w:ascii="Times New Roman" w:eastAsia="Times New Roman" w:hAnsi="Times New Roman" w:cs="Times New Roman"/>
          <w:sz w:val="24"/>
          <w:szCs w:val="24"/>
        </w:rPr>
        <w:t xml:space="preserve"> </w:t>
      </w:r>
      <w:hyperlink r:id="rId543" w:anchor="cite_ref-Beck_436_37-3" w:history="1">
        <w:r w:rsidRPr="00C30024">
          <w:rPr>
            <w:rFonts w:ascii="Times New Roman" w:eastAsia="Times New Roman" w:hAnsi="Times New Roman" w:cs="Times New Roman"/>
            <w:b/>
            <w:bCs/>
            <w:i/>
            <w:iCs/>
            <w:color w:val="0000FF"/>
            <w:sz w:val="24"/>
            <w:szCs w:val="24"/>
            <w:u w:val="single"/>
            <w:vertAlign w:val="superscript"/>
          </w:rPr>
          <w:t>d</w:t>
        </w:r>
      </w:hyperlink>
      <w:r w:rsidRPr="00C30024">
        <w:rPr>
          <w:rFonts w:ascii="Times New Roman" w:eastAsia="Times New Roman" w:hAnsi="Times New Roman" w:cs="Times New Roman"/>
          <w:sz w:val="24"/>
          <w:szCs w:val="24"/>
        </w:rPr>
        <w:t xml:space="preserve"> Kant, Foundations, p. 436.</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44" w:anchor="cite_ref-38"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Millennium Ecosystem Assessment (2003) </w:t>
      </w:r>
      <w:r w:rsidRPr="00C30024">
        <w:rPr>
          <w:rFonts w:ascii="Times New Roman" w:eastAsia="Times New Roman" w:hAnsi="Times New Roman" w:cs="Times New Roman"/>
          <w:i/>
          <w:iCs/>
          <w:sz w:val="24"/>
          <w:szCs w:val="24"/>
        </w:rPr>
        <w:t>Ecosystems and Well-being: A Framework for Assessment</w:t>
      </w:r>
      <w:r w:rsidRPr="00C30024">
        <w:rPr>
          <w:rFonts w:ascii="Times New Roman" w:eastAsia="Times New Roman" w:hAnsi="Times New Roman" w:cs="Times New Roman"/>
          <w:sz w:val="24"/>
          <w:szCs w:val="24"/>
        </w:rPr>
        <w:t>. Washington DC: Island Press, p. 142.</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45" w:anchor="cite_ref-39"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hyperlink r:id="rId546" w:history="1">
        <w:r w:rsidRPr="00C30024">
          <w:rPr>
            <w:rFonts w:ascii="Times New Roman" w:eastAsia="Times New Roman" w:hAnsi="Times New Roman" w:cs="Times New Roman"/>
            <w:color w:val="0000FF"/>
            <w:sz w:val="24"/>
            <w:szCs w:val="24"/>
            <w:u w:val="single"/>
          </w:rPr>
          <w:t>"Perpetual Peace: A Philosophical Sketch: Appendix 1"</w:t>
        </w:r>
      </w:hyperlink>
      <w:r w:rsidRPr="00C30024">
        <w:rPr>
          <w:rFonts w:ascii="Times New Roman" w:eastAsia="Times New Roman" w:hAnsi="Times New Roman" w:cs="Times New Roman"/>
          <w:sz w:val="24"/>
          <w:szCs w:val="24"/>
        </w:rPr>
        <w:t xml:space="preserve">. Constitution.org. </w:t>
      </w:r>
      <w:hyperlink r:id="rId547" w:history="1">
        <w:r w:rsidRPr="00C30024">
          <w:rPr>
            <w:rFonts w:ascii="Times New Roman" w:eastAsia="Times New Roman" w:hAnsi="Times New Roman" w:cs="Times New Roman"/>
            <w:color w:val="0000FF"/>
            <w:sz w:val="24"/>
            <w:szCs w:val="24"/>
            <w:u w:val="single"/>
          </w:rPr>
          <w:t>http://www.constitution.org/kant/append1.htm</w:t>
        </w:r>
      </w:hyperlink>
      <w:r w:rsidRPr="00C30024">
        <w:rPr>
          <w:rFonts w:ascii="Times New Roman" w:eastAsia="Times New Roman" w:hAnsi="Times New Roman" w:cs="Times New Roman"/>
          <w:sz w:val="24"/>
          <w:szCs w:val="24"/>
        </w:rPr>
        <w:t>. Retrieved 2009-07-24.</w:t>
      </w:r>
      <w:r w:rsidRPr="00C30024">
        <w:rPr>
          <w:rFonts w:ascii="Times New Roman" w:eastAsia="Times New Roman" w:hAnsi="Times New Roman" w:cs="Times New Roman"/>
          <w:vanish/>
          <w:sz w:val="24"/>
          <w:szCs w:val="24"/>
        </w:rPr>
        <w:t> </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48" w:anchor="cite_ref-4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hyperlink r:id="rId549" w:history="1">
        <w:r w:rsidRPr="00C30024">
          <w:rPr>
            <w:rFonts w:ascii="Times New Roman" w:eastAsia="Times New Roman" w:hAnsi="Times New Roman" w:cs="Times New Roman"/>
            <w:i/>
            <w:iCs/>
            <w:color w:val="0000FF"/>
            <w:sz w:val="24"/>
            <w:szCs w:val="24"/>
            <w:u w:val="single"/>
          </w:rPr>
          <w:t>Project for a Perpetual Peace, p. 61</w:t>
        </w:r>
      </w:hyperlink>
      <w:r w:rsidRPr="00C30024">
        <w:rPr>
          <w:rFonts w:ascii="Times New Roman" w:eastAsia="Times New Roman" w:hAnsi="Times New Roman" w:cs="Times New Roman"/>
          <w:sz w:val="24"/>
          <w:szCs w:val="24"/>
        </w:rPr>
        <w:t xml:space="preserve">. Books.google.com. </w:t>
      </w:r>
      <w:hyperlink r:id="rId550" w:history="1">
        <w:r w:rsidRPr="00C30024">
          <w:rPr>
            <w:rFonts w:ascii="Times New Roman" w:eastAsia="Times New Roman" w:hAnsi="Times New Roman" w:cs="Times New Roman"/>
            <w:color w:val="0000FF"/>
            <w:sz w:val="24"/>
            <w:szCs w:val="24"/>
            <w:u w:val="single"/>
          </w:rPr>
          <w:t>http://books.google.com/books?id=LykHAAAAQAAJ&amp;pg=PA61&amp;dq=pereat+mundus+inauthor:Kant&amp;lr=&amp;as_brr=0&amp;ei=pcfnSO-_GYPsswPPuKnLBg</w:t>
        </w:r>
      </w:hyperlink>
      <w:r w:rsidRPr="00C30024">
        <w:rPr>
          <w:rFonts w:ascii="Times New Roman" w:eastAsia="Times New Roman" w:hAnsi="Times New Roman" w:cs="Times New Roman"/>
          <w:sz w:val="24"/>
          <w:szCs w:val="24"/>
        </w:rPr>
        <w:t>. Retrieved 2009-07-24.</w:t>
      </w:r>
      <w:r w:rsidRPr="00C30024">
        <w:rPr>
          <w:rFonts w:ascii="Times New Roman" w:eastAsia="Times New Roman" w:hAnsi="Times New Roman" w:cs="Times New Roman"/>
          <w:vanish/>
          <w:sz w:val="24"/>
          <w:szCs w:val="24"/>
        </w:rPr>
        <w:t> </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51" w:anchor="cite_ref-41"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hyperlink r:id="rId552" w:history="1">
        <w:r w:rsidRPr="00C30024">
          <w:rPr>
            <w:rFonts w:ascii="Times New Roman" w:eastAsia="Times New Roman" w:hAnsi="Times New Roman" w:cs="Times New Roman"/>
            <w:i/>
            <w:iCs/>
            <w:color w:val="0000FF"/>
            <w:sz w:val="24"/>
            <w:szCs w:val="24"/>
            <w:u w:val="single"/>
          </w:rPr>
          <w:t>Immanuel Kant's Werke, revidirte Gesammtausg, p. 456</w:t>
        </w:r>
      </w:hyperlink>
      <w:r w:rsidRPr="00C30024">
        <w:rPr>
          <w:rFonts w:ascii="Times New Roman" w:eastAsia="Times New Roman" w:hAnsi="Times New Roman" w:cs="Times New Roman"/>
          <w:sz w:val="24"/>
          <w:szCs w:val="24"/>
        </w:rPr>
        <w:t xml:space="preserve">. Books.google.com. </w:t>
      </w:r>
      <w:hyperlink r:id="rId553" w:history="1">
        <w:r w:rsidRPr="00C30024">
          <w:rPr>
            <w:rFonts w:ascii="Times New Roman" w:eastAsia="Times New Roman" w:hAnsi="Times New Roman" w:cs="Times New Roman"/>
            <w:color w:val="0000FF"/>
            <w:sz w:val="24"/>
            <w:szCs w:val="24"/>
            <w:u w:val="single"/>
          </w:rPr>
          <w:t>http://books.google.com/books?id=QskIAAAAQAAJ&amp;pg=PA456&amp;dq=pereat+mundus+inauthor:Kant&amp;lr=lang_de&amp;as_brr=0&amp;ei=GMjnSKCcEYScswPputXqBg</w:t>
        </w:r>
      </w:hyperlink>
      <w:r w:rsidRPr="00C30024">
        <w:rPr>
          <w:rFonts w:ascii="Times New Roman" w:eastAsia="Times New Roman" w:hAnsi="Times New Roman" w:cs="Times New Roman"/>
          <w:sz w:val="24"/>
          <w:szCs w:val="24"/>
        </w:rPr>
        <w:t>. Retrieved 2009-07-24.</w:t>
      </w:r>
      <w:r w:rsidRPr="00C30024">
        <w:rPr>
          <w:rFonts w:ascii="Times New Roman" w:eastAsia="Times New Roman" w:hAnsi="Times New Roman" w:cs="Times New Roman"/>
          <w:vanish/>
          <w:sz w:val="24"/>
          <w:szCs w:val="24"/>
        </w:rPr>
        <w:t> </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54" w:anchor="cite_ref-Beck_437_42-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Kant, Foundations, p. 437.</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55" w:anchor="cite_ref-43"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Kant and the German Enlightenment in "History of Ethics". </w:t>
      </w:r>
      <w:r w:rsidRPr="00C30024">
        <w:rPr>
          <w:rFonts w:ascii="Times New Roman" w:eastAsia="Times New Roman" w:hAnsi="Times New Roman" w:cs="Times New Roman"/>
          <w:i/>
          <w:iCs/>
          <w:sz w:val="24"/>
          <w:szCs w:val="24"/>
        </w:rPr>
        <w:t>Encyclopedia of Philosophy.</w:t>
      </w:r>
      <w:r w:rsidRPr="00C30024">
        <w:rPr>
          <w:rFonts w:ascii="Times New Roman" w:eastAsia="Times New Roman" w:hAnsi="Times New Roman" w:cs="Times New Roman"/>
          <w:sz w:val="24"/>
          <w:szCs w:val="24"/>
        </w:rPr>
        <w:t xml:space="preserve"> Vol. 3, pp. 95–96. MacMillan, 1973.</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56" w:anchor="cite_ref-Beck_400_429_44-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Kant, Foundations, pp. 400, 429.</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57" w:anchor="cite_ref-Beck_437-8_45-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Kant, Foundations, pp. 437–8.</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58" w:anchor="cite_ref-Beck_438-9_46-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Kant, Foundations, pp. 438–9.</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59" w:anchor="cite_ref-CPR_A685_B713_47-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Kant, Critique of Pure Reason, A685/B713.</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60" w:anchor="cite_ref-CPR_A810_B838_48-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Kant, Critique of Pure Reason, A810/B838.</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61" w:anchor="cite_ref-49"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Originally, "Si Dieu n'existait pas, il faudrait l'inventer.", [[q:Voltaire|]], Épître à l'Auteur du Livre des Trois Imposteurs (1770-11-10).</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62" w:anchor="cite_ref-5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hyperlink r:id="rId563" w:history="1">
        <w:r w:rsidRPr="00C30024">
          <w:rPr>
            <w:rFonts w:ascii="Times New Roman" w:eastAsia="Times New Roman" w:hAnsi="Times New Roman" w:cs="Times New Roman"/>
            <w:color w:val="0000FF"/>
            <w:sz w:val="24"/>
            <w:szCs w:val="24"/>
            <w:u w:val="single"/>
          </w:rPr>
          <w:t>"Kant's Philosophy of Religion (Stanford Encyclopedia of Philosophy)"</w:t>
        </w:r>
      </w:hyperlink>
      <w:r w:rsidRPr="00C30024">
        <w:rPr>
          <w:rFonts w:ascii="Times New Roman" w:eastAsia="Times New Roman" w:hAnsi="Times New Roman" w:cs="Times New Roman"/>
          <w:sz w:val="24"/>
          <w:szCs w:val="24"/>
        </w:rPr>
        <w:t xml:space="preserve">. Plato.stanford.edu. </w:t>
      </w:r>
      <w:hyperlink r:id="rId564" w:history="1">
        <w:r w:rsidRPr="00C30024">
          <w:rPr>
            <w:rFonts w:ascii="Times New Roman" w:eastAsia="Times New Roman" w:hAnsi="Times New Roman" w:cs="Times New Roman"/>
            <w:color w:val="0000FF"/>
            <w:sz w:val="24"/>
            <w:szCs w:val="24"/>
            <w:u w:val="single"/>
          </w:rPr>
          <w:t>http://plato.stanford.edu/entries/kant-religion/</w:t>
        </w:r>
      </w:hyperlink>
      <w:r w:rsidRPr="00C30024">
        <w:rPr>
          <w:rFonts w:ascii="Times New Roman" w:eastAsia="Times New Roman" w:hAnsi="Times New Roman" w:cs="Times New Roman"/>
          <w:sz w:val="24"/>
          <w:szCs w:val="24"/>
        </w:rPr>
        <w:t>. Retrieved 2009-07-24.</w:t>
      </w:r>
      <w:r w:rsidRPr="00C30024">
        <w:rPr>
          <w:rFonts w:ascii="Times New Roman" w:eastAsia="Times New Roman" w:hAnsi="Times New Roman" w:cs="Times New Roman"/>
          <w:vanish/>
          <w:sz w:val="24"/>
          <w:szCs w:val="24"/>
        </w:rPr>
        <w:t> </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65" w:anchor="cite_ref-51"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Norman Kemp Smith translation was used for this section with citation noting the pagination of the first and second editions.</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 </w:t>
      </w:r>
      <w:hyperlink r:id="rId566" w:anchor="cite_ref-CPR_A448_B476_52-0" w:history="1">
        <w:r w:rsidRPr="00C30024">
          <w:rPr>
            <w:rFonts w:ascii="Times New Roman" w:eastAsia="Times New Roman" w:hAnsi="Times New Roman" w:cs="Times New Roman"/>
            <w:b/>
            <w:bCs/>
            <w:i/>
            <w:iCs/>
            <w:color w:val="0000FF"/>
            <w:sz w:val="24"/>
            <w:szCs w:val="24"/>
            <w:u w:val="single"/>
            <w:vertAlign w:val="superscript"/>
          </w:rPr>
          <w:t>a</w:t>
        </w:r>
      </w:hyperlink>
      <w:r w:rsidRPr="00C30024">
        <w:rPr>
          <w:rFonts w:ascii="Times New Roman" w:eastAsia="Times New Roman" w:hAnsi="Times New Roman" w:cs="Times New Roman"/>
          <w:sz w:val="24"/>
          <w:szCs w:val="24"/>
        </w:rPr>
        <w:t xml:space="preserve"> </w:t>
      </w:r>
      <w:hyperlink r:id="rId567" w:anchor="cite_ref-CPR_A448_B476_52-1" w:history="1">
        <w:r w:rsidRPr="00C30024">
          <w:rPr>
            <w:rFonts w:ascii="Times New Roman" w:eastAsia="Times New Roman" w:hAnsi="Times New Roman" w:cs="Times New Roman"/>
            <w:b/>
            <w:bCs/>
            <w:i/>
            <w:iCs/>
            <w:color w:val="0000FF"/>
            <w:sz w:val="24"/>
            <w:szCs w:val="24"/>
            <w:u w:val="single"/>
            <w:vertAlign w:val="superscript"/>
          </w:rPr>
          <w:t>b</w:t>
        </w:r>
      </w:hyperlink>
      <w:r w:rsidRPr="00C30024">
        <w:rPr>
          <w:rFonts w:ascii="Times New Roman" w:eastAsia="Times New Roman" w:hAnsi="Times New Roman" w:cs="Times New Roman"/>
          <w:sz w:val="24"/>
          <w:szCs w:val="24"/>
        </w:rPr>
        <w:t xml:space="preserve"> Kant, Critique of Pure Reason, A448/B476.</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68" w:anchor="cite_ref-CPR_A534_B562_53-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Kant, Critique of Pure Reason, A534/B562.</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69" w:anchor="cite_ref-54"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the same distinction of transcendental and practical meaning can be applied to the idea of God, with the </w:t>
      </w:r>
      <w:r w:rsidRPr="00C30024">
        <w:rPr>
          <w:rFonts w:ascii="Times New Roman" w:eastAsia="Times New Roman" w:hAnsi="Times New Roman" w:cs="Times New Roman"/>
          <w:i/>
          <w:iCs/>
          <w:sz w:val="24"/>
          <w:szCs w:val="24"/>
        </w:rPr>
        <w:t>proviso</w:t>
      </w:r>
      <w:r w:rsidRPr="00C30024">
        <w:rPr>
          <w:rFonts w:ascii="Times New Roman" w:eastAsia="Times New Roman" w:hAnsi="Times New Roman" w:cs="Times New Roman"/>
          <w:sz w:val="24"/>
          <w:szCs w:val="24"/>
        </w:rPr>
        <w:t xml:space="preserve"> that the practical concept of freedom can be experienced (</w:t>
      </w:r>
      <w:r w:rsidRPr="00C30024">
        <w:rPr>
          <w:rFonts w:ascii="Times New Roman" w:eastAsia="Times New Roman" w:hAnsi="Times New Roman" w:cs="Times New Roman"/>
          <w:i/>
          <w:iCs/>
          <w:sz w:val="24"/>
          <w:szCs w:val="24"/>
        </w:rPr>
        <w:t>Critique of Pure Reason</w:t>
      </w:r>
      <w:r w:rsidRPr="00C30024">
        <w:rPr>
          <w:rFonts w:ascii="Times New Roman" w:eastAsia="Times New Roman" w:hAnsi="Times New Roman" w:cs="Times New Roman"/>
          <w:sz w:val="24"/>
          <w:szCs w:val="24"/>
        </w:rPr>
        <w:t>, A801-804/B829-832).</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70" w:anchor="cite_ref-CPR_A800-802_B828-830_55-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Kant, Critique of Pure Reason, A800–2/B828–30.</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71" w:anchor="cite_ref-56"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The concept of freedom is also handled in the third section of the </w:t>
      </w:r>
      <w:r w:rsidRPr="00C30024">
        <w:rPr>
          <w:rFonts w:ascii="Times New Roman" w:eastAsia="Times New Roman" w:hAnsi="Times New Roman" w:cs="Times New Roman"/>
          <w:i/>
          <w:iCs/>
          <w:sz w:val="24"/>
          <w:szCs w:val="24"/>
        </w:rPr>
        <w:t>Foundations of the Metaphysics of Morals</w:t>
      </w:r>
      <w:r w:rsidRPr="00C30024">
        <w:rPr>
          <w:rFonts w:ascii="Times New Roman" w:eastAsia="Times New Roman" w:hAnsi="Times New Roman" w:cs="Times New Roman"/>
          <w:sz w:val="24"/>
          <w:szCs w:val="24"/>
        </w:rPr>
        <w:t xml:space="preserve">. In the </w:t>
      </w:r>
      <w:r w:rsidRPr="00C30024">
        <w:rPr>
          <w:rFonts w:ascii="Times New Roman" w:eastAsia="Times New Roman" w:hAnsi="Times New Roman" w:cs="Times New Roman"/>
          <w:i/>
          <w:iCs/>
          <w:sz w:val="24"/>
          <w:szCs w:val="24"/>
        </w:rPr>
        <w:t>Critique of Practical Reason</w:t>
      </w:r>
      <w:r w:rsidRPr="00C30024">
        <w:rPr>
          <w:rFonts w:ascii="Times New Roman" w:eastAsia="Times New Roman" w:hAnsi="Times New Roman" w:cs="Times New Roman"/>
          <w:sz w:val="24"/>
          <w:szCs w:val="24"/>
        </w:rPr>
        <w:t xml:space="preserve"> see § VII and § VIII.</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72" w:anchor="cite_ref-57"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Critique of Judgment in "Kant, Immanuel" </w:t>
      </w:r>
      <w:r w:rsidRPr="00C30024">
        <w:rPr>
          <w:rFonts w:ascii="Times New Roman" w:eastAsia="Times New Roman" w:hAnsi="Times New Roman" w:cs="Times New Roman"/>
          <w:i/>
          <w:iCs/>
          <w:sz w:val="24"/>
          <w:szCs w:val="24"/>
        </w:rPr>
        <w:t>Encyclopedia of Philosophy</w:t>
      </w:r>
      <w:r w:rsidRPr="00C30024">
        <w:rPr>
          <w:rFonts w:ascii="Times New Roman" w:eastAsia="Times New Roman" w:hAnsi="Times New Roman" w:cs="Times New Roman"/>
          <w:sz w:val="24"/>
          <w:szCs w:val="24"/>
        </w:rPr>
        <w:t>. Vol 4. Macmillan, 1973.</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73" w:anchor="cite_ref-CPR_A22_B36_58-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Kant, Critique of Pure Reason, A22/B36.</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74" w:anchor="cite_ref-59"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Beardsley, Monroe. "History of Aesthetics". </w:t>
      </w:r>
      <w:r w:rsidRPr="00C30024">
        <w:rPr>
          <w:rFonts w:ascii="Times New Roman" w:eastAsia="Times New Roman" w:hAnsi="Times New Roman" w:cs="Times New Roman"/>
          <w:i/>
          <w:iCs/>
          <w:sz w:val="24"/>
          <w:szCs w:val="24"/>
        </w:rPr>
        <w:t>Encyclopedia of Philosophy</w:t>
      </w:r>
      <w:r w:rsidRPr="00C30024">
        <w:rPr>
          <w:rFonts w:ascii="Times New Roman" w:eastAsia="Times New Roman" w:hAnsi="Times New Roman" w:cs="Times New Roman"/>
          <w:sz w:val="24"/>
          <w:szCs w:val="24"/>
        </w:rPr>
        <w:t xml:space="preserve">. Vol. 1, section on "Toward a unified aesthetics", p. 25, Macmillan 1973. Baumgarten coined the term "aesthetics" and expanded, clarified, and unified Wolffian aesthetic theory, but had left the </w:t>
      </w:r>
      <w:r w:rsidRPr="00C30024">
        <w:rPr>
          <w:rFonts w:ascii="Times New Roman" w:eastAsia="Times New Roman" w:hAnsi="Times New Roman" w:cs="Times New Roman"/>
          <w:i/>
          <w:iCs/>
          <w:sz w:val="24"/>
          <w:szCs w:val="24"/>
        </w:rPr>
        <w:t>Aesthetica</w:t>
      </w:r>
      <w:r w:rsidRPr="00C30024">
        <w:rPr>
          <w:rFonts w:ascii="Times New Roman" w:eastAsia="Times New Roman" w:hAnsi="Times New Roman" w:cs="Times New Roman"/>
          <w:sz w:val="24"/>
          <w:szCs w:val="24"/>
        </w:rPr>
        <w:t xml:space="preserve"> unfinished (See also: Tonelli, Giorgio. "Alexander Gottlieb Baumgarten". </w:t>
      </w:r>
      <w:r w:rsidRPr="00C30024">
        <w:rPr>
          <w:rFonts w:ascii="Times New Roman" w:eastAsia="Times New Roman" w:hAnsi="Times New Roman" w:cs="Times New Roman"/>
          <w:i/>
          <w:iCs/>
          <w:sz w:val="24"/>
          <w:szCs w:val="24"/>
        </w:rPr>
        <w:t>Encyclopedia of Philosophy</w:t>
      </w:r>
      <w:r w:rsidRPr="00C30024">
        <w:rPr>
          <w:rFonts w:ascii="Times New Roman" w:eastAsia="Times New Roman" w:hAnsi="Times New Roman" w:cs="Times New Roman"/>
          <w:sz w:val="24"/>
          <w:szCs w:val="24"/>
        </w:rPr>
        <w:t xml:space="preserve">. Vol. 1, Macmillan 1973). In Bernard's translation of the </w:t>
      </w:r>
      <w:r w:rsidRPr="00C30024">
        <w:rPr>
          <w:rFonts w:ascii="Times New Roman" w:eastAsia="Times New Roman" w:hAnsi="Times New Roman" w:cs="Times New Roman"/>
          <w:i/>
          <w:iCs/>
          <w:sz w:val="24"/>
          <w:szCs w:val="24"/>
        </w:rPr>
        <w:t>Critique of Judgment</w:t>
      </w:r>
      <w:r w:rsidRPr="00C30024">
        <w:rPr>
          <w:rFonts w:ascii="Times New Roman" w:eastAsia="Times New Roman" w:hAnsi="Times New Roman" w:cs="Times New Roman"/>
          <w:sz w:val="24"/>
          <w:szCs w:val="24"/>
        </w:rPr>
        <w:t xml:space="preserve"> he indicates in the notes that Kant's reference in § 15 in regard to the identification of perfection and beauty is probably a reference to Baumgarten.</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75" w:anchor="cite_ref-6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German Idealism in "History of Aesthetics" </w:t>
      </w:r>
      <w:r w:rsidRPr="00C30024">
        <w:rPr>
          <w:rFonts w:ascii="Times New Roman" w:eastAsia="Times New Roman" w:hAnsi="Times New Roman" w:cs="Times New Roman"/>
          <w:i/>
          <w:iCs/>
          <w:sz w:val="24"/>
          <w:szCs w:val="24"/>
        </w:rPr>
        <w:t>Encyclopedia of Philosophy</w:t>
      </w:r>
      <w:r w:rsidRPr="00C30024">
        <w:rPr>
          <w:rFonts w:ascii="Times New Roman" w:eastAsia="Times New Roman" w:hAnsi="Times New Roman" w:cs="Times New Roman"/>
          <w:sz w:val="24"/>
          <w:szCs w:val="24"/>
        </w:rPr>
        <w:t>. Vol 1. Macmillan, 1973.</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76" w:anchor="cite_ref-61"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Kant's general discussions of the distinction between "cognition" and "conscious of" are also given in the </w:t>
      </w:r>
      <w:r w:rsidRPr="00C30024">
        <w:rPr>
          <w:rFonts w:ascii="Times New Roman" w:eastAsia="Times New Roman" w:hAnsi="Times New Roman" w:cs="Times New Roman"/>
          <w:i/>
          <w:iCs/>
          <w:sz w:val="24"/>
          <w:szCs w:val="24"/>
        </w:rPr>
        <w:t>Critique of Pure Reason</w:t>
      </w:r>
      <w:r w:rsidRPr="00C30024">
        <w:rPr>
          <w:rFonts w:ascii="Times New Roman" w:eastAsia="Times New Roman" w:hAnsi="Times New Roman" w:cs="Times New Roman"/>
          <w:sz w:val="24"/>
          <w:szCs w:val="24"/>
        </w:rPr>
        <w:t xml:space="preserve"> (notably A320/B376), and section V and the conclusion of section VIII of his Introduction in </w:t>
      </w:r>
      <w:r w:rsidRPr="00C30024">
        <w:rPr>
          <w:rFonts w:ascii="Times New Roman" w:eastAsia="Times New Roman" w:hAnsi="Times New Roman" w:cs="Times New Roman"/>
          <w:i/>
          <w:iCs/>
          <w:sz w:val="24"/>
          <w:szCs w:val="24"/>
        </w:rPr>
        <w:t>Logic</w:t>
      </w:r>
      <w:r w:rsidRPr="00C30024">
        <w:rPr>
          <w:rFonts w:ascii="Times New Roman" w:eastAsia="Times New Roman" w:hAnsi="Times New Roman" w:cs="Times New Roman"/>
          <w:sz w:val="24"/>
          <w:szCs w:val="24"/>
        </w:rPr>
        <w:t>.</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77" w:anchor="cite_ref-62"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Kant, Immanuel. </w:t>
      </w:r>
      <w:r w:rsidRPr="00C30024">
        <w:rPr>
          <w:rFonts w:ascii="Times New Roman" w:eastAsia="Times New Roman" w:hAnsi="Times New Roman" w:cs="Times New Roman"/>
          <w:i/>
          <w:iCs/>
          <w:sz w:val="24"/>
          <w:szCs w:val="24"/>
        </w:rPr>
        <w:t>Idea for a Universal History</w:t>
      </w:r>
      <w:r w:rsidRPr="00C30024">
        <w:rPr>
          <w:rFonts w:ascii="Times New Roman" w:eastAsia="Times New Roman" w:hAnsi="Times New Roman" w:cs="Times New Roman"/>
          <w:sz w:val="24"/>
          <w:szCs w:val="24"/>
        </w:rPr>
        <w:t xml:space="preserve">. Trans. Lewis White Beck (20, 22). Page numbers are Beck's marginal numbers that refer to the page numbers of the standard edition of </w:t>
      </w:r>
      <w:r w:rsidRPr="00C30024">
        <w:rPr>
          <w:rFonts w:ascii="Times New Roman" w:eastAsia="Times New Roman" w:hAnsi="Times New Roman" w:cs="Times New Roman"/>
          <w:i/>
          <w:iCs/>
          <w:sz w:val="24"/>
          <w:szCs w:val="24"/>
        </w:rPr>
        <w:t>Königliche Preussische Akademie der Wissenschaften</w:t>
      </w:r>
      <w:r w:rsidRPr="00C30024">
        <w:rPr>
          <w:rFonts w:ascii="Times New Roman" w:eastAsia="Times New Roman" w:hAnsi="Times New Roman" w:cs="Times New Roman"/>
          <w:sz w:val="24"/>
          <w:szCs w:val="24"/>
        </w:rPr>
        <w:t>. Berlin, 1902–38.</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78" w:anchor="cite_ref-63"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Kant, Immanuel. </w:t>
      </w:r>
      <w:r w:rsidRPr="00C30024">
        <w:rPr>
          <w:rFonts w:ascii="Times New Roman" w:eastAsia="Times New Roman" w:hAnsi="Times New Roman" w:cs="Times New Roman"/>
          <w:i/>
          <w:iCs/>
          <w:sz w:val="24"/>
          <w:szCs w:val="24"/>
        </w:rPr>
        <w:t>Idea for a Universal History</w:t>
      </w:r>
      <w:r w:rsidRPr="00C30024">
        <w:rPr>
          <w:rFonts w:ascii="Times New Roman" w:eastAsia="Times New Roman" w:hAnsi="Times New Roman" w:cs="Times New Roman"/>
          <w:sz w:val="24"/>
          <w:szCs w:val="24"/>
        </w:rPr>
        <w:t>. Trans. Lewis White Beck (26).</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79" w:anchor="cite_ref-64"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hyperlink r:id="rId580" w:history="1">
        <w:r w:rsidRPr="00C30024">
          <w:rPr>
            <w:rFonts w:ascii="Times New Roman" w:eastAsia="Times New Roman" w:hAnsi="Times New Roman" w:cs="Times New Roman"/>
            <w:i/>
            <w:iCs/>
            <w:color w:val="0000FF"/>
            <w:sz w:val="24"/>
            <w:szCs w:val="24"/>
            <w:u w:val="single"/>
          </w:rPr>
          <w:t>Perpetual Peace: A Philosophical Sketch</w:t>
        </w:r>
      </w:hyperlink>
      <w:r w:rsidRPr="00C30024">
        <w:rPr>
          <w:rFonts w:ascii="Times New Roman" w:eastAsia="Times New Roman" w:hAnsi="Times New Roman" w:cs="Times New Roman"/>
          <w:sz w:val="24"/>
          <w:szCs w:val="24"/>
        </w:rPr>
        <w:t xml:space="preserve"> (1795)</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81" w:anchor="cite_ref-65"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Kant, Immanuel. </w:t>
      </w:r>
      <w:r w:rsidRPr="00C30024">
        <w:rPr>
          <w:rFonts w:ascii="Times New Roman" w:eastAsia="Times New Roman" w:hAnsi="Times New Roman" w:cs="Times New Roman"/>
          <w:i/>
          <w:iCs/>
          <w:sz w:val="24"/>
          <w:szCs w:val="24"/>
        </w:rPr>
        <w:t>Perpetual Peace.</w:t>
      </w:r>
      <w:r w:rsidRPr="00C30024">
        <w:rPr>
          <w:rFonts w:ascii="Times New Roman" w:eastAsia="Times New Roman" w:hAnsi="Times New Roman" w:cs="Times New Roman"/>
          <w:sz w:val="24"/>
          <w:szCs w:val="24"/>
        </w:rPr>
        <w:t xml:space="preserve"> Trans. Lewis White Beck (377).</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82" w:anchor="cite_ref-66"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Manfred Riedel </w:t>
      </w:r>
      <w:r w:rsidRPr="00C30024">
        <w:rPr>
          <w:rFonts w:ascii="Times New Roman" w:eastAsia="Times New Roman" w:hAnsi="Times New Roman" w:cs="Times New Roman"/>
          <w:i/>
          <w:iCs/>
          <w:sz w:val="24"/>
          <w:szCs w:val="24"/>
        </w:rPr>
        <w:t>Between Tradition and Revolution: The Hegelian Transformation of Political Philosophy</w:t>
      </w:r>
      <w:r w:rsidRPr="00C30024">
        <w:rPr>
          <w:rFonts w:ascii="Times New Roman" w:eastAsia="Times New Roman" w:hAnsi="Times New Roman" w:cs="Times New Roman"/>
          <w:sz w:val="24"/>
          <w:szCs w:val="24"/>
        </w:rPr>
        <w:t>, Cambridge 1984</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83" w:anchor="cite_ref-67"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Kant, Immanuel. </w:t>
      </w:r>
      <w:r w:rsidRPr="00C30024">
        <w:rPr>
          <w:rFonts w:ascii="Times New Roman" w:eastAsia="Times New Roman" w:hAnsi="Times New Roman" w:cs="Times New Roman"/>
          <w:i/>
          <w:iCs/>
          <w:sz w:val="24"/>
          <w:szCs w:val="24"/>
        </w:rPr>
        <w:t>Perpetual Peace.</w:t>
      </w:r>
      <w:r w:rsidRPr="00C30024">
        <w:rPr>
          <w:rFonts w:ascii="Times New Roman" w:eastAsia="Times New Roman" w:hAnsi="Times New Roman" w:cs="Times New Roman"/>
          <w:sz w:val="24"/>
          <w:szCs w:val="24"/>
        </w:rPr>
        <w:t xml:space="preserve"> Trans. Lewis White Beck (352).</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w:t>
      </w:r>
      <w:hyperlink r:id="rId584" w:anchor="cite_ref-68" w:history="1">
        <w:r w:rsidRPr="00C30024">
          <w:rPr>
            <w:rFonts w:ascii="Times New Roman" w:eastAsia="Times New Roman" w:hAnsi="Times New Roman" w:cs="Times New Roman"/>
            <w:i/>
            <w:iCs/>
            <w:color w:val="0000FF"/>
            <w:sz w:val="24"/>
            <w:szCs w:val="24"/>
            <w:u w:val="single"/>
          </w:rPr>
          <w:t>^</w:t>
        </w:r>
      </w:hyperlink>
      <w:r w:rsidRPr="00C30024">
        <w:rPr>
          <w:rFonts w:ascii="Times New Roman" w:eastAsia="Times New Roman" w:hAnsi="Times New Roman" w:cs="Times New Roman"/>
          <w:i/>
          <w:iCs/>
          <w:sz w:val="24"/>
          <w:szCs w:val="24"/>
        </w:rPr>
        <w:t xml:space="preserve"> Anthropology from a Pragmatic Point of View</w:t>
      </w:r>
      <w:r w:rsidRPr="00C30024">
        <w:rPr>
          <w:rFonts w:ascii="Times New Roman" w:eastAsia="Times New Roman" w:hAnsi="Times New Roman" w:cs="Times New Roman"/>
          <w:sz w:val="24"/>
          <w:szCs w:val="24"/>
        </w:rPr>
        <w:t>, ed. Robert B. Louden, introduction by Manfred Kuehn, Cambridge University Press, 2006</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85" w:anchor="cite_ref-69"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Prof. Oliver A. Johnson claims that, "With the possible exception of Plato's Republic, (Critique of Pure Reason) is the most important philosophical book ever written." Article on Kant within the collection "Great thinkers of the Western World", Ian P. McGreal, Ed., HarperCollins, 1992.</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86" w:anchor="cite_ref-7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See </w:t>
      </w:r>
      <w:hyperlink r:id="rId587" w:tooltip="Stephen Palmquist" w:history="1">
        <w:r w:rsidRPr="00C30024">
          <w:rPr>
            <w:rFonts w:ascii="Times New Roman" w:eastAsia="Times New Roman" w:hAnsi="Times New Roman" w:cs="Times New Roman"/>
            <w:color w:val="0000FF"/>
            <w:sz w:val="24"/>
            <w:szCs w:val="24"/>
            <w:u w:val="single"/>
          </w:rPr>
          <w:t>Stephen Palmquist</w:t>
        </w:r>
      </w:hyperlink>
      <w:r w:rsidRPr="00C30024">
        <w:rPr>
          <w:rFonts w:ascii="Times New Roman" w:eastAsia="Times New Roman" w:hAnsi="Times New Roman" w:cs="Times New Roman"/>
          <w:sz w:val="24"/>
          <w:szCs w:val="24"/>
        </w:rPr>
        <w:t xml:space="preserve">, "The Architectonic Form of Kant's Copernican Logic", </w:t>
      </w:r>
      <w:r w:rsidRPr="00C30024">
        <w:rPr>
          <w:rFonts w:ascii="Times New Roman" w:eastAsia="Times New Roman" w:hAnsi="Times New Roman" w:cs="Times New Roman"/>
          <w:i/>
          <w:iCs/>
          <w:sz w:val="24"/>
          <w:szCs w:val="24"/>
        </w:rPr>
        <w:t>Metaphilosophy</w:t>
      </w:r>
      <w:r w:rsidRPr="00C30024">
        <w:rPr>
          <w:rFonts w:ascii="Times New Roman" w:eastAsia="Times New Roman" w:hAnsi="Times New Roman" w:cs="Times New Roman"/>
          <w:sz w:val="24"/>
          <w:szCs w:val="24"/>
        </w:rPr>
        <w:t xml:space="preserve"> 17:4 (October 1986), pp.266-288; revised and reprinted as Chapter III of </w:t>
      </w:r>
      <w:hyperlink r:id="rId588" w:history="1">
        <w:r w:rsidRPr="00C30024">
          <w:rPr>
            <w:rFonts w:ascii="Times New Roman" w:eastAsia="Times New Roman" w:hAnsi="Times New Roman" w:cs="Times New Roman"/>
            <w:color w:val="0000FF"/>
            <w:sz w:val="24"/>
            <w:szCs w:val="24"/>
            <w:u w:val="single"/>
          </w:rPr>
          <w:t>Kant's System of Perspectives</w:t>
        </w:r>
      </w:hyperlink>
      <w:r w:rsidRPr="00C30024">
        <w:rPr>
          <w:rFonts w:ascii="Times New Roman" w:eastAsia="Times New Roman" w:hAnsi="Times New Roman" w:cs="Times New Roman"/>
          <w:sz w:val="24"/>
          <w:szCs w:val="24"/>
        </w:rPr>
        <w:t>: An architectonic interpretation of the Critical philosophy (Lanham: University Press of America, 1993).</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89" w:anchor="cite_ref-71"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There is much debate in the recent scholarship about the extent to which Fichte and Schelling actually overstep the boundaries of Kant's critical philosophy, thus entering the realm of dogmatic or pre-Critical philosophy. Beiser's </w:t>
      </w:r>
      <w:r w:rsidRPr="00C30024">
        <w:rPr>
          <w:rFonts w:ascii="Times New Roman" w:eastAsia="Times New Roman" w:hAnsi="Times New Roman" w:cs="Times New Roman"/>
          <w:i/>
          <w:iCs/>
          <w:sz w:val="24"/>
          <w:szCs w:val="24"/>
        </w:rPr>
        <w:t>German Idealism</w:t>
      </w:r>
      <w:r w:rsidRPr="00C30024">
        <w:rPr>
          <w:rFonts w:ascii="Times New Roman" w:eastAsia="Times New Roman" w:hAnsi="Times New Roman" w:cs="Times New Roman"/>
          <w:sz w:val="24"/>
          <w:szCs w:val="24"/>
        </w:rPr>
        <w:t xml:space="preserve"> discusses some of these issues. Beiser, Frederick C. </w:t>
      </w:r>
      <w:r w:rsidRPr="00C30024">
        <w:rPr>
          <w:rFonts w:ascii="Times New Roman" w:eastAsia="Times New Roman" w:hAnsi="Times New Roman" w:cs="Times New Roman"/>
          <w:i/>
          <w:iCs/>
          <w:sz w:val="24"/>
          <w:szCs w:val="24"/>
        </w:rPr>
        <w:t>German Idealism: The Struggle against Subjectivism, 1781–1801.</w:t>
      </w:r>
      <w:r w:rsidRPr="00C30024">
        <w:rPr>
          <w:rFonts w:ascii="Times New Roman" w:eastAsia="Times New Roman" w:hAnsi="Times New Roman" w:cs="Times New Roman"/>
          <w:sz w:val="24"/>
          <w:szCs w:val="24"/>
        </w:rPr>
        <w:t xml:space="preserve"> Cambridge, MA: Harvard University Press, 2002.</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90" w:anchor="cite_ref-72"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Hegel, </w:t>
      </w:r>
      <w:r w:rsidRPr="00C30024">
        <w:rPr>
          <w:rFonts w:ascii="Times New Roman" w:eastAsia="Times New Roman" w:hAnsi="Times New Roman" w:cs="Times New Roman"/>
          <w:i/>
          <w:iCs/>
          <w:sz w:val="24"/>
          <w:szCs w:val="24"/>
        </w:rPr>
        <w:t>Natural Law: The Scientific Ways of Treating Natural Law, Its Place in Moral Philosophy, and Its Relation to the Positive Sciences.</w:t>
      </w:r>
      <w:r w:rsidRPr="00C30024">
        <w:rPr>
          <w:rFonts w:ascii="Times New Roman" w:eastAsia="Times New Roman" w:hAnsi="Times New Roman" w:cs="Times New Roman"/>
          <w:sz w:val="24"/>
          <w:szCs w:val="24"/>
        </w:rPr>
        <w:t xml:space="preserve"> trans. T. M. Knox. Philadelphia, PA: University of Pennsylvania Press, 1975. Hegel's mature view and his concept of "ethical life" is elaborated in his </w:t>
      </w:r>
      <w:r w:rsidRPr="00C30024">
        <w:rPr>
          <w:rFonts w:ascii="Times New Roman" w:eastAsia="Times New Roman" w:hAnsi="Times New Roman" w:cs="Times New Roman"/>
          <w:i/>
          <w:iCs/>
          <w:sz w:val="24"/>
          <w:szCs w:val="24"/>
        </w:rPr>
        <w:t>Philosophy of Right.</w:t>
      </w:r>
      <w:r w:rsidRPr="00C30024">
        <w:rPr>
          <w:rFonts w:ascii="Times New Roman" w:eastAsia="Times New Roman" w:hAnsi="Times New Roman" w:cs="Times New Roman"/>
          <w:sz w:val="24"/>
          <w:szCs w:val="24"/>
        </w:rPr>
        <w:t xml:space="preserve"> Hegel, </w:t>
      </w:r>
      <w:r w:rsidRPr="00C30024">
        <w:rPr>
          <w:rFonts w:ascii="Times New Roman" w:eastAsia="Times New Roman" w:hAnsi="Times New Roman" w:cs="Times New Roman"/>
          <w:i/>
          <w:iCs/>
          <w:sz w:val="24"/>
          <w:szCs w:val="24"/>
        </w:rPr>
        <w:t>Philosophy of Right.</w:t>
      </w:r>
      <w:r w:rsidRPr="00C30024">
        <w:rPr>
          <w:rFonts w:ascii="Times New Roman" w:eastAsia="Times New Roman" w:hAnsi="Times New Roman" w:cs="Times New Roman"/>
          <w:sz w:val="24"/>
          <w:szCs w:val="24"/>
        </w:rPr>
        <w:t xml:space="preserve"> trans. T. M. Knox. Oxford University Press, 1967.</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91" w:anchor="cite_ref-73"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Robert Pippin's </w:t>
      </w:r>
      <w:r w:rsidRPr="00C30024">
        <w:rPr>
          <w:rFonts w:ascii="Times New Roman" w:eastAsia="Times New Roman" w:hAnsi="Times New Roman" w:cs="Times New Roman"/>
          <w:i/>
          <w:iCs/>
          <w:sz w:val="24"/>
          <w:szCs w:val="24"/>
        </w:rPr>
        <w:t>Hegel's Idealism</w:t>
      </w:r>
      <w:r w:rsidRPr="00C30024">
        <w:rPr>
          <w:rFonts w:ascii="Times New Roman" w:eastAsia="Times New Roman" w:hAnsi="Times New Roman" w:cs="Times New Roman"/>
          <w:sz w:val="24"/>
          <w:szCs w:val="24"/>
        </w:rPr>
        <w:t xml:space="preserve"> (Cambridge: Cambridge University Press, 1989) emphasizes the continuity of Hegel's concerns with Kant's. Robert Wallace, </w:t>
      </w:r>
      <w:r w:rsidRPr="00C30024">
        <w:rPr>
          <w:rFonts w:ascii="Times New Roman" w:eastAsia="Times New Roman" w:hAnsi="Times New Roman" w:cs="Times New Roman"/>
          <w:i/>
          <w:iCs/>
          <w:sz w:val="24"/>
          <w:szCs w:val="24"/>
        </w:rPr>
        <w:t>Hegel's Philosophy of Reality, Freedom, and God</w:t>
      </w:r>
      <w:r w:rsidRPr="00C30024">
        <w:rPr>
          <w:rFonts w:ascii="Times New Roman" w:eastAsia="Times New Roman" w:hAnsi="Times New Roman" w:cs="Times New Roman"/>
          <w:sz w:val="24"/>
          <w:szCs w:val="24"/>
        </w:rPr>
        <w:t xml:space="preserve"> (Cambridge: Cambridge University Press, 2005) explains how Hegel's </w:t>
      </w:r>
      <w:r w:rsidRPr="00C30024">
        <w:rPr>
          <w:rFonts w:ascii="Times New Roman" w:eastAsia="Times New Roman" w:hAnsi="Times New Roman" w:cs="Times New Roman"/>
          <w:i/>
          <w:iCs/>
          <w:sz w:val="24"/>
          <w:szCs w:val="24"/>
        </w:rPr>
        <w:t>Science of Logic</w:t>
      </w:r>
      <w:r w:rsidRPr="00C30024">
        <w:rPr>
          <w:rFonts w:ascii="Times New Roman" w:eastAsia="Times New Roman" w:hAnsi="Times New Roman" w:cs="Times New Roman"/>
          <w:sz w:val="24"/>
          <w:szCs w:val="24"/>
        </w:rPr>
        <w:t xml:space="preserve"> seeks to defend Kant's conception of freedom as going beyond finite "inclinations," against skeptics such as David Hume.</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92" w:anchor="cite_ref-74"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Englefield, Ronald, </w:t>
      </w:r>
      <w:r w:rsidRPr="00C30024">
        <w:rPr>
          <w:rFonts w:ascii="Times New Roman" w:eastAsia="Times New Roman" w:hAnsi="Times New Roman" w:cs="Times New Roman"/>
          <w:i/>
          <w:iCs/>
          <w:sz w:val="24"/>
          <w:szCs w:val="24"/>
        </w:rPr>
        <w:t>Kant as Defender of the Faith in Nineteenth-century England",</w:t>
      </w:r>
      <w:r w:rsidRPr="00C30024">
        <w:rPr>
          <w:rFonts w:ascii="Times New Roman" w:eastAsia="Times New Roman" w:hAnsi="Times New Roman" w:cs="Times New Roman"/>
          <w:sz w:val="24"/>
          <w:szCs w:val="24"/>
        </w:rPr>
        <w:t xml:space="preserve"> Question</w:t>
      </w:r>
      <w:r w:rsidRPr="00C30024">
        <w:rPr>
          <w:rFonts w:ascii="Times New Roman" w:eastAsia="Times New Roman" w:hAnsi="Times New Roman" w:cs="Times New Roman"/>
          <w:i/>
          <w:iCs/>
          <w:sz w:val="24"/>
          <w:szCs w:val="24"/>
        </w:rPr>
        <w:t>, 12, 16–27, (Pemberton, London)</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93" w:anchor="cite_ref-75"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Englefield, Ronald, Critique of Pure Verbiage, Essays on Abuses of Language in Literary, Religious, and Philosophical Writings, edited by G. A. Wells and D. R. Oppenheimer, Open Court, 1990.</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94" w:anchor="cite_ref-76"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Ever since the first publication of the </w:t>
      </w:r>
      <w:r w:rsidRPr="00C30024">
        <w:rPr>
          <w:rFonts w:ascii="Times New Roman" w:eastAsia="Times New Roman" w:hAnsi="Times New Roman" w:cs="Times New Roman"/>
          <w:i/>
          <w:iCs/>
          <w:sz w:val="24"/>
          <w:szCs w:val="24"/>
        </w:rPr>
        <w:t>Critique of Pure Reason</w:t>
      </w:r>
      <w:r w:rsidRPr="00C30024">
        <w:rPr>
          <w:rFonts w:ascii="Times New Roman" w:eastAsia="Times New Roman" w:hAnsi="Times New Roman" w:cs="Times New Roman"/>
          <w:sz w:val="24"/>
          <w:szCs w:val="24"/>
        </w:rPr>
        <w:t xml:space="preserve"> philosophers have been critical of Kant's theory of the thing in itself. Many have argued, if such a thing exists beyond experience then one cannot posit that it affects us causally, since that would entail stretching the category 'causality' beyond the realm of experience. For a review of this problem and the relevant literature see "The Thing in Itself and the Problem of Affection" in the revised edition of Henry Allison's </w:t>
      </w:r>
      <w:r w:rsidRPr="00C30024">
        <w:rPr>
          <w:rFonts w:ascii="Times New Roman" w:eastAsia="Times New Roman" w:hAnsi="Times New Roman" w:cs="Times New Roman"/>
          <w:i/>
          <w:iCs/>
          <w:sz w:val="24"/>
          <w:szCs w:val="24"/>
        </w:rPr>
        <w:t>Kant's Transcendental Idealism</w:t>
      </w:r>
      <w:r w:rsidRPr="00C30024">
        <w:rPr>
          <w:rFonts w:ascii="Times New Roman" w:eastAsia="Times New Roman" w:hAnsi="Times New Roman" w:cs="Times New Roman"/>
          <w:sz w:val="24"/>
          <w:szCs w:val="24"/>
        </w:rPr>
        <w:t>.</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95" w:anchor="cite_ref-77"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Beck, Lewis White. "Neo-Kantianism". In </w:t>
      </w:r>
      <w:r w:rsidRPr="00C30024">
        <w:rPr>
          <w:rFonts w:ascii="Times New Roman" w:eastAsia="Times New Roman" w:hAnsi="Times New Roman" w:cs="Times New Roman"/>
          <w:i/>
          <w:iCs/>
          <w:sz w:val="24"/>
          <w:szCs w:val="24"/>
        </w:rPr>
        <w:t>Encyclopedia of Philosophy</w:t>
      </w:r>
      <w:r w:rsidRPr="00C30024">
        <w:rPr>
          <w:rFonts w:ascii="Times New Roman" w:eastAsia="Times New Roman" w:hAnsi="Times New Roman" w:cs="Times New Roman"/>
          <w:sz w:val="24"/>
          <w:szCs w:val="24"/>
        </w:rPr>
        <w:t>. Vol. 5–6. Macmillan, 1973. Article on Neo-Kantianism by a translator and scholar of Kant.</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96" w:anchor="cite_ref-78"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Cerf, Walter. "Nicolai Hartmann". In </w:t>
      </w:r>
      <w:r w:rsidRPr="00C30024">
        <w:rPr>
          <w:rFonts w:ascii="Times New Roman" w:eastAsia="Times New Roman" w:hAnsi="Times New Roman" w:cs="Times New Roman"/>
          <w:i/>
          <w:iCs/>
          <w:sz w:val="24"/>
          <w:szCs w:val="24"/>
        </w:rPr>
        <w:t>Encyclopedia of Philosophy</w:t>
      </w:r>
      <w:r w:rsidRPr="00C30024">
        <w:rPr>
          <w:rFonts w:ascii="Times New Roman" w:eastAsia="Times New Roman" w:hAnsi="Times New Roman" w:cs="Times New Roman"/>
          <w:sz w:val="24"/>
          <w:szCs w:val="24"/>
        </w:rPr>
        <w:t xml:space="preserve">. Vol. 3-4. Macmillan, 1973. Nicolai was a realist who later rejected the idealism of Neo-Kantianism, his anti-Neo-Kantian views emerging with the publication of the second volume of </w:t>
      </w:r>
      <w:r w:rsidRPr="00C30024">
        <w:rPr>
          <w:rFonts w:ascii="Times New Roman" w:eastAsia="Times New Roman" w:hAnsi="Times New Roman" w:cs="Times New Roman"/>
          <w:i/>
          <w:iCs/>
          <w:sz w:val="24"/>
          <w:szCs w:val="24"/>
        </w:rPr>
        <w:t>Hegel</w:t>
      </w:r>
      <w:r w:rsidRPr="00C30024">
        <w:rPr>
          <w:rFonts w:ascii="Times New Roman" w:eastAsia="Times New Roman" w:hAnsi="Times New Roman" w:cs="Times New Roman"/>
          <w:sz w:val="24"/>
          <w:szCs w:val="24"/>
        </w:rPr>
        <w:t xml:space="preserve"> (1929).</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97" w:anchor="cite_ref-79"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See Habermas, J. </w:t>
      </w:r>
      <w:r w:rsidRPr="00C30024">
        <w:rPr>
          <w:rFonts w:ascii="Times New Roman" w:eastAsia="Times New Roman" w:hAnsi="Times New Roman" w:cs="Times New Roman"/>
          <w:i/>
          <w:iCs/>
          <w:sz w:val="24"/>
          <w:szCs w:val="24"/>
        </w:rPr>
        <w:t>Moral Consciousness and Communicative Action.</w:t>
      </w:r>
      <w:r w:rsidRPr="00C30024">
        <w:rPr>
          <w:rFonts w:ascii="Times New Roman" w:eastAsia="Times New Roman" w:hAnsi="Times New Roman" w:cs="Times New Roman"/>
          <w:sz w:val="24"/>
          <w:szCs w:val="24"/>
        </w:rPr>
        <w:t xml:space="preserve"> Trans. Christian Lenhardt and Shierry Weber Nicholsen. Cambridge, MA: MIT Press, 1996. For Rawls see, Rawls, John. </w:t>
      </w:r>
      <w:r w:rsidRPr="00C30024">
        <w:rPr>
          <w:rFonts w:ascii="Times New Roman" w:eastAsia="Times New Roman" w:hAnsi="Times New Roman" w:cs="Times New Roman"/>
          <w:i/>
          <w:iCs/>
          <w:sz w:val="24"/>
          <w:szCs w:val="24"/>
        </w:rPr>
        <w:t>Theory of Justice</w:t>
      </w:r>
      <w:r w:rsidRPr="00C30024">
        <w:rPr>
          <w:rFonts w:ascii="Times New Roman" w:eastAsia="Times New Roman" w:hAnsi="Times New Roman" w:cs="Times New Roman"/>
          <w:sz w:val="24"/>
          <w:szCs w:val="24"/>
        </w:rPr>
        <w:t xml:space="preserve"> Cambridge, MA: Harvard University Press, 1971. Rawls has a well known essay on Kant's concept of good. See, Rawls, "Themes in Kant's Moral Philosophy" in </w:t>
      </w:r>
      <w:r w:rsidRPr="00C30024">
        <w:rPr>
          <w:rFonts w:ascii="Times New Roman" w:eastAsia="Times New Roman" w:hAnsi="Times New Roman" w:cs="Times New Roman"/>
          <w:i/>
          <w:iCs/>
          <w:sz w:val="24"/>
          <w:szCs w:val="24"/>
        </w:rPr>
        <w:t>Kant's Transcendental Deductions</w:t>
      </w:r>
      <w:r w:rsidRPr="00C30024">
        <w:rPr>
          <w:rFonts w:ascii="Times New Roman" w:eastAsia="Times New Roman" w:hAnsi="Times New Roman" w:cs="Times New Roman"/>
          <w:sz w:val="24"/>
          <w:szCs w:val="24"/>
        </w:rPr>
        <w:t>. Ed. Eckart Förster. Stanford, CA: Stanford University Press, 1989.</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98" w:anchor="cite_ref-8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Schlegel, Friedrich. "Athenaeum Fragments", in </w:t>
      </w:r>
      <w:r w:rsidRPr="00C30024">
        <w:rPr>
          <w:rFonts w:ascii="Times New Roman" w:eastAsia="Times New Roman" w:hAnsi="Times New Roman" w:cs="Times New Roman"/>
          <w:i/>
          <w:iCs/>
          <w:sz w:val="24"/>
          <w:szCs w:val="24"/>
        </w:rPr>
        <w:t>Philosophical Fragments</w:t>
      </w:r>
      <w:r w:rsidRPr="00C30024">
        <w:rPr>
          <w:rFonts w:ascii="Times New Roman" w:eastAsia="Times New Roman" w:hAnsi="Times New Roman" w:cs="Times New Roman"/>
          <w:sz w:val="24"/>
          <w:szCs w:val="24"/>
        </w:rPr>
        <w:t>. Trans. Peter Firchow. Minneapolis, MN: University of Minnesota Press, 1991. See especially fragments Nos. 1, 43, 44.</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99" w:anchor="cite_ref-81"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Greenberg, Clement. "Modernist Painting", in </w:t>
      </w:r>
      <w:r w:rsidRPr="00C30024">
        <w:rPr>
          <w:rFonts w:ascii="Times New Roman" w:eastAsia="Times New Roman" w:hAnsi="Times New Roman" w:cs="Times New Roman"/>
          <w:i/>
          <w:iCs/>
          <w:sz w:val="24"/>
          <w:szCs w:val="24"/>
        </w:rPr>
        <w:t>The Philosophy of Art</w:t>
      </w:r>
      <w:r w:rsidRPr="00C30024">
        <w:rPr>
          <w:rFonts w:ascii="Times New Roman" w:eastAsia="Times New Roman" w:hAnsi="Times New Roman" w:cs="Times New Roman"/>
          <w:sz w:val="24"/>
          <w:szCs w:val="24"/>
        </w:rPr>
        <w:t>, ed. Alex Neill and Aaron Ridley, McGraw-Hill, 1995.</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00" w:anchor="cite_ref-82"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See "Essential Works of Foucault: 1954-1984 vol.2: Aesthetics, Method, and Epistemology." ed by James Faubion, Trans. Robert Hurley et al. New York City, New York: The New Press, 1998 (2010 reprint). See essay "Foucault by Maurice Florence" entry by Foucault submitted under pseudonym.</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01" w:anchor="cite_ref-83"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For a discussion and qualified defense of this position, see </w:t>
      </w:r>
      <w:hyperlink r:id="rId602" w:tooltip="Stephen &#10;Palmquist" w:history="1">
        <w:r w:rsidRPr="00C30024">
          <w:rPr>
            <w:rFonts w:ascii="Times New Roman" w:eastAsia="Times New Roman" w:hAnsi="Times New Roman" w:cs="Times New Roman"/>
            <w:color w:val="0000FF"/>
            <w:sz w:val="24"/>
            <w:szCs w:val="24"/>
            <w:u w:val="single"/>
          </w:rPr>
          <w:t>Stephen Palmquist</w:t>
        </w:r>
      </w:hyperlink>
      <w:r w:rsidRPr="00C30024">
        <w:rPr>
          <w:rFonts w:ascii="Times New Roman" w:eastAsia="Times New Roman" w:hAnsi="Times New Roman" w:cs="Times New Roman"/>
          <w:sz w:val="24"/>
          <w:szCs w:val="24"/>
        </w:rPr>
        <w:t xml:space="preserve">, "A Priori Knowledge in Perspective: (I) Mathematics, Method and Pure Intuition", </w:t>
      </w:r>
      <w:r w:rsidRPr="00C30024">
        <w:rPr>
          <w:rFonts w:ascii="Times New Roman" w:eastAsia="Times New Roman" w:hAnsi="Times New Roman" w:cs="Times New Roman"/>
          <w:i/>
          <w:iCs/>
          <w:sz w:val="24"/>
          <w:szCs w:val="24"/>
        </w:rPr>
        <w:t>The Review of Metaphysics</w:t>
      </w:r>
      <w:r w:rsidRPr="00C30024">
        <w:rPr>
          <w:rFonts w:ascii="Times New Roman" w:eastAsia="Times New Roman" w:hAnsi="Times New Roman" w:cs="Times New Roman"/>
          <w:sz w:val="24"/>
          <w:szCs w:val="24"/>
        </w:rPr>
        <w:t xml:space="preserve"> 41:1 (September 1987), pp.3-22.</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03" w:anchor="cite_ref-84"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hyperlink r:id="rId604" w:tooltip="Stephan &#10;Körner" w:history="1">
        <w:r w:rsidRPr="00C30024">
          <w:rPr>
            <w:rFonts w:ascii="Times New Roman" w:eastAsia="Times New Roman" w:hAnsi="Times New Roman" w:cs="Times New Roman"/>
            <w:color w:val="0000FF"/>
            <w:sz w:val="24"/>
            <w:szCs w:val="24"/>
            <w:u w:val="single"/>
          </w:rPr>
          <w:t>Körner, Stephan</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The Philosophy of Mathematics</w:t>
      </w:r>
      <w:r w:rsidRPr="00C30024">
        <w:rPr>
          <w:rFonts w:ascii="Times New Roman" w:eastAsia="Times New Roman" w:hAnsi="Times New Roman" w:cs="Times New Roman"/>
          <w:sz w:val="24"/>
          <w:szCs w:val="24"/>
        </w:rPr>
        <w:t xml:space="preserve">, Dover, 1986. For an analysis of Kant's writings on mathematics see, Friedman, Michael, </w:t>
      </w:r>
      <w:r w:rsidRPr="00C30024">
        <w:rPr>
          <w:rFonts w:ascii="Times New Roman" w:eastAsia="Times New Roman" w:hAnsi="Times New Roman" w:cs="Times New Roman"/>
          <w:i/>
          <w:iCs/>
          <w:sz w:val="24"/>
          <w:szCs w:val="24"/>
        </w:rPr>
        <w:t>Kant and the Exact Sciences</w:t>
      </w:r>
      <w:r w:rsidRPr="00C30024">
        <w:rPr>
          <w:rFonts w:ascii="Times New Roman" w:eastAsia="Times New Roman" w:hAnsi="Times New Roman" w:cs="Times New Roman"/>
          <w:sz w:val="24"/>
          <w:szCs w:val="24"/>
        </w:rPr>
        <w:t>, Cambridge, MA: Harvard University Press, 1992.</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05" w:anchor="cite_ref-85"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Issacson, Walter. "Einstein: His Life and Universe." p. 20.</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06" w:anchor="cite_ref-86"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Empiricists like A. J. Ayer stand out in this regard. See A. J. Ayer's </w:t>
      </w:r>
      <w:r w:rsidRPr="00C30024">
        <w:rPr>
          <w:rFonts w:ascii="Times New Roman" w:eastAsia="Times New Roman" w:hAnsi="Times New Roman" w:cs="Times New Roman"/>
          <w:i/>
          <w:iCs/>
          <w:sz w:val="24"/>
          <w:szCs w:val="24"/>
        </w:rPr>
        <w:t>Language Truth and Logic.</w:t>
      </w:r>
      <w:r w:rsidRPr="00C30024">
        <w:rPr>
          <w:rFonts w:ascii="Times New Roman" w:eastAsia="Times New Roman" w:hAnsi="Times New Roman" w:cs="Times New Roman"/>
          <w:sz w:val="24"/>
          <w:szCs w:val="24"/>
        </w:rPr>
        <w:t xml:space="preserve"> Dover, 1952.</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07" w:anchor="cite_ref-87"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Strawson, P. F., </w:t>
      </w:r>
      <w:r w:rsidRPr="00C30024">
        <w:rPr>
          <w:rFonts w:ascii="Times New Roman" w:eastAsia="Times New Roman" w:hAnsi="Times New Roman" w:cs="Times New Roman"/>
          <w:i/>
          <w:iCs/>
          <w:sz w:val="24"/>
          <w:szCs w:val="24"/>
        </w:rPr>
        <w:t>The Bounds of Sense: An Essay on Kant's Critique of Pure Reason.</w:t>
      </w:r>
      <w:r w:rsidRPr="00C30024">
        <w:rPr>
          <w:rFonts w:ascii="Times New Roman" w:eastAsia="Times New Roman" w:hAnsi="Times New Roman" w:cs="Times New Roman"/>
          <w:sz w:val="24"/>
          <w:szCs w:val="24"/>
        </w:rPr>
        <w:t xml:space="preserve"> Routledge: 2004. When first published in 1966, this book forced many Anglo-American philosophers to reconsider Kant's </w:t>
      </w:r>
      <w:r w:rsidRPr="00C30024">
        <w:rPr>
          <w:rFonts w:ascii="Times New Roman" w:eastAsia="Times New Roman" w:hAnsi="Times New Roman" w:cs="Times New Roman"/>
          <w:i/>
          <w:iCs/>
          <w:sz w:val="24"/>
          <w:szCs w:val="24"/>
        </w:rPr>
        <w:t>Critique of Pure Reason</w:t>
      </w:r>
      <w:r w:rsidRPr="00C30024">
        <w:rPr>
          <w:rFonts w:ascii="Times New Roman" w:eastAsia="Times New Roman" w:hAnsi="Times New Roman" w:cs="Times New Roman"/>
          <w:sz w:val="24"/>
          <w:szCs w:val="24"/>
        </w:rPr>
        <w:t>.</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08" w:anchor="cite_ref-88"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Sellars, Wilfrid, </w:t>
      </w:r>
      <w:r w:rsidRPr="00C30024">
        <w:rPr>
          <w:rFonts w:ascii="Times New Roman" w:eastAsia="Times New Roman" w:hAnsi="Times New Roman" w:cs="Times New Roman"/>
          <w:i/>
          <w:iCs/>
          <w:sz w:val="24"/>
          <w:szCs w:val="24"/>
        </w:rPr>
        <w:t>Science and Metaphysics: Variations on Kantian Themes.</w:t>
      </w:r>
      <w:r w:rsidRPr="00C30024">
        <w:rPr>
          <w:rFonts w:ascii="Times New Roman" w:eastAsia="Times New Roman" w:hAnsi="Times New Roman" w:cs="Times New Roman"/>
          <w:sz w:val="24"/>
          <w:szCs w:val="24"/>
        </w:rPr>
        <w:t xml:space="preserve"> Ridgeview Publishing Company, 1967.</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09" w:anchor="cite_ref-89"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Brook, Andrew. </w:t>
      </w:r>
      <w:r w:rsidRPr="00C30024">
        <w:rPr>
          <w:rFonts w:ascii="Times New Roman" w:eastAsia="Times New Roman" w:hAnsi="Times New Roman" w:cs="Times New Roman"/>
          <w:i/>
          <w:iCs/>
          <w:sz w:val="24"/>
          <w:szCs w:val="24"/>
        </w:rPr>
        <w:t>Kant and the Mind</w:t>
      </w:r>
      <w:r w:rsidRPr="00C30024">
        <w:rPr>
          <w:rFonts w:ascii="Times New Roman" w:eastAsia="Times New Roman" w:hAnsi="Times New Roman" w:cs="Times New Roman"/>
          <w:sz w:val="24"/>
          <w:szCs w:val="24"/>
        </w:rPr>
        <w:t xml:space="preserve">. Cambridge: Cambridge University Press, 1994. See also, Meerbote, R. "Kant's </w:t>
      </w:r>
      <w:hyperlink r:id="rId610" w:tooltip="Functionalism (philosophy of mind)" w:history="1">
        <w:r w:rsidRPr="00C30024">
          <w:rPr>
            <w:rFonts w:ascii="Times New Roman" w:eastAsia="Times New Roman" w:hAnsi="Times New Roman" w:cs="Times New Roman"/>
            <w:color w:val="0000FF"/>
            <w:sz w:val="24"/>
            <w:szCs w:val="24"/>
            <w:u w:val="single"/>
          </w:rPr>
          <w:t>Functionalism</w:t>
        </w:r>
      </w:hyperlink>
      <w:r w:rsidRPr="00C30024">
        <w:rPr>
          <w:rFonts w:ascii="Times New Roman" w:eastAsia="Times New Roman" w:hAnsi="Times New Roman" w:cs="Times New Roman"/>
          <w:sz w:val="24"/>
          <w:szCs w:val="24"/>
        </w:rPr>
        <w:t xml:space="preserve">". In: J. C. Smith, ed. </w:t>
      </w:r>
      <w:r w:rsidRPr="00C30024">
        <w:rPr>
          <w:rFonts w:ascii="Times New Roman" w:eastAsia="Times New Roman" w:hAnsi="Times New Roman" w:cs="Times New Roman"/>
          <w:i/>
          <w:iCs/>
          <w:sz w:val="24"/>
          <w:szCs w:val="24"/>
        </w:rPr>
        <w:t>Historical Foundations of Cognitive Science</w:t>
      </w:r>
      <w:r w:rsidRPr="00C30024">
        <w:rPr>
          <w:rFonts w:ascii="Times New Roman" w:eastAsia="Times New Roman" w:hAnsi="Times New Roman" w:cs="Times New Roman"/>
          <w:sz w:val="24"/>
          <w:szCs w:val="24"/>
        </w:rPr>
        <w:t xml:space="preserve">. Dordrecht, Holland: Reidel, 1991. Brook has an article on Kant's View of the Mind in the </w:t>
      </w:r>
      <w:hyperlink r:id="rId611" w:history="1">
        <w:r w:rsidRPr="00C30024">
          <w:rPr>
            <w:rFonts w:ascii="Times New Roman" w:eastAsia="Times New Roman" w:hAnsi="Times New Roman" w:cs="Times New Roman"/>
            <w:color w:val="0000FF"/>
            <w:sz w:val="24"/>
            <w:szCs w:val="24"/>
            <w:u w:val="single"/>
          </w:rPr>
          <w:t>Stanford Encyclopedia</w:t>
        </w:r>
      </w:hyperlink>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12" w:anchor="cite_ref-9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hyperlink r:id="rId613" w:history="1">
        <w:r w:rsidRPr="00C30024">
          <w:rPr>
            <w:rFonts w:ascii="Times New Roman" w:eastAsia="Times New Roman" w:hAnsi="Times New Roman" w:cs="Times New Roman"/>
            <w:color w:val="0000FF"/>
            <w:sz w:val="24"/>
            <w:szCs w:val="24"/>
            <w:u w:val="single"/>
          </w:rPr>
          <w:t>"Varsity / News / Inside Cambridge Drinking Societies"</w:t>
        </w:r>
      </w:hyperlink>
      <w:r w:rsidRPr="00C30024">
        <w:rPr>
          <w:rFonts w:ascii="Times New Roman" w:eastAsia="Times New Roman" w:hAnsi="Times New Roman" w:cs="Times New Roman"/>
          <w:sz w:val="24"/>
          <w:szCs w:val="24"/>
        </w:rPr>
        <w:t xml:space="preserve">. Varsity.co.uk. 2009-02-06. </w:t>
      </w:r>
      <w:hyperlink r:id="rId614" w:history="1">
        <w:r w:rsidRPr="00C30024">
          <w:rPr>
            <w:rFonts w:ascii="Times New Roman" w:eastAsia="Times New Roman" w:hAnsi="Times New Roman" w:cs="Times New Roman"/>
            <w:color w:val="0000FF"/>
            <w:sz w:val="24"/>
            <w:szCs w:val="24"/>
            <w:u w:val="single"/>
          </w:rPr>
          <w:t>http://www.varsity.co.uk/news/1223/1/</w:t>
        </w:r>
      </w:hyperlink>
      <w:r w:rsidRPr="00C30024">
        <w:rPr>
          <w:rFonts w:ascii="Times New Roman" w:eastAsia="Times New Roman" w:hAnsi="Times New Roman" w:cs="Times New Roman"/>
          <w:sz w:val="24"/>
          <w:szCs w:val="24"/>
        </w:rPr>
        <w:t>. Retrieved 2009-07-24.</w:t>
      </w:r>
      <w:r w:rsidRPr="00C30024">
        <w:rPr>
          <w:rFonts w:ascii="Times New Roman" w:eastAsia="Times New Roman" w:hAnsi="Times New Roman" w:cs="Times New Roman"/>
          <w:vanish/>
          <w:sz w:val="24"/>
          <w:szCs w:val="24"/>
        </w:rPr>
        <w:t> </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15" w:anchor="cite_ref-91"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Immanuel Kant. </w:t>
      </w:r>
      <w:hyperlink r:id="rId616" w:history="1">
        <w:r w:rsidRPr="00C30024">
          <w:rPr>
            <w:rFonts w:ascii="Times New Roman" w:eastAsia="Times New Roman" w:hAnsi="Times New Roman" w:cs="Times New Roman"/>
            <w:color w:val="0000FF"/>
            <w:sz w:val="24"/>
            <w:szCs w:val="24"/>
            <w:u w:val="single"/>
          </w:rPr>
          <w:t>"The Critique of Pure Reason"</w:t>
        </w:r>
      </w:hyperlink>
      <w:r w:rsidRPr="00C30024">
        <w:rPr>
          <w:rFonts w:ascii="Times New Roman" w:eastAsia="Times New Roman" w:hAnsi="Times New Roman" w:cs="Times New Roman"/>
          <w:sz w:val="24"/>
          <w:szCs w:val="24"/>
        </w:rPr>
        <w:t xml:space="preserve">. Etext.library.adelaide.edu.au. </w:t>
      </w:r>
      <w:hyperlink r:id="rId617" w:history="1">
        <w:r w:rsidRPr="00C30024">
          <w:rPr>
            <w:rFonts w:ascii="Times New Roman" w:eastAsia="Times New Roman" w:hAnsi="Times New Roman" w:cs="Times New Roman"/>
            <w:color w:val="0000FF"/>
            <w:sz w:val="24"/>
            <w:szCs w:val="24"/>
            <w:u w:val="single"/>
          </w:rPr>
          <w:t>http://etext.library.adelaide.edu.au/k/kant/immanuel/k16p/</w:t>
        </w:r>
      </w:hyperlink>
      <w:r w:rsidRPr="00C30024">
        <w:rPr>
          <w:rFonts w:ascii="Times New Roman" w:eastAsia="Times New Roman" w:hAnsi="Times New Roman" w:cs="Times New Roman"/>
          <w:sz w:val="24"/>
          <w:szCs w:val="24"/>
        </w:rPr>
        <w:t>. Retrieved 2009-07-24.</w:t>
      </w:r>
      <w:r w:rsidRPr="00C30024">
        <w:rPr>
          <w:rFonts w:ascii="Times New Roman" w:eastAsia="Times New Roman" w:hAnsi="Times New Roman" w:cs="Times New Roman"/>
          <w:vanish/>
          <w:sz w:val="24"/>
          <w:szCs w:val="24"/>
        </w:rPr>
        <w:t> </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18" w:anchor="cite_ref-92"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Immanuel Kant (2009-07-20). </w:t>
      </w:r>
      <w:hyperlink r:id="rId619" w:history="1">
        <w:r w:rsidRPr="00C30024">
          <w:rPr>
            <w:rFonts w:ascii="Times New Roman" w:eastAsia="Times New Roman" w:hAnsi="Times New Roman" w:cs="Times New Roman"/>
            <w:color w:val="0000FF"/>
            <w:sz w:val="24"/>
            <w:szCs w:val="24"/>
            <w:u w:val="single"/>
          </w:rPr>
          <w:t>"Projekt Gutenberg-DE - SPIEGEL ONLINE - Nachrichten - Kultur"</w:t>
        </w:r>
      </w:hyperlink>
      <w:r w:rsidRPr="00C30024">
        <w:rPr>
          <w:rFonts w:ascii="Times New Roman" w:eastAsia="Times New Roman" w:hAnsi="Times New Roman" w:cs="Times New Roman"/>
          <w:sz w:val="24"/>
          <w:szCs w:val="24"/>
        </w:rPr>
        <w:t xml:space="preserve">. Gutenberg.spiegel.de. </w:t>
      </w:r>
      <w:hyperlink r:id="rId620" w:history="1">
        <w:r w:rsidRPr="00C30024">
          <w:rPr>
            <w:rFonts w:ascii="Times New Roman" w:eastAsia="Times New Roman" w:hAnsi="Times New Roman" w:cs="Times New Roman"/>
            <w:color w:val="0000FF"/>
            <w:sz w:val="24"/>
            <w:szCs w:val="24"/>
            <w:u w:val="single"/>
          </w:rPr>
          <w:t>http://gutenberg.spiegel.de/kant/krva/krva.htm</w:t>
        </w:r>
      </w:hyperlink>
      <w:r w:rsidRPr="00C30024">
        <w:rPr>
          <w:rFonts w:ascii="Times New Roman" w:eastAsia="Times New Roman" w:hAnsi="Times New Roman" w:cs="Times New Roman"/>
          <w:sz w:val="24"/>
          <w:szCs w:val="24"/>
        </w:rPr>
        <w:t>. Retrieved 2009-07-24.</w:t>
      </w:r>
      <w:r w:rsidRPr="00C30024">
        <w:rPr>
          <w:rFonts w:ascii="Times New Roman" w:eastAsia="Times New Roman" w:hAnsi="Times New Roman" w:cs="Times New Roman"/>
          <w:vanish/>
          <w:sz w:val="24"/>
          <w:szCs w:val="24"/>
        </w:rPr>
        <w:t> </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21" w:anchor="cite_ref-93"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hyperlink r:id="rId622" w:history="1">
        <w:r w:rsidRPr="00C30024">
          <w:rPr>
            <w:rFonts w:ascii="Times New Roman" w:eastAsia="Times New Roman" w:hAnsi="Times New Roman" w:cs="Times New Roman"/>
            <w:color w:val="0000FF"/>
            <w:sz w:val="24"/>
            <w:szCs w:val="24"/>
            <w:u w:val="single"/>
          </w:rPr>
          <w:t>http://eserver.org/philosophy/kant-prolegomena.txt</w:t>
        </w:r>
      </w:hyperlink>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23" w:anchor="cite_ref-94"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Frank-Christian Lilienweihs (1999-06-10). </w:t>
      </w:r>
      <w:hyperlink r:id="rId624" w:history="1">
        <w:r w:rsidRPr="00C30024">
          <w:rPr>
            <w:rFonts w:ascii="Times New Roman" w:eastAsia="Times New Roman" w:hAnsi="Times New Roman" w:cs="Times New Roman"/>
            <w:color w:val="0000FF"/>
            <w:sz w:val="24"/>
            <w:szCs w:val="24"/>
            <w:u w:val="single"/>
          </w:rPr>
          <w:t>"Immanuel Kant: Beantwortung der Frage: Was ist Aufklaerung?"</w:t>
        </w:r>
      </w:hyperlink>
      <w:r w:rsidRPr="00C30024">
        <w:rPr>
          <w:rFonts w:ascii="Times New Roman" w:eastAsia="Times New Roman" w:hAnsi="Times New Roman" w:cs="Times New Roman"/>
          <w:sz w:val="24"/>
          <w:szCs w:val="24"/>
        </w:rPr>
        <w:t xml:space="preserve">. Prometheusonline.de. </w:t>
      </w:r>
      <w:hyperlink r:id="rId625" w:history="1">
        <w:r w:rsidRPr="00C30024">
          <w:rPr>
            <w:rFonts w:ascii="Times New Roman" w:eastAsia="Times New Roman" w:hAnsi="Times New Roman" w:cs="Times New Roman"/>
            <w:color w:val="0000FF"/>
            <w:sz w:val="24"/>
            <w:szCs w:val="24"/>
            <w:u w:val="single"/>
          </w:rPr>
          <w:t>http://www.prometheusonline.de/heureka/philosophie/klassiker/kant/aufklaerung.htm</w:t>
        </w:r>
      </w:hyperlink>
      <w:r w:rsidRPr="00C30024">
        <w:rPr>
          <w:rFonts w:ascii="Times New Roman" w:eastAsia="Times New Roman" w:hAnsi="Times New Roman" w:cs="Times New Roman"/>
          <w:sz w:val="24"/>
          <w:szCs w:val="24"/>
        </w:rPr>
        <w:t>. Retrieved 2009-07-24.</w:t>
      </w:r>
      <w:r w:rsidRPr="00C30024">
        <w:rPr>
          <w:rFonts w:ascii="Times New Roman" w:eastAsia="Times New Roman" w:hAnsi="Times New Roman" w:cs="Times New Roman"/>
          <w:vanish/>
          <w:sz w:val="24"/>
          <w:szCs w:val="24"/>
        </w:rPr>
        <w:t> </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26" w:anchor="cite_ref-95"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hyperlink r:id="rId627" w:history="1">
        <w:r w:rsidRPr="00C30024">
          <w:rPr>
            <w:rFonts w:ascii="Times New Roman" w:eastAsia="Times New Roman" w:hAnsi="Times New Roman" w:cs="Times New Roman"/>
            <w:color w:val="0000FF"/>
            <w:sz w:val="24"/>
            <w:szCs w:val="24"/>
            <w:u w:val="single"/>
          </w:rPr>
          <w:t>"Critique of Pure Reason"</w:t>
        </w:r>
      </w:hyperlink>
      <w:r w:rsidRPr="00C30024">
        <w:rPr>
          <w:rFonts w:ascii="Times New Roman" w:eastAsia="Times New Roman" w:hAnsi="Times New Roman" w:cs="Times New Roman"/>
          <w:sz w:val="24"/>
          <w:szCs w:val="24"/>
        </w:rPr>
        <w:t xml:space="preserve">. Hkbu.edu.hk. 2003-10-31. </w:t>
      </w:r>
      <w:hyperlink r:id="rId628" w:history="1">
        <w:r w:rsidRPr="00C30024">
          <w:rPr>
            <w:rFonts w:ascii="Times New Roman" w:eastAsia="Times New Roman" w:hAnsi="Times New Roman" w:cs="Times New Roman"/>
            <w:color w:val="0000FF"/>
            <w:sz w:val="24"/>
            <w:szCs w:val="24"/>
            <w:u w:val="single"/>
          </w:rPr>
          <w:t>http://www.hkbu.edu.hk/~ppp/cpr/toc.html</w:t>
        </w:r>
      </w:hyperlink>
      <w:r w:rsidRPr="00C30024">
        <w:rPr>
          <w:rFonts w:ascii="Times New Roman" w:eastAsia="Times New Roman" w:hAnsi="Times New Roman" w:cs="Times New Roman"/>
          <w:sz w:val="24"/>
          <w:szCs w:val="24"/>
        </w:rPr>
        <w:t>. Retrieved 2009-07-24.</w:t>
      </w:r>
      <w:r w:rsidRPr="00C30024">
        <w:rPr>
          <w:rFonts w:ascii="Times New Roman" w:eastAsia="Times New Roman" w:hAnsi="Times New Roman" w:cs="Times New Roman"/>
          <w:vanish/>
          <w:sz w:val="24"/>
          <w:szCs w:val="24"/>
        </w:rPr>
        <w:t> </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29" w:anchor="cite_ref-96"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hyperlink r:id="rId630" w:history="1">
        <w:r w:rsidRPr="00C30024">
          <w:rPr>
            <w:rFonts w:ascii="Times New Roman" w:eastAsia="Times New Roman" w:hAnsi="Times New Roman" w:cs="Times New Roman"/>
            <w:color w:val="0000FF"/>
            <w:sz w:val="24"/>
            <w:szCs w:val="24"/>
            <w:u w:val="single"/>
          </w:rPr>
          <w:t>"Projekt Gutenberg-DE - SPIEGEL ONLINE - Nachrichten - Kultur"</w:t>
        </w:r>
      </w:hyperlink>
      <w:r w:rsidRPr="00C30024">
        <w:rPr>
          <w:rFonts w:ascii="Times New Roman" w:eastAsia="Times New Roman" w:hAnsi="Times New Roman" w:cs="Times New Roman"/>
          <w:sz w:val="24"/>
          <w:szCs w:val="24"/>
        </w:rPr>
        <w:t xml:space="preserve">. Gutenberg.spiegel.de. 2009-07-20. </w:t>
      </w:r>
      <w:hyperlink r:id="rId631" w:history="1">
        <w:r w:rsidRPr="00C30024">
          <w:rPr>
            <w:rFonts w:ascii="Times New Roman" w:eastAsia="Times New Roman" w:hAnsi="Times New Roman" w:cs="Times New Roman"/>
            <w:color w:val="0000FF"/>
            <w:sz w:val="24"/>
            <w:szCs w:val="24"/>
            <w:u w:val="single"/>
          </w:rPr>
          <w:t>http://gutenberg.spiegel.de/kant/krvb/krvb.htm</w:t>
        </w:r>
      </w:hyperlink>
      <w:r w:rsidRPr="00C30024">
        <w:rPr>
          <w:rFonts w:ascii="Times New Roman" w:eastAsia="Times New Roman" w:hAnsi="Times New Roman" w:cs="Times New Roman"/>
          <w:sz w:val="24"/>
          <w:szCs w:val="24"/>
        </w:rPr>
        <w:t>. Retrieved 2009-07-24.</w:t>
      </w:r>
      <w:r w:rsidRPr="00C30024">
        <w:rPr>
          <w:rFonts w:ascii="Times New Roman" w:eastAsia="Times New Roman" w:hAnsi="Times New Roman" w:cs="Times New Roman"/>
          <w:vanish/>
          <w:sz w:val="24"/>
          <w:szCs w:val="24"/>
        </w:rPr>
        <w:t> </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32" w:anchor="cite_ref-97"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hyperlink r:id="rId633" w:history="1">
        <w:r w:rsidRPr="00C30024">
          <w:rPr>
            <w:rFonts w:ascii="Times New Roman" w:eastAsia="Times New Roman" w:hAnsi="Times New Roman" w:cs="Times New Roman"/>
            <w:color w:val="0000FF"/>
            <w:sz w:val="24"/>
            <w:szCs w:val="24"/>
            <w:u w:val="single"/>
          </w:rPr>
          <w:t>http://eserver.org/philosophy/kant/critique-of-practical-reaso.txt</w:t>
        </w:r>
      </w:hyperlink>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34" w:anchor="cite_ref-98"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Immanuel Kant (2009-07-20). </w:t>
      </w:r>
      <w:hyperlink r:id="rId635" w:history="1">
        <w:r w:rsidRPr="00C30024">
          <w:rPr>
            <w:rFonts w:ascii="Times New Roman" w:eastAsia="Times New Roman" w:hAnsi="Times New Roman" w:cs="Times New Roman"/>
            <w:color w:val="0000FF"/>
            <w:sz w:val="24"/>
            <w:szCs w:val="24"/>
            <w:u w:val="single"/>
          </w:rPr>
          <w:t>"Projekt Gutenberg-DE - SPIEGEL ONLINE - Nachrichten - Kultur"</w:t>
        </w:r>
      </w:hyperlink>
      <w:r w:rsidRPr="00C30024">
        <w:rPr>
          <w:rFonts w:ascii="Times New Roman" w:eastAsia="Times New Roman" w:hAnsi="Times New Roman" w:cs="Times New Roman"/>
          <w:sz w:val="24"/>
          <w:szCs w:val="24"/>
        </w:rPr>
        <w:t xml:space="preserve">. Gutenberg.spiegel.de. </w:t>
      </w:r>
      <w:hyperlink r:id="rId636" w:history="1">
        <w:r w:rsidRPr="00C30024">
          <w:rPr>
            <w:rFonts w:ascii="Times New Roman" w:eastAsia="Times New Roman" w:hAnsi="Times New Roman" w:cs="Times New Roman"/>
            <w:color w:val="0000FF"/>
            <w:sz w:val="24"/>
            <w:szCs w:val="24"/>
            <w:u w:val="single"/>
          </w:rPr>
          <w:t>http://gutenberg.spiegel.de/kant/kritikpr/kritikpr.htm</w:t>
        </w:r>
      </w:hyperlink>
      <w:r w:rsidRPr="00C30024">
        <w:rPr>
          <w:rFonts w:ascii="Times New Roman" w:eastAsia="Times New Roman" w:hAnsi="Times New Roman" w:cs="Times New Roman"/>
          <w:sz w:val="24"/>
          <w:szCs w:val="24"/>
        </w:rPr>
        <w:t>. Retrieved 2009-07-24.</w:t>
      </w:r>
      <w:r w:rsidRPr="00C30024">
        <w:rPr>
          <w:rFonts w:ascii="Times New Roman" w:eastAsia="Times New Roman" w:hAnsi="Times New Roman" w:cs="Times New Roman"/>
          <w:vanish/>
          <w:sz w:val="24"/>
          <w:szCs w:val="24"/>
        </w:rPr>
        <w:t> </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37" w:anchor="cite_ref-99"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hyperlink r:id="rId638" w:history="1">
        <w:r w:rsidRPr="00C30024">
          <w:rPr>
            <w:rFonts w:ascii="Times New Roman" w:eastAsia="Times New Roman" w:hAnsi="Times New Roman" w:cs="Times New Roman"/>
            <w:color w:val="0000FF"/>
            <w:sz w:val="24"/>
            <w:szCs w:val="24"/>
            <w:u w:val="single"/>
          </w:rPr>
          <w:t>[2]</w:t>
        </w:r>
      </w:hyperlink>
      <w:r w:rsidRPr="00C30024">
        <w:rPr>
          <w:rFonts w:ascii="Times New Roman" w:eastAsia="Times New Roman" w:hAnsi="Times New Roman" w:cs="Times New Roman"/>
          <w:sz w:val="24"/>
          <w:szCs w:val="24"/>
          <w:vertAlign w:val="superscript"/>
        </w:rPr>
        <w:t>[</w:t>
      </w:r>
      <w:hyperlink r:id="rId639" w:tooltip="Wikipedia:Linkrot" w:history="1">
        <w:r w:rsidRPr="00C30024">
          <w:rPr>
            <w:rFonts w:ascii="Times New Roman" w:eastAsia="Times New Roman" w:hAnsi="Times New Roman" w:cs="Times New Roman"/>
            <w:i/>
            <w:iCs/>
            <w:color w:val="0000FF"/>
            <w:sz w:val="24"/>
            <w:szCs w:val="24"/>
            <w:u w:val="single"/>
            <w:vertAlign w:val="superscript"/>
          </w:rPr>
          <w:t>dead link</w:t>
        </w:r>
      </w:hyperlink>
      <w:r w:rsidRPr="00C30024">
        <w:rPr>
          <w:rFonts w:ascii="Times New Roman" w:eastAsia="Times New Roman" w:hAnsi="Times New Roman" w:cs="Times New Roman"/>
          <w:sz w:val="24"/>
          <w:szCs w:val="24"/>
          <w:vertAlign w:val="superscript"/>
        </w:rPr>
        <w:t>]</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40" w:anchor="cite_ref-100"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hyperlink r:id="rId641" w:history="1">
        <w:r w:rsidRPr="00C30024">
          <w:rPr>
            <w:rFonts w:ascii="Times New Roman" w:eastAsia="Times New Roman" w:hAnsi="Times New Roman" w:cs="Times New Roman"/>
            <w:color w:val="0000FF"/>
            <w:sz w:val="24"/>
            <w:szCs w:val="24"/>
            <w:u w:val="single"/>
          </w:rPr>
          <w:t>http://eserver.org/philosophy/kant/science-of-right.txt</w:t>
        </w:r>
      </w:hyperlink>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42" w:anchor="cite_ref-101"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Immanuel Kant. </w:t>
      </w:r>
      <w:hyperlink r:id="rId643" w:history="1">
        <w:r w:rsidRPr="00C30024">
          <w:rPr>
            <w:rFonts w:ascii="Times New Roman" w:eastAsia="Times New Roman" w:hAnsi="Times New Roman" w:cs="Times New Roman"/>
            <w:color w:val="0000FF"/>
            <w:sz w:val="24"/>
            <w:szCs w:val="24"/>
            <w:u w:val="single"/>
          </w:rPr>
          <w:t>"Religion within the Limits of Reason Alone by Immanuel Kant 1793"</w:t>
        </w:r>
      </w:hyperlink>
      <w:r w:rsidRPr="00C30024">
        <w:rPr>
          <w:rFonts w:ascii="Times New Roman" w:eastAsia="Times New Roman" w:hAnsi="Times New Roman" w:cs="Times New Roman"/>
          <w:sz w:val="24"/>
          <w:szCs w:val="24"/>
        </w:rPr>
        <w:t xml:space="preserve">. Marxists.org. </w:t>
      </w:r>
      <w:hyperlink r:id="rId644" w:history="1">
        <w:r w:rsidRPr="00C30024">
          <w:rPr>
            <w:rFonts w:ascii="Times New Roman" w:eastAsia="Times New Roman" w:hAnsi="Times New Roman" w:cs="Times New Roman"/>
            <w:color w:val="0000FF"/>
            <w:sz w:val="24"/>
            <w:szCs w:val="24"/>
            <w:u w:val="single"/>
          </w:rPr>
          <w:t>http://www.marxists.org/reference/subject/ethics/kant/religion/religion-within-reason.htm</w:t>
        </w:r>
      </w:hyperlink>
      <w:r w:rsidRPr="00C30024">
        <w:rPr>
          <w:rFonts w:ascii="Times New Roman" w:eastAsia="Times New Roman" w:hAnsi="Times New Roman" w:cs="Times New Roman"/>
          <w:sz w:val="24"/>
          <w:szCs w:val="24"/>
        </w:rPr>
        <w:t>. Retrieved 2009-07-24.</w:t>
      </w:r>
      <w:r w:rsidRPr="00C30024">
        <w:rPr>
          <w:rFonts w:ascii="Times New Roman" w:eastAsia="Times New Roman" w:hAnsi="Times New Roman" w:cs="Times New Roman"/>
          <w:vanish/>
          <w:sz w:val="24"/>
          <w:szCs w:val="24"/>
        </w:rPr>
        <w:t> </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45" w:anchor="cite_ref-102"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hyperlink r:id="rId646" w:history="1">
        <w:r w:rsidRPr="00C30024">
          <w:rPr>
            <w:rFonts w:ascii="Times New Roman" w:eastAsia="Times New Roman" w:hAnsi="Times New Roman" w:cs="Times New Roman"/>
            <w:color w:val="0000FF"/>
            <w:sz w:val="24"/>
            <w:szCs w:val="24"/>
            <w:u w:val="single"/>
          </w:rPr>
          <w:t>"Immanuel Kant, "Perpetual Peace""</w:t>
        </w:r>
      </w:hyperlink>
      <w:r w:rsidRPr="00C30024">
        <w:rPr>
          <w:rFonts w:ascii="Times New Roman" w:eastAsia="Times New Roman" w:hAnsi="Times New Roman" w:cs="Times New Roman"/>
          <w:sz w:val="24"/>
          <w:szCs w:val="24"/>
        </w:rPr>
        <w:t xml:space="preserve">. Mtholyoke.edu. </w:t>
      </w:r>
      <w:hyperlink r:id="rId647" w:history="1">
        <w:r w:rsidRPr="00C30024">
          <w:rPr>
            <w:rFonts w:ascii="Times New Roman" w:eastAsia="Times New Roman" w:hAnsi="Times New Roman" w:cs="Times New Roman"/>
            <w:color w:val="0000FF"/>
            <w:sz w:val="24"/>
            <w:szCs w:val="24"/>
            <w:u w:val="single"/>
          </w:rPr>
          <w:t>http://www.mtholyoke.edu/acad/intrel/kant/kant1.htm</w:t>
        </w:r>
      </w:hyperlink>
      <w:r w:rsidRPr="00C30024">
        <w:rPr>
          <w:rFonts w:ascii="Times New Roman" w:eastAsia="Times New Roman" w:hAnsi="Times New Roman" w:cs="Times New Roman"/>
          <w:sz w:val="24"/>
          <w:szCs w:val="24"/>
        </w:rPr>
        <w:t>. Retrieved 2009-07-24.</w:t>
      </w:r>
      <w:r w:rsidRPr="00C30024">
        <w:rPr>
          <w:rFonts w:ascii="Times New Roman" w:eastAsia="Times New Roman" w:hAnsi="Times New Roman" w:cs="Times New Roman"/>
          <w:vanish/>
          <w:sz w:val="24"/>
          <w:szCs w:val="24"/>
        </w:rPr>
        <w:t> </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48" w:anchor="cite_ref-103"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hyperlink r:id="rId649" w:history="1">
        <w:r w:rsidRPr="00C30024">
          <w:rPr>
            <w:rFonts w:ascii="Times New Roman" w:eastAsia="Times New Roman" w:hAnsi="Times New Roman" w:cs="Times New Roman"/>
            <w:color w:val="0000FF"/>
            <w:sz w:val="24"/>
            <w:szCs w:val="24"/>
            <w:u w:val="single"/>
          </w:rPr>
          <w:t>"Immanuel Kant: Zum ewigen Frieden, 12.02.2004 (Friedensratschlag)"</w:t>
        </w:r>
      </w:hyperlink>
      <w:r w:rsidRPr="00C30024">
        <w:rPr>
          <w:rFonts w:ascii="Times New Roman" w:eastAsia="Times New Roman" w:hAnsi="Times New Roman" w:cs="Times New Roman"/>
          <w:sz w:val="24"/>
          <w:szCs w:val="24"/>
        </w:rPr>
        <w:t xml:space="preserve">. Uni-kassel.de. </w:t>
      </w:r>
      <w:hyperlink r:id="rId650" w:history="1">
        <w:r w:rsidRPr="00C30024">
          <w:rPr>
            <w:rFonts w:ascii="Times New Roman" w:eastAsia="Times New Roman" w:hAnsi="Times New Roman" w:cs="Times New Roman"/>
            <w:color w:val="0000FF"/>
            <w:sz w:val="24"/>
            <w:szCs w:val="24"/>
            <w:u w:val="single"/>
          </w:rPr>
          <w:t>http://www.uni-kassel.de/fb5/frieden/themen/Theorie/kant.html</w:t>
        </w:r>
      </w:hyperlink>
      <w:r w:rsidRPr="00C30024">
        <w:rPr>
          <w:rFonts w:ascii="Times New Roman" w:eastAsia="Times New Roman" w:hAnsi="Times New Roman" w:cs="Times New Roman"/>
          <w:sz w:val="24"/>
          <w:szCs w:val="24"/>
        </w:rPr>
        <w:t>. Retrieved 2009-07-24.</w:t>
      </w:r>
      <w:r w:rsidRPr="00C30024">
        <w:rPr>
          <w:rFonts w:ascii="Times New Roman" w:eastAsia="Times New Roman" w:hAnsi="Times New Roman" w:cs="Times New Roman"/>
          <w:vanish/>
          <w:sz w:val="24"/>
          <w:szCs w:val="24"/>
        </w:rPr>
        <w:t> </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51" w:anchor="cite_ref-104"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hyperlink r:id="rId652" w:history="1">
        <w:r w:rsidRPr="00C30024">
          <w:rPr>
            <w:rFonts w:ascii="Times New Roman" w:eastAsia="Times New Roman" w:hAnsi="Times New Roman" w:cs="Times New Roman"/>
            <w:color w:val="0000FF"/>
            <w:sz w:val="24"/>
            <w:szCs w:val="24"/>
            <w:u w:val="single"/>
          </w:rPr>
          <w:t>"Kant, The Contest of Faculties"</w:t>
        </w:r>
      </w:hyperlink>
      <w:r w:rsidRPr="00C30024">
        <w:rPr>
          <w:rFonts w:ascii="Times New Roman" w:eastAsia="Times New Roman" w:hAnsi="Times New Roman" w:cs="Times New Roman"/>
          <w:sz w:val="24"/>
          <w:szCs w:val="24"/>
        </w:rPr>
        <w:t xml:space="preserve">. Chnm.gmu.edu. </w:t>
      </w:r>
      <w:hyperlink r:id="rId653" w:history="1">
        <w:r w:rsidRPr="00C30024">
          <w:rPr>
            <w:rFonts w:ascii="Times New Roman" w:eastAsia="Times New Roman" w:hAnsi="Times New Roman" w:cs="Times New Roman"/>
            <w:color w:val="0000FF"/>
            <w:sz w:val="24"/>
            <w:szCs w:val="24"/>
            <w:u w:val="single"/>
          </w:rPr>
          <w:t>http://chnm.gmu.edu/revolution/d/564/</w:t>
        </w:r>
      </w:hyperlink>
      <w:r w:rsidRPr="00C30024">
        <w:rPr>
          <w:rFonts w:ascii="Times New Roman" w:eastAsia="Times New Roman" w:hAnsi="Times New Roman" w:cs="Times New Roman"/>
          <w:sz w:val="24"/>
          <w:szCs w:val="24"/>
        </w:rPr>
        <w:t>. Retrieved 2009-07-24.</w:t>
      </w:r>
      <w:r w:rsidRPr="00C30024">
        <w:rPr>
          <w:rFonts w:ascii="Times New Roman" w:eastAsia="Times New Roman" w:hAnsi="Times New Roman" w:cs="Times New Roman"/>
          <w:vanish/>
          <w:sz w:val="24"/>
          <w:szCs w:val="24"/>
        </w:rPr>
        <w:t> </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54" w:anchor="cite_ref-105"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Immanuel Kant (2009-07-20). </w:t>
      </w:r>
      <w:hyperlink r:id="rId655" w:history="1">
        <w:r w:rsidRPr="00C30024">
          <w:rPr>
            <w:rFonts w:ascii="Times New Roman" w:eastAsia="Times New Roman" w:hAnsi="Times New Roman" w:cs="Times New Roman"/>
            <w:color w:val="0000FF"/>
            <w:sz w:val="24"/>
            <w:szCs w:val="24"/>
            <w:u w:val="single"/>
          </w:rPr>
          <w:t>"Projekt Gutenberg-DE - SPIEGEL ONLINE - Nachrichten - Kultur"</w:t>
        </w:r>
      </w:hyperlink>
      <w:r w:rsidRPr="00C30024">
        <w:rPr>
          <w:rFonts w:ascii="Times New Roman" w:eastAsia="Times New Roman" w:hAnsi="Times New Roman" w:cs="Times New Roman"/>
          <w:sz w:val="24"/>
          <w:szCs w:val="24"/>
        </w:rPr>
        <w:t xml:space="preserve">. Gutenberg.spiegel.de. </w:t>
      </w:r>
      <w:hyperlink r:id="rId656" w:history="1">
        <w:r w:rsidRPr="00C30024">
          <w:rPr>
            <w:rFonts w:ascii="Times New Roman" w:eastAsia="Times New Roman" w:hAnsi="Times New Roman" w:cs="Times New Roman"/>
            <w:color w:val="0000FF"/>
            <w:sz w:val="24"/>
            <w:szCs w:val="24"/>
            <w:u w:val="single"/>
          </w:rPr>
          <w:t>http://gutenberg.spiegel.de/kant/streit/streit.htm</w:t>
        </w:r>
      </w:hyperlink>
      <w:r w:rsidRPr="00C30024">
        <w:rPr>
          <w:rFonts w:ascii="Times New Roman" w:eastAsia="Times New Roman" w:hAnsi="Times New Roman" w:cs="Times New Roman"/>
          <w:sz w:val="24"/>
          <w:szCs w:val="24"/>
        </w:rPr>
        <w:t>. Retrieved 2009-07-24.</w:t>
      </w:r>
      <w:r w:rsidRPr="00C30024">
        <w:rPr>
          <w:rFonts w:ascii="Times New Roman" w:eastAsia="Times New Roman" w:hAnsi="Times New Roman" w:cs="Times New Roman"/>
          <w:vanish/>
          <w:sz w:val="24"/>
          <w:szCs w:val="24"/>
        </w:rPr>
        <w:t> </w:t>
      </w:r>
    </w:p>
    <w:p w:rsidR="00C30024" w:rsidRPr="00C30024" w:rsidRDefault="00C30024" w:rsidP="00C3002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57" w:anchor="cite_ref-106" w:history="1">
        <w:r w:rsidRPr="00C30024">
          <w:rPr>
            <w:rFonts w:ascii="Times New Roman" w:eastAsia="Times New Roman" w:hAnsi="Times New Roman" w:cs="Times New Roman"/>
            <w:b/>
            <w:bCs/>
            <w:color w:val="0000FF"/>
            <w:sz w:val="24"/>
            <w:szCs w:val="24"/>
            <w:u w:val="single"/>
          </w:rPr>
          <w:t>^</w:t>
        </w:r>
      </w:hyperlink>
      <w:r w:rsidRPr="00C30024">
        <w:rPr>
          <w:rFonts w:ascii="Times New Roman" w:eastAsia="Times New Roman" w:hAnsi="Times New Roman" w:cs="Times New Roman"/>
          <w:sz w:val="24"/>
          <w:szCs w:val="24"/>
        </w:rPr>
        <w:t xml:space="preserve"> </w:t>
      </w:r>
      <w:hyperlink r:id="rId658" w:history="1">
        <w:r w:rsidRPr="00C30024">
          <w:rPr>
            <w:rFonts w:ascii="Times New Roman" w:eastAsia="Times New Roman" w:hAnsi="Times New Roman" w:cs="Times New Roman"/>
            <w:color w:val="0000FF"/>
            <w:sz w:val="24"/>
            <w:szCs w:val="24"/>
            <w:u w:val="single"/>
          </w:rPr>
          <w:t>http://www1.uni-bremen.de/~kr538/kantpaed.html</w:t>
        </w:r>
      </w:hyperlink>
    </w:p>
    <w:p w:rsidR="00C30024" w:rsidRPr="00C30024" w:rsidRDefault="00C30024" w:rsidP="00C30024">
      <w:pPr>
        <w:spacing w:before="100" w:beforeAutospacing="1" w:after="100" w:afterAutospacing="1" w:line="240" w:lineRule="auto"/>
        <w:outlineLvl w:val="1"/>
        <w:rPr>
          <w:rFonts w:ascii="Times New Roman" w:eastAsia="Times New Roman" w:hAnsi="Times New Roman" w:cs="Times New Roman"/>
          <w:b/>
          <w:bCs/>
          <w:sz w:val="36"/>
          <w:szCs w:val="36"/>
        </w:rPr>
      </w:pPr>
      <w:r w:rsidRPr="00C30024">
        <w:rPr>
          <w:rFonts w:ascii="Times New Roman" w:eastAsia="Times New Roman" w:hAnsi="Times New Roman" w:cs="Times New Roman"/>
          <w:b/>
          <w:bCs/>
          <w:sz w:val="36"/>
          <w:szCs w:val="36"/>
        </w:rPr>
        <w:t>[</w:t>
      </w:r>
      <w:hyperlink r:id="rId659" w:tooltip="Edit section: References and further reading" w:history="1">
        <w:r w:rsidRPr="00C30024">
          <w:rPr>
            <w:rFonts w:ascii="Times New Roman" w:eastAsia="Times New Roman" w:hAnsi="Times New Roman" w:cs="Times New Roman"/>
            <w:b/>
            <w:bCs/>
            <w:color w:val="0000FF"/>
            <w:sz w:val="36"/>
            <w:szCs w:val="36"/>
            <w:u w:val="single"/>
          </w:rPr>
          <w:t>edit</w:t>
        </w:r>
      </w:hyperlink>
      <w:r w:rsidRPr="00C30024">
        <w:rPr>
          <w:rFonts w:ascii="Times New Roman" w:eastAsia="Times New Roman" w:hAnsi="Times New Roman" w:cs="Times New Roman"/>
          <w:b/>
          <w:bCs/>
          <w:sz w:val="36"/>
          <w:szCs w:val="36"/>
        </w:rPr>
        <w:t>] References and further reading</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Any suggestion of further reading on Kant has to take cognizance of the fact that his work has dominated philosophy like no other figure after him. Nevertheless, several guideposts can be made out. In Germany, the most important contemporary interpreter of Kant and the movement of </w:t>
      </w:r>
      <w:hyperlink r:id="rId660" w:tooltip="German &#10;Idealism" w:history="1">
        <w:r w:rsidRPr="00C30024">
          <w:rPr>
            <w:rFonts w:ascii="Times New Roman" w:eastAsia="Times New Roman" w:hAnsi="Times New Roman" w:cs="Times New Roman"/>
            <w:color w:val="0000FF"/>
            <w:sz w:val="24"/>
            <w:szCs w:val="24"/>
            <w:u w:val="single"/>
          </w:rPr>
          <w:t>German Idealism</w:t>
        </w:r>
      </w:hyperlink>
      <w:r w:rsidRPr="00C30024">
        <w:rPr>
          <w:rFonts w:ascii="Times New Roman" w:eastAsia="Times New Roman" w:hAnsi="Times New Roman" w:cs="Times New Roman"/>
          <w:sz w:val="24"/>
          <w:szCs w:val="24"/>
        </w:rPr>
        <w:t xml:space="preserve"> which he began is </w:t>
      </w:r>
      <w:hyperlink r:id="rId661" w:tooltip="Dieter &#10;Henrich" w:history="1">
        <w:r w:rsidRPr="00C30024">
          <w:rPr>
            <w:rFonts w:ascii="Times New Roman" w:eastAsia="Times New Roman" w:hAnsi="Times New Roman" w:cs="Times New Roman"/>
            <w:color w:val="0000FF"/>
            <w:sz w:val="24"/>
            <w:szCs w:val="24"/>
            <w:u w:val="single"/>
          </w:rPr>
          <w:t>Dieter Henrich</w:t>
        </w:r>
      </w:hyperlink>
      <w:r w:rsidRPr="00C30024">
        <w:rPr>
          <w:rFonts w:ascii="Times New Roman" w:eastAsia="Times New Roman" w:hAnsi="Times New Roman" w:cs="Times New Roman"/>
          <w:sz w:val="24"/>
          <w:szCs w:val="24"/>
        </w:rPr>
        <w:t xml:space="preserve">, who has some work available in English. </w:t>
      </w:r>
      <w:hyperlink r:id="rId662" w:tooltip="P.F. Strawson" w:history="1">
        <w:r w:rsidRPr="00C30024">
          <w:rPr>
            <w:rFonts w:ascii="Times New Roman" w:eastAsia="Times New Roman" w:hAnsi="Times New Roman" w:cs="Times New Roman"/>
            <w:color w:val="0000FF"/>
            <w:sz w:val="24"/>
            <w:szCs w:val="24"/>
            <w:u w:val="single"/>
          </w:rPr>
          <w:t>P.F. Strawson</w:t>
        </w:r>
      </w:hyperlink>
      <w:r w:rsidRPr="00C30024">
        <w:rPr>
          <w:rFonts w:ascii="Times New Roman" w:eastAsia="Times New Roman" w:hAnsi="Times New Roman" w:cs="Times New Roman"/>
          <w:sz w:val="24"/>
          <w:szCs w:val="24"/>
        </w:rPr>
        <w:t xml:space="preserve">'s "The Bounds of Sense" (1969) played a significant role in determining the contemporary reception of Kant in England and America. More recent interpreters of note in the English-speaking world include </w:t>
      </w:r>
      <w:hyperlink r:id="rId663" w:tooltip="Lewis White &#10;Beck" w:history="1">
        <w:r w:rsidRPr="00C30024">
          <w:rPr>
            <w:rFonts w:ascii="Times New Roman" w:eastAsia="Times New Roman" w:hAnsi="Times New Roman" w:cs="Times New Roman"/>
            <w:color w:val="0000FF"/>
            <w:sz w:val="24"/>
            <w:szCs w:val="24"/>
            <w:u w:val="single"/>
          </w:rPr>
          <w:t>Lewis White Beck</w:t>
        </w:r>
      </w:hyperlink>
      <w:r w:rsidRPr="00C30024">
        <w:rPr>
          <w:rFonts w:ascii="Times New Roman" w:eastAsia="Times New Roman" w:hAnsi="Times New Roman" w:cs="Times New Roman"/>
          <w:sz w:val="24"/>
          <w:szCs w:val="24"/>
        </w:rPr>
        <w:t xml:space="preserve">, </w:t>
      </w:r>
      <w:hyperlink r:id="rId664" w:tooltip="Jonathan Bennett (philosopher)" w:history="1">
        <w:r w:rsidRPr="00C30024">
          <w:rPr>
            <w:rFonts w:ascii="Times New Roman" w:eastAsia="Times New Roman" w:hAnsi="Times New Roman" w:cs="Times New Roman"/>
            <w:color w:val="0000FF"/>
            <w:sz w:val="24"/>
            <w:szCs w:val="24"/>
            <w:u w:val="single"/>
          </w:rPr>
          <w:t>Jonathan Bennett</w:t>
        </w:r>
      </w:hyperlink>
      <w:r w:rsidRPr="00C30024">
        <w:rPr>
          <w:rFonts w:ascii="Times New Roman" w:eastAsia="Times New Roman" w:hAnsi="Times New Roman" w:cs="Times New Roman"/>
          <w:sz w:val="24"/>
          <w:szCs w:val="24"/>
        </w:rPr>
        <w:t xml:space="preserve">, Henry Allison, </w:t>
      </w:r>
      <w:hyperlink r:id="rId665" w:tooltip="Paul &#10;Guyer" w:history="1">
        <w:r w:rsidRPr="00C30024">
          <w:rPr>
            <w:rFonts w:ascii="Times New Roman" w:eastAsia="Times New Roman" w:hAnsi="Times New Roman" w:cs="Times New Roman"/>
            <w:color w:val="0000FF"/>
            <w:sz w:val="24"/>
            <w:szCs w:val="24"/>
            <w:u w:val="single"/>
          </w:rPr>
          <w:t>Paul Guyer</w:t>
        </w:r>
      </w:hyperlink>
      <w:r w:rsidRPr="00C30024">
        <w:rPr>
          <w:rFonts w:ascii="Times New Roman" w:eastAsia="Times New Roman" w:hAnsi="Times New Roman" w:cs="Times New Roman"/>
          <w:sz w:val="24"/>
          <w:szCs w:val="24"/>
        </w:rPr>
        <w:t xml:space="preserve">, </w:t>
      </w:r>
      <w:hyperlink r:id="rId666" w:tooltip="Christine&#10; Korsgaard" w:history="1">
        <w:r w:rsidRPr="00C30024">
          <w:rPr>
            <w:rFonts w:ascii="Times New Roman" w:eastAsia="Times New Roman" w:hAnsi="Times New Roman" w:cs="Times New Roman"/>
            <w:color w:val="0000FF"/>
            <w:sz w:val="24"/>
            <w:szCs w:val="24"/>
            <w:u w:val="single"/>
          </w:rPr>
          <w:t>Christine Korsgaard</w:t>
        </w:r>
      </w:hyperlink>
      <w:r w:rsidRPr="00C30024">
        <w:rPr>
          <w:rFonts w:ascii="Times New Roman" w:eastAsia="Times New Roman" w:hAnsi="Times New Roman" w:cs="Times New Roman"/>
          <w:sz w:val="24"/>
          <w:szCs w:val="24"/>
        </w:rPr>
        <w:t xml:space="preserve">, </w:t>
      </w:r>
      <w:hyperlink r:id="rId667" w:tooltip="Stephen &#10;Palmquist" w:history="1">
        <w:r w:rsidRPr="00C30024">
          <w:rPr>
            <w:rFonts w:ascii="Times New Roman" w:eastAsia="Times New Roman" w:hAnsi="Times New Roman" w:cs="Times New Roman"/>
            <w:color w:val="0000FF"/>
            <w:sz w:val="24"/>
            <w:szCs w:val="24"/>
            <w:u w:val="single"/>
          </w:rPr>
          <w:t>Stephen Palmquist</w:t>
        </w:r>
      </w:hyperlink>
      <w:r w:rsidRPr="00C30024">
        <w:rPr>
          <w:rFonts w:ascii="Times New Roman" w:eastAsia="Times New Roman" w:hAnsi="Times New Roman" w:cs="Times New Roman"/>
          <w:sz w:val="24"/>
          <w:szCs w:val="24"/>
        </w:rPr>
        <w:t xml:space="preserve">, </w:t>
      </w:r>
      <w:hyperlink r:id="rId668" w:tooltip="Robert B. &#10;Pippin" w:history="1">
        <w:r w:rsidRPr="00C30024">
          <w:rPr>
            <w:rFonts w:ascii="Times New Roman" w:eastAsia="Times New Roman" w:hAnsi="Times New Roman" w:cs="Times New Roman"/>
            <w:color w:val="0000FF"/>
            <w:sz w:val="24"/>
            <w:szCs w:val="24"/>
            <w:u w:val="single"/>
          </w:rPr>
          <w:t>Robert B. Pippin</w:t>
        </w:r>
      </w:hyperlink>
      <w:r w:rsidRPr="00C30024">
        <w:rPr>
          <w:rFonts w:ascii="Times New Roman" w:eastAsia="Times New Roman" w:hAnsi="Times New Roman" w:cs="Times New Roman"/>
          <w:sz w:val="24"/>
          <w:szCs w:val="24"/>
        </w:rPr>
        <w:t xml:space="preserve">, </w:t>
      </w:r>
      <w:hyperlink r:id="rId669" w:tooltip="Rudolf &#10;Makkreel" w:history="1">
        <w:r w:rsidRPr="00C30024">
          <w:rPr>
            <w:rFonts w:ascii="Times New Roman" w:eastAsia="Times New Roman" w:hAnsi="Times New Roman" w:cs="Times New Roman"/>
            <w:color w:val="0000FF"/>
            <w:sz w:val="24"/>
            <w:szCs w:val="24"/>
            <w:u w:val="single"/>
          </w:rPr>
          <w:t>Rudolf Makkreel</w:t>
        </w:r>
      </w:hyperlink>
      <w:r w:rsidRPr="00C30024">
        <w:rPr>
          <w:rFonts w:ascii="Times New Roman" w:eastAsia="Times New Roman" w:hAnsi="Times New Roman" w:cs="Times New Roman"/>
          <w:sz w:val="24"/>
          <w:szCs w:val="24"/>
        </w:rPr>
        <w:t xml:space="preserve">, and </w:t>
      </w:r>
      <w:hyperlink r:id="rId670" w:tooltip="Béatrice Longuenesse" w:history="1">
        <w:r w:rsidRPr="00C30024">
          <w:rPr>
            <w:rFonts w:ascii="Times New Roman" w:eastAsia="Times New Roman" w:hAnsi="Times New Roman" w:cs="Times New Roman"/>
            <w:color w:val="0000FF"/>
            <w:sz w:val="24"/>
            <w:szCs w:val="24"/>
            <w:u w:val="single"/>
          </w:rPr>
          <w:t>Béatrice Longuenesse</w:t>
        </w:r>
      </w:hyperlink>
      <w:r w:rsidRPr="00C30024">
        <w:rPr>
          <w:rFonts w:ascii="Times New Roman" w:eastAsia="Times New Roman" w:hAnsi="Times New Roman" w:cs="Times New Roman"/>
          <w:sz w:val="24"/>
          <w:szCs w:val="24"/>
        </w:rPr>
        <w:t>.</w:t>
      </w:r>
    </w:p>
    <w:p w:rsidR="00C30024" w:rsidRPr="00C30024" w:rsidRDefault="00C30024" w:rsidP="00C30024">
      <w:pPr>
        <w:spacing w:before="100" w:beforeAutospacing="1" w:after="100" w:afterAutospacing="1" w:line="240" w:lineRule="auto"/>
        <w:outlineLvl w:val="2"/>
        <w:rPr>
          <w:rFonts w:ascii="Times New Roman" w:eastAsia="Times New Roman" w:hAnsi="Times New Roman" w:cs="Times New Roman"/>
          <w:b/>
          <w:bCs/>
          <w:sz w:val="27"/>
          <w:szCs w:val="27"/>
        </w:rPr>
      </w:pPr>
      <w:r w:rsidRPr="00C30024">
        <w:rPr>
          <w:rFonts w:ascii="Times New Roman" w:eastAsia="Times New Roman" w:hAnsi="Times New Roman" w:cs="Times New Roman"/>
          <w:b/>
          <w:bCs/>
          <w:sz w:val="27"/>
          <w:szCs w:val="27"/>
        </w:rPr>
        <w:t>[</w:t>
      </w:r>
      <w:hyperlink r:id="rId671" w:tooltip="Edit section: General introductions to his thought" w:history="1">
        <w:r w:rsidRPr="00C30024">
          <w:rPr>
            <w:rFonts w:ascii="Times New Roman" w:eastAsia="Times New Roman" w:hAnsi="Times New Roman" w:cs="Times New Roman"/>
            <w:b/>
            <w:bCs/>
            <w:color w:val="0000FF"/>
            <w:sz w:val="27"/>
            <w:szCs w:val="27"/>
            <w:u w:val="single"/>
          </w:rPr>
          <w:t>edit</w:t>
        </w:r>
      </w:hyperlink>
      <w:r w:rsidRPr="00C30024">
        <w:rPr>
          <w:rFonts w:ascii="Times New Roman" w:eastAsia="Times New Roman" w:hAnsi="Times New Roman" w:cs="Times New Roman"/>
          <w:b/>
          <w:bCs/>
          <w:sz w:val="27"/>
          <w:szCs w:val="27"/>
        </w:rPr>
        <w:t>] General introductions to his thought</w:t>
      </w:r>
    </w:p>
    <w:p w:rsidR="00C30024" w:rsidRPr="00C30024" w:rsidRDefault="00C30024" w:rsidP="00C300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Broad C. D. </w:t>
      </w:r>
      <w:r w:rsidRPr="00C30024">
        <w:rPr>
          <w:rFonts w:ascii="Times New Roman" w:eastAsia="Times New Roman" w:hAnsi="Times New Roman" w:cs="Times New Roman"/>
          <w:i/>
          <w:iCs/>
          <w:sz w:val="24"/>
          <w:szCs w:val="24"/>
        </w:rPr>
        <w:t>Kant: An Introduction</w:t>
      </w:r>
      <w:r w:rsidRPr="00C30024">
        <w:rPr>
          <w:rFonts w:ascii="Times New Roman" w:eastAsia="Times New Roman" w:hAnsi="Times New Roman" w:cs="Times New Roman"/>
          <w:sz w:val="24"/>
          <w:szCs w:val="24"/>
        </w:rPr>
        <w:t xml:space="preserve">. </w:t>
      </w:r>
      <w:hyperlink r:id="rId672" w:tooltip="Cambridge University Press" w:history="1">
        <w:r w:rsidRPr="00C30024">
          <w:rPr>
            <w:rFonts w:ascii="Times New Roman" w:eastAsia="Times New Roman" w:hAnsi="Times New Roman" w:cs="Times New Roman"/>
            <w:color w:val="0000FF"/>
            <w:sz w:val="24"/>
            <w:szCs w:val="24"/>
            <w:u w:val="single"/>
          </w:rPr>
          <w:t>Cambridge University Press</w:t>
        </w:r>
      </w:hyperlink>
      <w:r w:rsidRPr="00C30024">
        <w:rPr>
          <w:rFonts w:ascii="Times New Roman" w:eastAsia="Times New Roman" w:hAnsi="Times New Roman" w:cs="Times New Roman"/>
          <w:sz w:val="24"/>
          <w:szCs w:val="24"/>
        </w:rPr>
        <w:t xml:space="preserve">, 1978. </w:t>
      </w:r>
      <w:hyperlink r:id="rId673" w:history="1">
        <w:r w:rsidRPr="00C30024">
          <w:rPr>
            <w:rFonts w:ascii="Times New Roman" w:eastAsia="Times New Roman" w:hAnsi="Times New Roman" w:cs="Times New Roman"/>
            <w:color w:val="0000FF"/>
            <w:sz w:val="24"/>
            <w:szCs w:val="24"/>
            <w:u w:val="single"/>
          </w:rPr>
          <w:t>ISBN 0-521-21755-5</w:t>
        </w:r>
      </w:hyperlink>
      <w:r w:rsidRPr="00C30024">
        <w:rPr>
          <w:rFonts w:ascii="Times New Roman" w:eastAsia="Times New Roman" w:hAnsi="Times New Roman" w:cs="Times New Roman"/>
          <w:sz w:val="24"/>
          <w:szCs w:val="24"/>
        </w:rPr>
        <w:t xml:space="preserve">, </w:t>
      </w:r>
      <w:hyperlink r:id="rId674" w:history="1">
        <w:r w:rsidRPr="00C30024">
          <w:rPr>
            <w:rFonts w:ascii="Times New Roman" w:eastAsia="Times New Roman" w:hAnsi="Times New Roman" w:cs="Times New Roman"/>
            <w:color w:val="0000FF"/>
            <w:sz w:val="24"/>
            <w:szCs w:val="24"/>
            <w:u w:val="single"/>
          </w:rPr>
          <w:t>ISBN 0-521-29265-4</w:t>
        </w:r>
      </w:hyperlink>
    </w:p>
    <w:p w:rsidR="00C30024" w:rsidRPr="00C30024" w:rsidRDefault="00C30024" w:rsidP="00C300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Gardner, Sebastian </w:t>
      </w:r>
      <w:r w:rsidRPr="00C30024">
        <w:rPr>
          <w:rFonts w:ascii="Times New Roman" w:eastAsia="Times New Roman" w:hAnsi="Times New Roman" w:cs="Times New Roman"/>
          <w:i/>
          <w:iCs/>
          <w:sz w:val="24"/>
          <w:szCs w:val="24"/>
        </w:rPr>
        <w:t>Kant and the Critique of Pure Reason</w:t>
      </w:r>
      <w:r w:rsidRPr="00C30024">
        <w:rPr>
          <w:rFonts w:ascii="Times New Roman" w:eastAsia="Times New Roman" w:hAnsi="Times New Roman" w:cs="Times New Roman"/>
          <w:sz w:val="24"/>
          <w:szCs w:val="24"/>
        </w:rPr>
        <w:t xml:space="preserve">. </w:t>
      </w:r>
      <w:hyperlink r:id="rId675" w:tooltip="Routledge" w:history="1">
        <w:r w:rsidRPr="00C30024">
          <w:rPr>
            <w:rFonts w:ascii="Times New Roman" w:eastAsia="Times New Roman" w:hAnsi="Times New Roman" w:cs="Times New Roman"/>
            <w:color w:val="0000FF"/>
            <w:sz w:val="24"/>
            <w:szCs w:val="24"/>
            <w:u w:val="single"/>
          </w:rPr>
          <w:t>Routledge</w:t>
        </w:r>
      </w:hyperlink>
      <w:r w:rsidRPr="00C30024">
        <w:rPr>
          <w:rFonts w:ascii="Times New Roman" w:eastAsia="Times New Roman" w:hAnsi="Times New Roman" w:cs="Times New Roman"/>
          <w:sz w:val="24"/>
          <w:szCs w:val="24"/>
        </w:rPr>
        <w:t xml:space="preserve">, 1999. </w:t>
      </w:r>
      <w:hyperlink r:id="rId676" w:history="1">
        <w:r w:rsidRPr="00C30024">
          <w:rPr>
            <w:rFonts w:ascii="Times New Roman" w:eastAsia="Times New Roman" w:hAnsi="Times New Roman" w:cs="Times New Roman"/>
            <w:color w:val="0000FF"/>
            <w:sz w:val="24"/>
            <w:szCs w:val="24"/>
            <w:u w:val="single"/>
          </w:rPr>
          <w:t>ISBN 0-415-11909-X</w:t>
        </w:r>
      </w:hyperlink>
    </w:p>
    <w:p w:rsidR="00C30024" w:rsidRPr="00C30024" w:rsidRDefault="00C30024" w:rsidP="00C300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Martin, Gottfried. </w:t>
      </w:r>
      <w:r w:rsidRPr="00C30024">
        <w:rPr>
          <w:rFonts w:ascii="Times New Roman" w:eastAsia="Times New Roman" w:hAnsi="Times New Roman" w:cs="Times New Roman"/>
          <w:i/>
          <w:iCs/>
          <w:sz w:val="24"/>
          <w:szCs w:val="24"/>
        </w:rPr>
        <w:t>Kant's Metaphysics and Theory of Science</w:t>
      </w:r>
      <w:r w:rsidRPr="00C30024">
        <w:rPr>
          <w:rFonts w:ascii="Times New Roman" w:eastAsia="Times New Roman" w:hAnsi="Times New Roman" w:cs="Times New Roman"/>
          <w:sz w:val="24"/>
          <w:szCs w:val="24"/>
        </w:rPr>
        <w:t xml:space="preserve">. </w:t>
      </w:r>
      <w:hyperlink r:id="rId677" w:tooltip="Greenwood &#10;Press" w:history="1">
        <w:r w:rsidRPr="00C30024">
          <w:rPr>
            <w:rFonts w:ascii="Times New Roman" w:eastAsia="Times New Roman" w:hAnsi="Times New Roman" w:cs="Times New Roman"/>
            <w:color w:val="0000FF"/>
            <w:sz w:val="24"/>
            <w:szCs w:val="24"/>
            <w:u w:val="single"/>
          </w:rPr>
          <w:t>Greenwood Press</w:t>
        </w:r>
      </w:hyperlink>
      <w:r w:rsidRPr="00C30024">
        <w:rPr>
          <w:rFonts w:ascii="Times New Roman" w:eastAsia="Times New Roman" w:hAnsi="Times New Roman" w:cs="Times New Roman"/>
          <w:sz w:val="24"/>
          <w:szCs w:val="24"/>
        </w:rPr>
        <w:t xml:space="preserve">, 1955 </w:t>
      </w:r>
      <w:hyperlink r:id="rId678" w:history="1">
        <w:r w:rsidRPr="00C30024">
          <w:rPr>
            <w:rFonts w:ascii="Times New Roman" w:eastAsia="Times New Roman" w:hAnsi="Times New Roman" w:cs="Times New Roman"/>
            <w:color w:val="0000FF"/>
            <w:sz w:val="24"/>
            <w:szCs w:val="24"/>
            <w:u w:val="single"/>
          </w:rPr>
          <w:t>ISBN 9780837171548</w:t>
        </w:r>
      </w:hyperlink>
      <w:r w:rsidRPr="00C30024">
        <w:rPr>
          <w:rFonts w:ascii="Times New Roman" w:eastAsia="Times New Roman" w:hAnsi="Times New Roman" w:cs="Times New Roman"/>
          <w:sz w:val="24"/>
          <w:szCs w:val="24"/>
        </w:rPr>
        <w:t xml:space="preserve"> (This study elucidates Kant's most fundamental concepts in their historical context.)</w:t>
      </w:r>
    </w:p>
    <w:p w:rsidR="00C30024" w:rsidRPr="00C30024" w:rsidRDefault="00C30024" w:rsidP="00C300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Perez, D. O. Kant e o problema da significação. Curitiba: Editora Champagnat, 2008.</w:t>
      </w:r>
    </w:p>
    <w:p w:rsidR="00C30024" w:rsidRPr="00C30024" w:rsidRDefault="00C30024" w:rsidP="00C30024">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679" w:tooltip="Stephen Palmquist" w:history="1">
        <w:r w:rsidRPr="00C30024">
          <w:rPr>
            <w:rFonts w:ascii="Times New Roman" w:eastAsia="Times New Roman" w:hAnsi="Times New Roman" w:cs="Times New Roman"/>
            <w:color w:val="0000FF"/>
            <w:sz w:val="24"/>
            <w:szCs w:val="24"/>
            <w:u w:val="single"/>
          </w:rPr>
          <w:t>Palmquist, Stephen</w:t>
        </w:r>
      </w:hyperlink>
      <w:r w:rsidRPr="00C30024">
        <w:rPr>
          <w:rFonts w:ascii="Times New Roman" w:eastAsia="Times New Roman" w:hAnsi="Times New Roman" w:cs="Times New Roman"/>
          <w:sz w:val="24"/>
          <w:szCs w:val="24"/>
        </w:rPr>
        <w:t xml:space="preserve">. </w:t>
      </w:r>
      <w:hyperlink r:id="rId680" w:history="1">
        <w:r w:rsidRPr="00C30024">
          <w:rPr>
            <w:rFonts w:ascii="Times New Roman" w:eastAsia="Times New Roman" w:hAnsi="Times New Roman" w:cs="Times New Roman"/>
            <w:color w:val="0000FF"/>
            <w:sz w:val="24"/>
            <w:szCs w:val="24"/>
            <w:u w:val="single"/>
          </w:rPr>
          <w:t>Kant's System of Perspectives</w:t>
        </w:r>
      </w:hyperlink>
      <w:r w:rsidRPr="00C30024">
        <w:rPr>
          <w:rFonts w:ascii="Times New Roman" w:eastAsia="Times New Roman" w:hAnsi="Times New Roman" w:cs="Times New Roman"/>
          <w:sz w:val="24"/>
          <w:szCs w:val="24"/>
        </w:rPr>
        <w:t xml:space="preserve">: An architectonic interpretation of the Critical philosophy. University Press of America, 1993. </w:t>
      </w:r>
      <w:hyperlink r:id="rId681" w:history="1">
        <w:r w:rsidRPr="00C30024">
          <w:rPr>
            <w:rFonts w:ascii="Times New Roman" w:eastAsia="Times New Roman" w:hAnsi="Times New Roman" w:cs="Times New Roman"/>
            <w:color w:val="0000FF"/>
            <w:sz w:val="24"/>
            <w:szCs w:val="24"/>
            <w:u w:val="single"/>
          </w:rPr>
          <w:t>ISBN 0-8191-8927-8</w:t>
        </w:r>
      </w:hyperlink>
    </w:p>
    <w:p w:rsidR="00C30024" w:rsidRPr="00C30024" w:rsidRDefault="00C30024" w:rsidP="00C30024">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682" w:tooltip="T. K. &#10;Seung" w:history="1">
        <w:r w:rsidRPr="00C30024">
          <w:rPr>
            <w:rFonts w:ascii="Times New Roman" w:eastAsia="Times New Roman" w:hAnsi="Times New Roman" w:cs="Times New Roman"/>
            <w:color w:val="0000FF"/>
            <w:sz w:val="24"/>
            <w:szCs w:val="24"/>
            <w:u w:val="single"/>
          </w:rPr>
          <w:t>Seung, T. K.</w:t>
        </w:r>
      </w:hyperlink>
      <w:r w:rsidRPr="00C30024">
        <w:rPr>
          <w:rFonts w:ascii="Times New Roman" w:eastAsia="Times New Roman" w:hAnsi="Times New Roman" w:cs="Times New Roman"/>
          <w:sz w:val="24"/>
          <w:szCs w:val="24"/>
        </w:rPr>
        <w:t xml:space="preserve"> 2007. </w:t>
      </w:r>
      <w:r w:rsidRPr="00C30024">
        <w:rPr>
          <w:rFonts w:ascii="Times New Roman" w:eastAsia="Times New Roman" w:hAnsi="Times New Roman" w:cs="Times New Roman"/>
          <w:i/>
          <w:iCs/>
          <w:sz w:val="24"/>
          <w:szCs w:val="24"/>
        </w:rPr>
        <w:t>Kant: Guide for the Perplexed</w:t>
      </w:r>
      <w:r w:rsidRPr="00C30024">
        <w:rPr>
          <w:rFonts w:ascii="Times New Roman" w:eastAsia="Times New Roman" w:hAnsi="Times New Roman" w:cs="Times New Roman"/>
          <w:sz w:val="24"/>
          <w:szCs w:val="24"/>
        </w:rPr>
        <w:t xml:space="preserve">. London: Continuum. </w:t>
      </w:r>
      <w:hyperlink r:id="rId683" w:history="1">
        <w:r w:rsidRPr="00C30024">
          <w:rPr>
            <w:rFonts w:ascii="Times New Roman" w:eastAsia="Times New Roman" w:hAnsi="Times New Roman" w:cs="Times New Roman"/>
            <w:color w:val="0000FF"/>
            <w:sz w:val="24"/>
            <w:szCs w:val="24"/>
            <w:u w:val="single"/>
          </w:rPr>
          <w:t>ISBN 0-8264-8580-4</w:t>
        </w:r>
      </w:hyperlink>
    </w:p>
    <w:p w:rsidR="00C30024" w:rsidRPr="00C30024" w:rsidRDefault="00C30024" w:rsidP="00C300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Uleman, Jennifer. </w:t>
      </w:r>
      <w:r w:rsidRPr="00C30024">
        <w:rPr>
          <w:rFonts w:ascii="Times New Roman" w:eastAsia="Times New Roman" w:hAnsi="Times New Roman" w:cs="Times New Roman"/>
          <w:i/>
          <w:iCs/>
          <w:sz w:val="24"/>
          <w:szCs w:val="24"/>
        </w:rPr>
        <w:t>An Introduction to Kant's Moral Philosophy</w:t>
      </w:r>
      <w:r w:rsidRPr="00C30024">
        <w:rPr>
          <w:rFonts w:ascii="Times New Roman" w:eastAsia="Times New Roman" w:hAnsi="Times New Roman" w:cs="Times New Roman"/>
          <w:sz w:val="24"/>
          <w:szCs w:val="24"/>
        </w:rPr>
        <w:t xml:space="preserve">. </w:t>
      </w:r>
      <w:hyperlink r:id="rId684" w:tooltip="Cambridge University Press" w:history="1">
        <w:r w:rsidRPr="00C30024">
          <w:rPr>
            <w:rFonts w:ascii="Times New Roman" w:eastAsia="Times New Roman" w:hAnsi="Times New Roman" w:cs="Times New Roman"/>
            <w:color w:val="0000FF"/>
            <w:sz w:val="24"/>
            <w:szCs w:val="24"/>
            <w:u w:val="single"/>
          </w:rPr>
          <w:t>Cambridge University Press</w:t>
        </w:r>
      </w:hyperlink>
      <w:r w:rsidRPr="00C30024">
        <w:rPr>
          <w:rFonts w:ascii="Times New Roman" w:eastAsia="Times New Roman" w:hAnsi="Times New Roman" w:cs="Times New Roman"/>
          <w:sz w:val="24"/>
          <w:szCs w:val="24"/>
        </w:rPr>
        <w:t xml:space="preserve">, 2010. </w:t>
      </w:r>
      <w:hyperlink r:id="rId685" w:history="1">
        <w:r w:rsidRPr="00C30024">
          <w:rPr>
            <w:rFonts w:ascii="Times New Roman" w:eastAsia="Times New Roman" w:hAnsi="Times New Roman" w:cs="Times New Roman"/>
            <w:color w:val="0000FF"/>
            <w:sz w:val="24"/>
            <w:szCs w:val="24"/>
            <w:u w:val="single"/>
          </w:rPr>
          <w:t>ISBN 978-0-521-13644-0</w:t>
        </w:r>
      </w:hyperlink>
    </w:p>
    <w:p w:rsidR="00C30024" w:rsidRPr="00C30024" w:rsidRDefault="00C30024" w:rsidP="00C30024">
      <w:pPr>
        <w:spacing w:before="100" w:beforeAutospacing="1" w:after="100" w:afterAutospacing="1" w:line="240" w:lineRule="auto"/>
        <w:outlineLvl w:val="2"/>
        <w:rPr>
          <w:rFonts w:ascii="Times New Roman" w:eastAsia="Times New Roman" w:hAnsi="Times New Roman" w:cs="Times New Roman"/>
          <w:b/>
          <w:bCs/>
          <w:sz w:val="27"/>
          <w:szCs w:val="27"/>
        </w:rPr>
      </w:pPr>
      <w:r w:rsidRPr="00C30024">
        <w:rPr>
          <w:rFonts w:ascii="Times New Roman" w:eastAsia="Times New Roman" w:hAnsi="Times New Roman" w:cs="Times New Roman"/>
          <w:b/>
          <w:bCs/>
          <w:sz w:val="27"/>
          <w:szCs w:val="27"/>
        </w:rPr>
        <w:t>[</w:t>
      </w:r>
      <w:hyperlink r:id="rId686" w:tooltip="Edit section: Biography and historical context" w:history="1">
        <w:r w:rsidRPr="00C30024">
          <w:rPr>
            <w:rFonts w:ascii="Times New Roman" w:eastAsia="Times New Roman" w:hAnsi="Times New Roman" w:cs="Times New Roman"/>
            <w:b/>
            <w:bCs/>
            <w:color w:val="0000FF"/>
            <w:sz w:val="27"/>
            <w:szCs w:val="27"/>
            <w:u w:val="single"/>
          </w:rPr>
          <w:t>edit</w:t>
        </w:r>
      </w:hyperlink>
      <w:r w:rsidRPr="00C30024">
        <w:rPr>
          <w:rFonts w:ascii="Times New Roman" w:eastAsia="Times New Roman" w:hAnsi="Times New Roman" w:cs="Times New Roman"/>
          <w:b/>
          <w:bCs/>
          <w:sz w:val="27"/>
          <w:szCs w:val="27"/>
        </w:rPr>
        <w:t>] Biography and historical context</w:t>
      </w:r>
    </w:p>
    <w:p w:rsidR="00C30024" w:rsidRPr="00C30024" w:rsidRDefault="00C30024" w:rsidP="00C300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Beck, Lewis White. </w:t>
      </w:r>
      <w:r w:rsidRPr="00C30024">
        <w:rPr>
          <w:rFonts w:ascii="Times New Roman" w:eastAsia="Times New Roman" w:hAnsi="Times New Roman" w:cs="Times New Roman"/>
          <w:i/>
          <w:iCs/>
          <w:sz w:val="24"/>
          <w:szCs w:val="24"/>
        </w:rPr>
        <w:t>Early German Philosophy: Kant and his Predecessors.</w:t>
      </w:r>
      <w:r w:rsidRPr="00C30024">
        <w:rPr>
          <w:rFonts w:ascii="Times New Roman" w:eastAsia="Times New Roman" w:hAnsi="Times New Roman" w:cs="Times New Roman"/>
          <w:sz w:val="24"/>
          <w:szCs w:val="24"/>
        </w:rPr>
        <w:t xml:space="preserve"> Harvard University Press, 1969. </w:t>
      </w:r>
      <w:r w:rsidRPr="00C30024">
        <w:rPr>
          <w:rFonts w:ascii="Times New Roman" w:eastAsia="Times New Roman" w:hAnsi="Times New Roman" w:cs="Times New Roman"/>
          <w:i/>
          <w:iCs/>
          <w:sz w:val="24"/>
          <w:szCs w:val="24"/>
        </w:rPr>
        <w:t>Survey of Kant's intellectual background</w:t>
      </w:r>
    </w:p>
    <w:p w:rsidR="00C30024" w:rsidRPr="00C30024" w:rsidRDefault="00C30024" w:rsidP="00C300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Beiser, Frederick C. </w:t>
      </w:r>
      <w:r w:rsidRPr="00C30024">
        <w:rPr>
          <w:rFonts w:ascii="Times New Roman" w:eastAsia="Times New Roman" w:hAnsi="Times New Roman" w:cs="Times New Roman"/>
          <w:i/>
          <w:iCs/>
          <w:sz w:val="24"/>
          <w:szCs w:val="24"/>
        </w:rPr>
        <w:t>The Fate of Reason: German Philosophy from Kant to Fichte.</w:t>
      </w:r>
      <w:r w:rsidRPr="00C30024">
        <w:rPr>
          <w:rFonts w:ascii="Times New Roman" w:eastAsia="Times New Roman" w:hAnsi="Times New Roman" w:cs="Times New Roman"/>
          <w:sz w:val="24"/>
          <w:szCs w:val="24"/>
        </w:rPr>
        <w:t xml:space="preserve"> Harvard University Press, 1987.</w:t>
      </w:r>
    </w:p>
    <w:p w:rsidR="00C30024" w:rsidRPr="00C30024" w:rsidRDefault="00C30024" w:rsidP="00C300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Beiser, Frederick C. </w:t>
      </w:r>
      <w:r w:rsidRPr="00C30024">
        <w:rPr>
          <w:rFonts w:ascii="Times New Roman" w:eastAsia="Times New Roman" w:hAnsi="Times New Roman" w:cs="Times New Roman"/>
          <w:i/>
          <w:iCs/>
          <w:sz w:val="24"/>
          <w:szCs w:val="24"/>
        </w:rPr>
        <w:t>German Idealism: The Struggle against Subjectivism, 1781-1801.</w:t>
      </w:r>
      <w:r w:rsidRPr="00C30024">
        <w:rPr>
          <w:rFonts w:ascii="Times New Roman" w:eastAsia="Times New Roman" w:hAnsi="Times New Roman" w:cs="Times New Roman"/>
          <w:sz w:val="24"/>
          <w:szCs w:val="24"/>
        </w:rPr>
        <w:t xml:space="preserve"> Harvard University Press, 2002</w:t>
      </w:r>
    </w:p>
    <w:p w:rsidR="00C30024" w:rsidRPr="00C30024" w:rsidRDefault="00C30024" w:rsidP="00C300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Cassirer, Ernst. </w:t>
      </w:r>
      <w:r w:rsidRPr="00C30024">
        <w:rPr>
          <w:rFonts w:ascii="Times New Roman" w:eastAsia="Times New Roman" w:hAnsi="Times New Roman" w:cs="Times New Roman"/>
          <w:i/>
          <w:iCs/>
          <w:sz w:val="24"/>
          <w:szCs w:val="24"/>
        </w:rPr>
        <w:t>Kant's Life and Thought.</w:t>
      </w:r>
      <w:r w:rsidRPr="00C30024">
        <w:rPr>
          <w:rFonts w:ascii="Times New Roman" w:eastAsia="Times New Roman" w:hAnsi="Times New Roman" w:cs="Times New Roman"/>
          <w:sz w:val="24"/>
          <w:szCs w:val="24"/>
        </w:rPr>
        <w:t xml:space="preserve"> Translation of </w:t>
      </w:r>
      <w:r w:rsidRPr="00C30024">
        <w:rPr>
          <w:rFonts w:ascii="Times New Roman" w:eastAsia="Times New Roman" w:hAnsi="Times New Roman" w:cs="Times New Roman"/>
          <w:i/>
          <w:iCs/>
          <w:sz w:val="24"/>
          <w:szCs w:val="24"/>
        </w:rPr>
        <w:t>Kants Leben und Lehre</w:t>
      </w:r>
      <w:r w:rsidRPr="00C30024">
        <w:rPr>
          <w:rFonts w:ascii="Times New Roman" w:eastAsia="Times New Roman" w:hAnsi="Times New Roman" w:cs="Times New Roman"/>
          <w:sz w:val="24"/>
          <w:szCs w:val="24"/>
        </w:rPr>
        <w:t xml:space="preserve">. Trans., Jame S. Haden, intr. Stephan Körner. New Haven, CT: </w:t>
      </w:r>
      <w:hyperlink r:id="rId687" w:tooltip="Yale University Press" w:history="1">
        <w:r w:rsidRPr="00C30024">
          <w:rPr>
            <w:rFonts w:ascii="Times New Roman" w:eastAsia="Times New Roman" w:hAnsi="Times New Roman" w:cs="Times New Roman"/>
            <w:color w:val="0000FF"/>
            <w:sz w:val="24"/>
            <w:szCs w:val="24"/>
            <w:u w:val="single"/>
          </w:rPr>
          <w:t>Yale University Press</w:t>
        </w:r>
      </w:hyperlink>
      <w:r w:rsidRPr="00C30024">
        <w:rPr>
          <w:rFonts w:ascii="Times New Roman" w:eastAsia="Times New Roman" w:hAnsi="Times New Roman" w:cs="Times New Roman"/>
          <w:sz w:val="24"/>
          <w:szCs w:val="24"/>
        </w:rPr>
        <w:t>, 1981.</w:t>
      </w:r>
    </w:p>
    <w:p w:rsidR="00C30024" w:rsidRPr="00C30024" w:rsidRDefault="00C30024" w:rsidP="00C30024">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688" w:tooltip="Houston Stewart Chamberlain" w:history="1">
        <w:r w:rsidRPr="00C30024">
          <w:rPr>
            <w:rFonts w:ascii="Times New Roman" w:eastAsia="Times New Roman" w:hAnsi="Times New Roman" w:cs="Times New Roman"/>
            <w:color w:val="0000FF"/>
            <w:sz w:val="24"/>
            <w:szCs w:val="24"/>
            <w:u w:val="single"/>
          </w:rPr>
          <w:t>Chamberlain, Houston Stewart.</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 xml:space="preserve">Immanuel Kant – a study and a comparison with </w:t>
      </w:r>
      <w:hyperlink r:id="rId689" w:tooltip="Goethe" w:history="1">
        <w:r w:rsidRPr="00C30024">
          <w:rPr>
            <w:rFonts w:ascii="Times New Roman" w:eastAsia="Times New Roman" w:hAnsi="Times New Roman" w:cs="Times New Roman"/>
            <w:i/>
            <w:iCs/>
            <w:color w:val="0000FF"/>
            <w:sz w:val="24"/>
            <w:szCs w:val="24"/>
            <w:u w:val="single"/>
          </w:rPr>
          <w:t>Goethe</w:t>
        </w:r>
      </w:hyperlink>
      <w:r w:rsidRPr="00C30024">
        <w:rPr>
          <w:rFonts w:ascii="Times New Roman" w:eastAsia="Times New Roman" w:hAnsi="Times New Roman" w:cs="Times New Roman"/>
          <w:i/>
          <w:iCs/>
          <w:sz w:val="24"/>
          <w:szCs w:val="24"/>
        </w:rPr>
        <w:t xml:space="preserve">, </w:t>
      </w:r>
      <w:hyperlink r:id="rId690" w:tooltip="Leonardo da&#10; Vinci" w:history="1">
        <w:r w:rsidRPr="00C30024">
          <w:rPr>
            <w:rFonts w:ascii="Times New Roman" w:eastAsia="Times New Roman" w:hAnsi="Times New Roman" w:cs="Times New Roman"/>
            <w:i/>
            <w:iCs/>
            <w:color w:val="0000FF"/>
            <w:sz w:val="24"/>
            <w:szCs w:val="24"/>
            <w:u w:val="single"/>
          </w:rPr>
          <w:t>Leonardo da Vinci</w:t>
        </w:r>
      </w:hyperlink>
      <w:r w:rsidRPr="00C30024">
        <w:rPr>
          <w:rFonts w:ascii="Times New Roman" w:eastAsia="Times New Roman" w:hAnsi="Times New Roman" w:cs="Times New Roman"/>
          <w:i/>
          <w:iCs/>
          <w:sz w:val="24"/>
          <w:szCs w:val="24"/>
        </w:rPr>
        <w:t xml:space="preserve">, Bruno, </w:t>
      </w:r>
      <w:hyperlink r:id="rId691" w:tooltip="Plato" w:history="1">
        <w:r w:rsidRPr="00C30024">
          <w:rPr>
            <w:rFonts w:ascii="Times New Roman" w:eastAsia="Times New Roman" w:hAnsi="Times New Roman" w:cs="Times New Roman"/>
            <w:i/>
            <w:iCs/>
            <w:color w:val="0000FF"/>
            <w:sz w:val="24"/>
            <w:szCs w:val="24"/>
            <w:u w:val="single"/>
          </w:rPr>
          <w:t>Plato</w:t>
        </w:r>
      </w:hyperlink>
      <w:r w:rsidRPr="00C30024">
        <w:rPr>
          <w:rFonts w:ascii="Times New Roman" w:eastAsia="Times New Roman" w:hAnsi="Times New Roman" w:cs="Times New Roman"/>
          <w:i/>
          <w:iCs/>
          <w:sz w:val="24"/>
          <w:szCs w:val="24"/>
        </w:rPr>
        <w:t xml:space="preserve"> and </w:t>
      </w:r>
      <w:hyperlink r:id="rId692" w:tooltip="Descartes" w:history="1">
        <w:r w:rsidRPr="00C30024">
          <w:rPr>
            <w:rFonts w:ascii="Times New Roman" w:eastAsia="Times New Roman" w:hAnsi="Times New Roman" w:cs="Times New Roman"/>
            <w:i/>
            <w:iCs/>
            <w:color w:val="0000FF"/>
            <w:sz w:val="24"/>
            <w:szCs w:val="24"/>
            <w:u w:val="single"/>
          </w:rPr>
          <w:t>Descartes</w:t>
        </w:r>
      </w:hyperlink>
      <w:r w:rsidRPr="00C30024">
        <w:rPr>
          <w:rFonts w:ascii="Times New Roman" w:eastAsia="Times New Roman" w:hAnsi="Times New Roman" w:cs="Times New Roman"/>
          <w:sz w:val="24"/>
          <w:szCs w:val="24"/>
        </w:rPr>
        <w:t xml:space="preserve">, the authorised translation from the German by </w:t>
      </w:r>
      <w:hyperlink r:id="rId693" w:tooltip="Lord Redesdale" w:history="1">
        <w:r w:rsidRPr="00C30024">
          <w:rPr>
            <w:rFonts w:ascii="Times New Roman" w:eastAsia="Times New Roman" w:hAnsi="Times New Roman" w:cs="Times New Roman"/>
            <w:color w:val="0000FF"/>
            <w:sz w:val="24"/>
            <w:szCs w:val="24"/>
            <w:u w:val="single"/>
          </w:rPr>
          <w:t>Lord Redesdale</w:t>
        </w:r>
      </w:hyperlink>
      <w:r w:rsidRPr="00C30024">
        <w:rPr>
          <w:rFonts w:ascii="Times New Roman" w:eastAsia="Times New Roman" w:hAnsi="Times New Roman" w:cs="Times New Roman"/>
          <w:sz w:val="24"/>
          <w:szCs w:val="24"/>
        </w:rPr>
        <w:t xml:space="preserve">, with his 'Introduction', </w:t>
      </w:r>
      <w:hyperlink r:id="rId694" w:tooltip="The Bodley Head" w:history="1">
        <w:r w:rsidRPr="00C30024">
          <w:rPr>
            <w:rFonts w:ascii="Times New Roman" w:eastAsia="Times New Roman" w:hAnsi="Times New Roman" w:cs="Times New Roman"/>
            <w:color w:val="0000FF"/>
            <w:sz w:val="24"/>
            <w:szCs w:val="24"/>
            <w:u w:val="single"/>
          </w:rPr>
          <w:t>The Bodley Head</w:t>
        </w:r>
      </w:hyperlink>
      <w:r w:rsidRPr="00C30024">
        <w:rPr>
          <w:rFonts w:ascii="Times New Roman" w:eastAsia="Times New Roman" w:hAnsi="Times New Roman" w:cs="Times New Roman"/>
          <w:sz w:val="24"/>
          <w:szCs w:val="24"/>
        </w:rPr>
        <w:t>, London, 1914, (2 volumes).</w:t>
      </w:r>
    </w:p>
    <w:p w:rsidR="00C30024" w:rsidRPr="00C30024" w:rsidRDefault="00C30024" w:rsidP="00C300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Gulyga, Arsenij. </w:t>
      </w:r>
      <w:r w:rsidRPr="00C30024">
        <w:rPr>
          <w:rFonts w:ascii="Times New Roman" w:eastAsia="Times New Roman" w:hAnsi="Times New Roman" w:cs="Times New Roman"/>
          <w:i/>
          <w:iCs/>
          <w:sz w:val="24"/>
          <w:szCs w:val="24"/>
        </w:rPr>
        <w:t>Immanuel Kant: His Life and Thought</w:t>
      </w:r>
      <w:r w:rsidRPr="00C30024">
        <w:rPr>
          <w:rFonts w:ascii="Times New Roman" w:eastAsia="Times New Roman" w:hAnsi="Times New Roman" w:cs="Times New Roman"/>
          <w:sz w:val="24"/>
          <w:szCs w:val="24"/>
        </w:rPr>
        <w:t>. Trans., Marijan Despaltović. Boston: Birkhäuser, 1987.</w:t>
      </w:r>
    </w:p>
    <w:p w:rsidR="00C30024" w:rsidRPr="00C30024" w:rsidRDefault="00C30024" w:rsidP="00C300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Kuehn, Manfred. </w:t>
      </w:r>
      <w:r w:rsidRPr="00C30024">
        <w:rPr>
          <w:rFonts w:ascii="Times New Roman" w:eastAsia="Times New Roman" w:hAnsi="Times New Roman" w:cs="Times New Roman"/>
          <w:i/>
          <w:iCs/>
          <w:sz w:val="24"/>
          <w:szCs w:val="24"/>
        </w:rPr>
        <w:t>Kant: A Biography.</w:t>
      </w:r>
      <w:r w:rsidRPr="00C30024">
        <w:rPr>
          <w:rFonts w:ascii="Times New Roman" w:eastAsia="Times New Roman" w:hAnsi="Times New Roman" w:cs="Times New Roman"/>
          <w:sz w:val="24"/>
          <w:szCs w:val="24"/>
        </w:rPr>
        <w:t xml:space="preserve"> Cambridge University Press, 2001. </w:t>
      </w:r>
      <w:hyperlink r:id="rId695" w:history="1">
        <w:r w:rsidRPr="00C30024">
          <w:rPr>
            <w:rFonts w:ascii="Times New Roman" w:eastAsia="Times New Roman" w:hAnsi="Times New Roman" w:cs="Times New Roman"/>
            <w:color w:val="0000FF"/>
            <w:sz w:val="24"/>
            <w:szCs w:val="24"/>
            <w:u w:val="single"/>
          </w:rPr>
          <w:t>ISBN 0-521-49704-3</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Now the standard biography of Kant in English</w:t>
      </w:r>
    </w:p>
    <w:p w:rsidR="00C30024" w:rsidRPr="00C30024" w:rsidRDefault="00C30024" w:rsidP="00C300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Lehner, Ulrich L., </w:t>
      </w:r>
      <w:hyperlink r:id="rId696" w:history="1">
        <w:r w:rsidRPr="00C30024">
          <w:rPr>
            <w:rFonts w:ascii="Times New Roman" w:eastAsia="Times New Roman" w:hAnsi="Times New Roman" w:cs="Times New Roman"/>
            <w:color w:val="0000FF"/>
            <w:sz w:val="24"/>
            <w:szCs w:val="24"/>
            <w:u w:val="single"/>
          </w:rPr>
          <w:t>Kants Vorsehungskonzept auf dem Hintergrund der deutschen Schulphilosophie und -theologie</w:t>
        </w:r>
      </w:hyperlink>
      <w:r w:rsidRPr="00C30024">
        <w:rPr>
          <w:rFonts w:ascii="Times New Roman" w:eastAsia="Times New Roman" w:hAnsi="Times New Roman" w:cs="Times New Roman"/>
          <w:sz w:val="24"/>
          <w:szCs w:val="24"/>
        </w:rPr>
        <w:t xml:space="preserve"> (Leiden: 2007) (Kant's Concept of Providence and its background in German School Philosophy &amp; Theology)</w:t>
      </w:r>
    </w:p>
    <w:p w:rsidR="00C30024" w:rsidRPr="00C30024" w:rsidRDefault="00C30024" w:rsidP="00C300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Pinkard, Terry. </w:t>
      </w:r>
      <w:r w:rsidRPr="00C30024">
        <w:rPr>
          <w:rFonts w:ascii="Times New Roman" w:eastAsia="Times New Roman" w:hAnsi="Times New Roman" w:cs="Times New Roman"/>
          <w:i/>
          <w:iCs/>
          <w:sz w:val="24"/>
          <w:szCs w:val="24"/>
        </w:rPr>
        <w:t>German philosophy, 1760-1860: The Legacy of Idealism.</w:t>
      </w:r>
      <w:r w:rsidRPr="00C30024">
        <w:rPr>
          <w:rFonts w:ascii="Times New Roman" w:eastAsia="Times New Roman" w:hAnsi="Times New Roman" w:cs="Times New Roman"/>
          <w:sz w:val="24"/>
          <w:szCs w:val="24"/>
        </w:rPr>
        <w:t xml:space="preserve"> Cambridge, 2002.</w:t>
      </w:r>
    </w:p>
    <w:p w:rsidR="00C30024" w:rsidRPr="00C30024" w:rsidRDefault="00C30024" w:rsidP="00C300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Sassen, Brigitte. ed. </w:t>
      </w:r>
      <w:r w:rsidRPr="00C30024">
        <w:rPr>
          <w:rFonts w:ascii="Times New Roman" w:eastAsia="Times New Roman" w:hAnsi="Times New Roman" w:cs="Times New Roman"/>
          <w:i/>
          <w:iCs/>
          <w:sz w:val="24"/>
          <w:szCs w:val="24"/>
        </w:rPr>
        <w:t>Kant's Early Critics: The Empiricist Critique of the Theoretical Philosophy</w:t>
      </w:r>
      <w:r w:rsidRPr="00C30024">
        <w:rPr>
          <w:rFonts w:ascii="Times New Roman" w:eastAsia="Times New Roman" w:hAnsi="Times New Roman" w:cs="Times New Roman"/>
          <w:sz w:val="24"/>
          <w:szCs w:val="24"/>
        </w:rPr>
        <w:t>, 2000.</w:t>
      </w:r>
    </w:p>
    <w:p w:rsidR="00C30024" w:rsidRPr="00C30024" w:rsidRDefault="00C30024" w:rsidP="00C30024">
      <w:pPr>
        <w:spacing w:before="100" w:beforeAutospacing="1" w:after="100" w:afterAutospacing="1" w:line="240" w:lineRule="auto"/>
        <w:outlineLvl w:val="2"/>
        <w:rPr>
          <w:rFonts w:ascii="Times New Roman" w:eastAsia="Times New Roman" w:hAnsi="Times New Roman" w:cs="Times New Roman"/>
          <w:b/>
          <w:bCs/>
          <w:sz w:val="27"/>
          <w:szCs w:val="27"/>
        </w:rPr>
      </w:pPr>
      <w:r w:rsidRPr="00C30024">
        <w:rPr>
          <w:rFonts w:ascii="Times New Roman" w:eastAsia="Times New Roman" w:hAnsi="Times New Roman" w:cs="Times New Roman"/>
          <w:b/>
          <w:bCs/>
          <w:sz w:val="27"/>
          <w:szCs w:val="27"/>
        </w:rPr>
        <w:t>[</w:t>
      </w:r>
      <w:hyperlink r:id="rId697" w:tooltip="Edit section: Collections of essays" w:history="1">
        <w:r w:rsidRPr="00C30024">
          <w:rPr>
            <w:rFonts w:ascii="Times New Roman" w:eastAsia="Times New Roman" w:hAnsi="Times New Roman" w:cs="Times New Roman"/>
            <w:b/>
            <w:bCs/>
            <w:color w:val="0000FF"/>
            <w:sz w:val="27"/>
            <w:szCs w:val="27"/>
            <w:u w:val="single"/>
          </w:rPr>
          <w:t>edit</w:t>
        </w:r>
      </w:hyperlink>
      <w:r w:rsidRPr="00C30024">
        <w:rPr>
          <w:rFonts w:ascii="Times New Roman" w:eastAsia="Times New Roman" w:hAnsi="Times New Roman" w:cs="Times New Roman"/>
          <w:b/>
          <w:bCs/>
          <w:sz w:val="27"/>
          <w:szCs w:val="27"/>
        </w:rPr>
        <w:t>] Collections of essays</w:t>
      </w:r>
    </w:p>
    <w:p w:rsidR="00C30024" w:rsidRPr="00C30024" w:rsidRDefault="00C30024" w:rsidP="00C300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Guyer, Paul. ed. </w:t>
      </w:r>
      <w:r w:rsidRPr="00C30024">
        <w:rPr>
          <w:rFonts w:ascii="Times New Roman" w:eastAsia="Times New Roman" w:hAnsi="Times New Roman" w:cs="Times New Roman"/>
          <w:i/>
          <w:iCs/>
          <w:sz w:val="24"/>
          <w:szCs w:val="24"/>
        </w:rPr>
        <w:t>The Cambridge Companion to Kant.</w:t>
      </w:r>
      <w:r w:rsidRPr="00C30024">
        <w:rPr>
          <w:rFonts w:ascii="Times New Roman" w:eastAsia="Times New Roman" w:hAnsi="Times New Roman" w:cs="Times New Roman"/>
          <w:sz w:val="24"/>
          <w:szCs w:val="24"/>
        </w:rPr>
        <w:t xml:space="preserve"> </w:t>
      </w:r>
      <w:hyperlink r:id="rId698" w:tooltip="Cambridge University Press" w:history="1">
        <w:r w:rsidRPr="00C30024">
          <w:rPr>
            <w:rFonts w:ascii="Times New Roman" w:eastAsia="Times New Roman" w:hAnsi="Times New Roman" w:cs="Times New Roman"/>
            <w:color w:val="0000FF"/>
            <w:sz w:val="24"/>
            <w:szCs w:val="24"/>
            <w:u w:val="single"/>
          </w:rPr>
          <w:t>Cambridge University Press</w:t>
        </w:r>
      </w:hyperlink>
      <w:r w:rsidRPr="00C30024">
        <w:rPr>
          <w:rFonts w:ascii="Times New Roman" w:eastAsia="Times New Roman" w:hAnsi="Times New Roman" w:cs="Times New Roman"/>
          <w:sz w:val="24"/>
          <w:szCs w:val="24"/>
        </w:rPr>
        <w:t xml:space="preserve">, 1992. </w:t>
      </w:r>
      <w:hyperlink r:id="rId699" w:history="1">
        <w:r w:rsidRPr="00C30024">
          <w:rPr>
            <w:rFonts w:ascii="Times New Roman" w:eastAsia="Times New Roman" w:hAnsi="Times New Roman" w:cs="Times New Roman"/>
            <w:color w:val="0000FF"/>
            <w:sz w:val="24"/>
            <w:szCs w:val="24"/>
            <w:u w:val="single"/>
          </w:rPr>
          <w:t>ISBN 0-521-36587-2</w:t>
        </w:r>
      </w:hyperlink>
      <w:r w:rsidRPr="00C30024">
        <w:rPr>
          <w:rFonts w:ascii="Times New Roman" w:eastAsia="Times New Roman" w:hAnsi="Times New Roman" w:cs="Times New Roman"/>
          <w:sz w:val="24"/>
          <w:szCs w:val="24"/>
        </w:rPr>
        <w:t xml:space="preserve">, </w:t>
      </w:r>
      <w:hyperlink r:id="rId700" w:history="1">
        <w:r w:rsidRPr="00C30024">
          <w:rPr>
            <w:rFonts w:ascii="Times New Roman" w:eastAsia="Times New Roman" w:hAnsi="Times New Roman" w:cs="Times New Roman"/>
            <w:color w:val="0000FF"/>
            <w:sz w:val="24"/>
            <w:szCs w:val="24"/>
            <w:u w:val="single"/>
          </w:rPr>
          <w:t>ISBN 0521367689</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Excellent collection of papers that covers most areas of Kant's thought</w:t>
      </w:r>
    </w:p>
    <w:p w:rsidR="00C30024" w:rsidRPr="00C30024" w:rsidRDefault="00C30024" w:rsidP="00C300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Förster, Eckart ed. "Kant's Transcendental Deductions: The Three 'Critiques' and the 'Opus Postumum.'" Stanford: </w:t>
      </w:r>
      <w:hyperlink r:id="rId701" w:tooltip="Stanford University Press" w:history="1">
        <w:r w:rsidRPr="00C30024">
          <w:rPr>
            <w:rFonts w:ascii="Times New Roman" w:eastAsia="Times New Roman" w:hAnsi="Times New Roman" w:cs="Times New Roman"/>
            <w:color w:val="0000FF"/>
            <w:sz w:val="24"/>
            <w:szCs w:val="24"/>
            <w:u w:val="single"/>
          </w:rPr>
          <w:t>Stanford University Press</w:t>
        </w:r>
      </w:hyperlink>
      <w:r w:rsidRPr="00C30024">
        <w:rPr>
          <w:rFonts w:ascii="Times New Roman" w:eastAsia="Times New Roman" w:hAnsi="Times New Roman" w:cs="Times New Roman"/>
          <w:sz w:val="24"/>
          <w:szCs w:val="24"/>
        </w:rPr>
        <w:t xml:space="preserve">, 1989. </w:t>
      </w:r>
      <w:r w:rsidRPr="00C30024">
        <w:rPr>
          <w:rFonts w:ascii="Times New Roman" w:eastAsia="Times New Roman" w:hAnsi="Times New Roman" w:cs="Times New Roman"/>
          <w:i/>
          <w:iCs/>
          <w:sz w:val="24"/>
          <w:szCs w:val="24"/>
        </w:rPr>
        <w:t>Includes an important essay by Dieter Henrich'</w:t>
      </w:r>
    </w:p>
    <w:p w:rsidR="00C30024" w:rsidRPr="00C30024" w:rsidRDefault="00C30024" w:rsidP="00C300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Cohen, Ted and Paul Guyer eds. </w:t>
      </w:r>
      <w:r w:rsidRPr="00C30024">
        <w:rPr>
          <w:rFonts w:ascii="Times New Roman" w:eastAsia="Times New Roman" w:hAnsi="Times New Roman" w:cs="Times New Roman"/>
          <w:i/>
          <w:iCs/>
          <w:sz w:val="24"/>
          <w:szCs w:val="24"/>
        </w:rPr>
        <w:t>Essays in Kant's Aesthetics. Chicago: University of Chicago Press, 1982.</w:t>
      </w:r>
      <w:r w:rsidRPr="00C30024">
        <w:rPr>
          <w:rFonts w:ascii="Times New Roman" w:eastAsia="Times New Roman" w:hAnsi="Times New Roman" w:cs="Times New Roman"/>
          <w:sz w:val="24"/>
          <w:szCs w:val="24"/>
        </w:rPr>
        <w:t xml:space="preserve"> Essays on Kant's Critique of Judgment</w:t>
      </w:r>
    </w:p>
    <w:p w:rsidR="00C30024" w:rsidRPr="00C30024" w:rsidRDefault="00C30024" w:rsidP="00C300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Firestone, Chris L. and </w:t>
      </w:r>
      <w:hyperlink r:id="rId702" w:tooltip="Stephen &#10;Palmquist" w:history="1">
        <w:r w:rsidRPr="00C30024">
          <w:rPr>
            <w:rFonts w:ascii="Times New Roman" w:eastAsia="Times New Roman" w:hAnsi="Times New Roman" w:cs="Times New Roman"/>
            <w:color w:val="0000FF"/>
            <w:sz w:val="24"/>
            <w:szCs w:val="24"/>
            <w:u w:val="single"/>
          </w:rPr>
          <w:t>Stephen Palmquist</w:t>
        </w:r>
      </w:hyperlink>
      <w:r w:rsidRPr="00C30024">
        <w:rPr>
          <w:rFonts w:ascii="Times New Roman" w:eastAsia="Times New Roman" w:hAnsi="Times New Roman" w:cs="Times New Roman"/>
          <w:sz w:val="24"/>
          <w:szCs w:val="24"/>
        </w:rPr>
        <w:t xml:space="preserve"> (eds.). </w:t>
      </w:r>
      <w:r w:rsidRPr="00C30024">
        <w:rPr>
          <w:rFonts w:ascii="Times New Roman" w:eastAsia="Times New Roman" w:hAnsi="Times New Roman" w:cs="Times New Roman"/>
          <w:i/>
          <w:iCs/>
          <w:sz w:val="24"/>
          <w:szCs w:val="24"/>
        </w:rPr>
        <w:t>Kant and the New Philosophy of Religion</w:t>
      </w:r>
      <w:r w:rsidRPr="00C30024">
        <w:rPr>
          <w:rFonts w:ascii="Times New Roman" w:eastAsia="Times New Roman" w:hAnsi="Times New Roman" w:cs="Times New Roman"/>
          <w:sz w:val="24"/>
          <w:szCs w:val="24"/>
        </w:rPr>
        <w:t xml:space="preserve">. Indiana University Press, 2006. </w:t>
      </w:r>
      <w:hyperlink r:id="rId703" w:history="1">
        <w:r w:rsidRPr="00C30024">
          <w:rPr>
            <w:rFonts w:ascii="Times New Roman" w:eastAsia="Times New Roman" w:hAnsi="Times New Roman" w:cs="Times New Roman"/>
            <w:color w:val="0000FF"/>
            <w:sz w:val="24"/>
            <w:szCs w:val="24"/>
            <w:u w:val="single"/>
          </w:rPr>
          <w:t>ISBN 0-253-21800-4</w:t>
        </w:r>
      </w:hyperlink>
    </w:p>
    <w:p w:rsidR="00C30024" w:rsidRPr="00C30024" w:rsidRDefault="00C30024" w:rsidP="00C300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Mohanty, J.N. and Robert W. Shahan. eds. </w:t>
      </w:r>
      <w:r w:rsidRPr="00C30024">
        <w:rPr>
          <w:rFonts w:ascii="Times New Roman" w:eastAsia="Times New Roman" w:hAnsi="Times New Roman" w:cs="Times New Roman"/>
          <w:i/>
          <w:iCs/>
          <w:sz w:val="24"/>
          <w:szCs w:val="24"/>
        </w:rPr>
        <w:t>Essays on Kant's Critique of Pure Reason.</w:t>
      </w:r>
      <w:r w:rsidRPr="00C30024">
        <w:rPr>
          <w:rFonts w:ascii="Times New Roman" w:eastAsia="Times New Roman" w:hAnsi="Times New Roman" w:cs="Times New Roman"/>
          <w:sz w:val="24"/>
          <w:szCs w:val="24"/>
        </w:rPr>
        <w:t xml:space="preserve"> Norman: </w:t>
      </w:r>
      <w:hyperlink r:id="rId704" w:tooltip="University of Oklahoma Press" w:history="1">
        <w:r w:rsidRPr="00C30024">
          <w:rPr>
            <w:rFonts w:ascii="Times New Roman" w:eastAsia="Times New Roman" w:hAnsi="Times New Roman" w:cs="Times New Roman"/>
            <w:color w:val="0000FF"/>
            <w:sz w:val="24"/>
            <w:szCs w:val="24"/>
            <w:u w:val="single"/>
          </w:rPr>
          <w:t>University of Oklahoma Press</w:t>
        </w:r>
      </w:hyperlink>
      <w:r w:rsidRPr="00C30024">
        <w:rPr>
          <w:rFonts w:ascii="Times New Roman" w:eastAsia="Times New Roman" w:hAnsi="Times New Roman" w:cs="Times New Roman"/>
          <w:sz w:val="24"/>
          <w:szCs w:val="24"/>
        </w:rPr>
        <w:t xml:space="preserve">, 1982. </w:t>
      </w:r>
      <w:hyperlink r:id="rId705" w:history="1">
        <w:r w:rsidRPr="00C30024">
          <w:rPr>
            <w:rFonts w:ascii="Times New Roman" w:eastAsia="Times New Roman" w:hAnsi="Times New Roman" w:cs="Times New Roman"/>
            <w:color w:val="0000FF"/>
            <w:sz w:val="24"/>
            <w:szCs w:val="24"/>
            <w:u w:val="single"/>
          </w:rPr>
          <w:t>ISBN 0-8061-1782-6</w:t>
        </w:r>
      </w:hyperlink>
    </w:p>
    <w:p w:rsidR="00C30024" w:rsidRPr="00C30024" w:rsidRDefault="00C30024" w:rsidP="00C300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Phillips, Dewi et al. </w:t>
      </w:r>
      <w:r w:rsidRPr="00C30024">
        <w:rPr>
          <w:rFonts w:ascii="Times New Roman" w:eastAsia="Times New Roman" w:hAnsi="Times New Roman" w:cs="Times New Roman"/>
          <w:i/>
          <w:iCs/>
          <w:sz w:val="24"/>
          <w:szCs w:val="24"/>
        </w:rPr>
        <w:t>Kant and Kierkegaard on Religion.</w:t>
      </w:r>
      <w:r w:rsidRPr="00C30024">
        <w:rPr>
          <w:rFonts w:ascii="Times New Roman" w:eastAsia="Times New Roman" w:hAnsi="Times New Roman" w:cs="Times New Roman"/>
          <w:sz w:val="24"/>
          <w:szCs w:val="24"/>
        </w:rPr>
        <w:t xml:space="preserve"> Palgrave Macmillian, 2000, </w:t>
      </w:r>
      <w:hyperlink r:id="rId706" w:history="1">
        <w:r w:rsidRPr="00C30024">
          <w:rPr>
            <w:rFonts w:ascii="Times New Roman" w:eastAsia="Times New Roman" w:hAnsi="Times New Roman" w:cs="Times New Roman"/>
            <w:color w:val="0000FF"/>
            <w:sz w:val="24"/>
            <w:szCs w:val="24"/>
            <w:u w:val="single"/>
          </w:rPr>
          <w:t>ISBN 0312232349</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Collection of essays about Kantian religion and its influence on Kierkegaardian and contemporary philosophy of religion.</w:t>
      </w:r>
    </w:p>
    <w:p w:rsidR="00C30024" w:rsidRPr="00C30024" w:rsidRDefault="00C30024" w:rsidP="00C300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i/>
          <w:iCs/>
          <w:sz w:val="24"/>
          <w:szCs w:val="24"/>
        </w:rPr>
        <w:t>Proceedings of the International Kant Congresses.</w:t>
      </w:r>
      <w:r w:rsidRPr="00C30024">
        <w:rPr>
          <w:rFonts w:ascii="Times New Roman" w:eastAsia="Times New Roman" w:hAnsi="Times New Roman" w:cs="Times New Roman"/>
          <w:sz w:val="24"/>
          <w:szCs w:val="24"/>
        </w:rPr>
        <w:t xml:space="preserve"> Several Congresses (numbered) edited by various publishers.</w:t>
      </w:r>
    </w:p>
    <w:p w:rsidR="00C30024" w:rsidRPr="00C30024" w:rsidRDefault="00C30024" w:rsidP="00C30024">
      <w:pPr>
        <w:spacing w:before="100" w:beforeAutospacing="1" w:after="100" w:afterAutospacing="1" w:line="240" w:lineRule="auto"/>
        <w:outlineLvl w:val="2"/>
        <w:rPr>
          <w:rFonts w:ascii="Times New Roman" w:eastAsia="Times New Roman" w:hAnsi="Times New Roman" w:cs="Times New Roman"/>
          <w:b/>
          <w:bCs/>
          <w:sz w:val="27"/>
          <w:szCs w:val="27"/>
        </w:rPr>
      </w:pPr>
      <w:r w:rsidRPr="00C30024">
        <w:rPr>
          <w:rFonts w:ascii="Times New Roman" w:eastAsia="Times New Roman" w:hAnsi="Times New Roman" w:cs="Times New Roman"/>
          <w:b/>
          <w:bCs/>
          <w:sz w:val="27"/>
          <w:szCs w:val="27"/>
        </w:rPr>
        <w:t>[</w:t>
      </w:r>
      <w:hyperlink r:id="rId707" w:tooltip="Edit section: Theoretical philosophy" w:history="1">
        <w:r w:rsidRPr="00C30024">
          <w:rPr>
            <w:rFonts w:ascii="Times New Roman" w:eastAsia="Times New Roman" w:hAnsi="Times New Roman" w:cs="Times New Roman"/>
            <w:b/>
            <w:bCs/>
            <w:color w:val="0000FF"/>
            <w:sz w:val="27"/>
            <w:szCs w:val="27"/>
            <w:u w:val="single"/>
          </w:rPr>
          <w:t>edit</w:t>
        </w:r>
      </w:hyperlink>
      <w:r w:rsidRPr="00C30024">
        <w:rPr>
          <w:rFonts w:ascii="Times New Roman" w:eastAsia="Times New Roman" w:hAnsi="Times New Roman" w:cs="Times New Roman"/>
          <w:b/>
          <w:bCs/>
          <w:sz w:val="27"/>
          <w:szCs w:val="27"/>
        </w:rPr>
        <w:t>] Theoretical philosophy</w:t>
      </w:r>
    </w:p>
    <w:p w:rsidR="00C30024" w:rsidRPr="00C30024" w:rsidRDefault="00C30024" w:rsidP="00C300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Allison, Henry. </w:t>
      </w:r>
      <w:r w:rsidRPr="00C30024">
        <w:rPr>
          <w:rFonts w:ascii="Times New Roman" w:eastAsia="Times New Roman" w:hAnsi="Times New Roman" w:cs="Times New Roman"/>
          <w:i/>
          <w:iCs/>
          <w:sz w:val="24"/>
          <w:szCs w:val="24"/>
        </w:rPr>
        <w:t>Kant’s Transcendental Idealism.</w:t>
      </w:r>
      <w:r w:rsidRPr="00C30024">
        <w:rPr>
          <w:rFonts w:ascii="Times New Roman" w:eastAsia="Times New Roman" w:hAnsi="Times New Roman" w:cs="Times New Roman"/>
          <w:sz w:val="24"/>
          <w:szCs w:val="24"/>
        </w:rPr>
        <w:t xml:space="preserve"> New Haven: Yale University Press, 1983, 2004. </w:t>
      </w:r>
      <w:hyperlink r:id="rId708" w:history="1">
        <w:r w:rsidRPr="00C30024">
          <w:rPr>
            <w:rFonts w:ascii="Times New Roman" w:eastAsia="Times New Roman" w:hAnsi="Times New Roman" w:cs="Times New Roman"/>
            <w:color w:val="0000FF"/>
            <w:sz w:val="24"/>
            <w:szCs w:val="24"/>
            <w:u w:val="single"/>
          </w:rPr>
          <w:t>ISBN 0-300-03629-9</w:t>
        </w:r>
      </w:hyperlink>
      <w:r w:rsidRPr="00C30024">
        <w:rPr>
          <w:rFonts w:ascii="Times New Roman" w:eastAsia="Times New Roman" w:hAnsi="Times New Roman" w:cs="Times New Roman"/>
          <w:sz w:val="24"/>
          <w:szCs w:val="24"/>
        </w:rPr>
        <w:t xml:space="preserve">, </w:t>
      </w:r>
      <w:hyperlink r:id="rId709" w:history="1">
        <w:r w:rsidRPr="00C30024">
          <w:rPr>
            <w:rFonts w:ascii="Times New Roman" w:eastAsia="Times New Roman" w:hAnsi="Times New Roman" w:cs="Times New Roman"/>
            <w:color w:val="0000FF"/>
            <w:sz w:val="24"/>
            <w:szCs w:val="24"/>
            <w:u w:val="single"/>
          </w:rPr>
          <w:t>ISBN 0-300-03002-9</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Very influential defense of Kant's idealism, recently revised</w:t>
      </w:r>
    </w:p>
    <w:p w:rsidR="00C30024" w:rsidRPr="00C30024" w:rsidRDefault="00C30024" w:rsidP="00C300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Ameriks, Karl. </w:t>
      </w:r>
      <w:r w:rsidRPr="00C30024">
        <w:rPr>
          <w:rFonts w:ascii="Times New Roman" w:eastAsia="Times New Roman" w:hAnsi="Times New Roman" w:cs="Times New Roman"/>
          <w:i/>
          <w:iCs/>
          <w:sz w:val="24"/>
          <w:szCs w:val="24"/>
        </w:rPr>
        <w:t>Kant's Theory of Mind: An Analysis of the Paralogisms of Pure Reason.</w:t>
      </w:r>
      <w:r w:rsidRPr="00C30024">
        <w:rPr>
          <w:rFonts w:ascii="Times New Roman" w:eastAsia="Times New Roman" w:hAnsi="Times New Roman" w:cs="Times New Roman"/>
          <w:sz w:val="24"/>
          <w:szCs w:val="24"/>
        </w:rPr>
        <w:t xml:space="preserve"> Oxford: Clarendon Press, 1982. </w:t>
      </w:r>
      <w:r w:rsidRPr="00C30024">
        <w:rPr>
          <w:rFonts w:ascii="Times New Roman" w:eastAsia="Times New Roman" w:hAnsi="Times New Roman" w:cs="Times New Roman"/>
          <w:i/>
          <w:iCs/>
          <w:sz w:val="24"/>
          <w:szCs w:val="24"/>
        </w:rPr>
        <w:t>One of the first detailed studies of the Dialectic in English</w:t>
      </w:r>
    </w:p>
    <w:p w:rsidR="00C30024" w:rsidRPr="00C30024" w:rsidRDefault="00C30024" w:rsidP="00C300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Banham, Gary. </w:t>
      </w:r>
      <w:r w:rsidRPr="00C30024">
        <w:rPr>
          <w:rFonts w:ascii="Times New Roman" w:eastAsia="Times New Roman" w:hAnsi="Times New Roman" w:cs="Times New Roman"/>
          <w:i/>
          <w:iCs/>
          <w:sz w:val="24"/>
          <w:szCs w:val="24"/>
        </w:rPr>
        <w:t>Kant's Transcendental Imagination</w:t>
      </w:r>
      <w:r w:rsidRPr="00C30024">
        <w:rPr>
          <w:rFonts w:ascii="Times New Roman" w:eastAsia="Times New Roman" w:hAnsi="Times New Roman" w:cs="Times New Roman"/>
          <w:sz w:val="24"/>
          <w:szCs w:val="24"/>
        </w:rPr>
        <w:t xml:space="preserve"> London and New York: Palgrave Macmillan, 2006: "has an unrivalled ability to make Kant our contemporary and to show that the critical philosophy still contains untapped resources and even surprises".</w:t>
      </w:r>
    </w:p>
    <w:p w:rsidR="00C30024" w:rsidRPr="00C30024" w:rsidRDefault="00C30024" w:rsidP="00C300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Farias, Vanderlei de Oliveira. Kants Realismus und der Aussenweltskeptizismus. OLMS. Hildesheim, Zürich, New York. 2006.</w:t>
      </w:r>
    </w:p>
    <w:p w:rsidR="00C30024" w:rsidRPr="00C30024" w:rsidRDefault="00C30024" w:rsidP="00C30024">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710" w:tooltip="Deleuze" w:history="1">
        <w:r w:rsidRPr="00C30024">
          <w:rPr>
            <w:rFonts w:ascii="Times New Roman" w:eastAsia="Times New Roman" w:hAnsi="Times New Roman" w:cs="Times New Roman"/>
            <w:color w:val="0000FF"/>
            <w:sz w:val="24"/>
            <w:szCs w:val="24"/>
            <w:u w:val="single"/>
          </w:rPr>
          <w:t>Deleuze</w:t>
        </w:r>
      </w:hyperlink>
      <w:r w:rsidRPr="00C30024">
        <w:rPr>
          <w:rFonts w:ascii="Times New Roman" w:eastAsia="Times New Roman" w:hAnsi="Times New Roman" w:cs="Times New Roman"/>
          <w:sz w:val="24"/>
          <w:szCs w:val="24"/>
        </w:rPr>
        <w:t xml:space="preserve">, Gilles. </w:t>
      </w:r>
      <w:r w:rsidRPr="00C30024">
        <w:rPr>
          <w:rFonts w:ascii="Times New Roman" w:eastAsia="Times New Roman" w:hAnsi="Times New Roman" w:cs="Times New Roman"/>
          <w:i/>
          <w:iCs/>
          <w:sz w:val="24"/>
          <w:szCs w:val="24"/>
        </w:rPr>
        <w:t>Kant's Critical Philosophy</w:t>
      </w:r>
      <w:r w:rsidRPr="00C30024">
        <w:rPr>
          <w:rFonts w:ascii="Times New Roman" w:eastAsia="Times New Roman" w:hAnsi="Times New Roman" w:cs="Times New Roman"/>
          <w:sz w:val="24"/>
          <w:szCs w:val="24"/>
        </w:rPr>
        <w:t xml:space="preserve">. Trans., Hugh Tomlinson and Barbara Habberjam. </w:t>
      </w:r>
      <w:hyperlink r:id="rId711" w:tooltip="University of Minnesota Press" w:history="1">
        <w:r w:rsidRPr="00C30024">
          <w:rPr>
            <w:rFonts w:ascii="Times New Roman" w:eastAsia="Times New Roman" w:hAnsi="Times New Roman" w:cs="Times New Roman"/>
            <w:color w:val="0000FF"/>
            <w:sz w:val="24"/>
            <w:szCs w:val="24"/>
            <w:u w:val="single"/>
          </w:rPr>
          <w:t>University of Minnesota Press</w:t>
        </w:r>
      </w:hyperlink>
      <w:r w:rsidRPr="00C30024">
        <w:rPr>
          <w:rFonts w:ascii="Times New Roman" w:eastAsia="Times New Roman" w:hAnsi="Times New Roman" w:cs="Times New Roman"/>
          <w:sz w:val="24"/>
          <w:szCs w:val="24"/>
        </w:rPr>
        <w:t xml:space="preserve">, 1984. </w:t>
      </w:r>
      <w:hyperlink r:id="rId712" w:history="1">
        <w:r w:rsidRPr="00C30024">
          <w:rPr>
            <w:rFonts w:ascii="Times New Roman" w:eastAsia="Times New Roman" w:hAnsi="Times New Roman" w:cs="Times New Roman"/>
            <w:color w:val="0000FF"/>
            <w:sz w:val="24"/>
            <w:szCs w:val="24"/>
            <w:u w:val="single"/>
          </w:rPr>
          <w:t>ISBN 0-8166-1341-9</w:t>
        </w:r>
      </w:hyperlink>
      <w:r w:rsidRPr="00C30024">
        <w:rPr>
          <w:rFonts w:ascii="Times New Roman" w:eastAsia="Times New Roman" w:hAnsi="Times New Roman" w:cs="Times New Roman"/>
          <w:sz w:val="24"/>
          <w:szCs w:val="24"/>
        </w:rPr>
        <w:t xml:space="preserve">, </w:t>
      </w:r>
      <w:hyperlink r:id="rId713" w:history="1">
        <w:r w:rsidRPr="00C30024">
          <w:rPr>
            <w:rFonts w:ascii="Times New Roman" w:eastAsia="Times New Roman" w:hAnsi="Times New Roman" w:cs="Times New Roman"/>
            <w:color w:val="0000FF"/>
            <w:sz w:val="24"/>
            <w:szCs w:val="24"/>
            <w:u w:val="single"/>
          </w:rPr>
          <w:t>ISBN 0-8166-1436-9</w:t>
        </w:r>
      </w:hyperlink>
    </w:p>
    <w:p w:rsidR="00C30024" w:rsidRPr="00C30024" w:rsidRDefault="00C30024" w:rsidP="00C300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Gram, Moltke S. </w:t>
      </w:r>
      <w:r w:rsidRPr="00C30024">
        <w:rPr>
          <w:rFonts w:ascii="Times New Roman" w:eastAsia="Times New Roman" w:hAnsi="Times New Roman" w:cs="Times New Roman"/>
          <w:i/>
          <w:iCs/>
          <w:sz w:val="24"/>
          <w:szCs w:val="24"/>
        </w:rPr>
        <w:t>The Transcendental Turn: The Foundation of Kant's Idealism.</w:t>
      </w:r>
      <w:r w:rsidRPr="00C30024">
        <w:rPr>
          <w:rFonts w:ascii="Times New Roman" w:eastAsia="Times New Roman" w:hAnsi="Times New Roman" w:cs="Times New Roman"/>
          <w:sz w:val="24"/>
          <w:szCs w:val="24"/>
        </w:rPr>
        <w:t xml:space="preserve"> Gainesville: University Presses of Florida, 1984. </w:t>
      </w:r>
      <w:hyperlink r:id="rId714" w:history="1">
        <w:r w:rsidRPr="00C30024">
          <w:rPr>
            <w:rFonts w:ascii="Times New Roman" w:eastAsia="Times New Roman" w:hAnsi="Times New Roman" w:cs="Times New Roman"/>
            <w:color w:val="0000FF"/>
            <w:sz w:val="24"/>
            <w:szCs w:val="24"/>
            <w:u w:val="single"/>
          </w:rPr>
          <w:t>ISBN 0-8130-0787-9</w:t>
        </w:r>
      </w:hyperlink>
    </w:p>
    <w:p w:rsidR="00C30024" w:rsidRPr="00C30024" w:rsidRDefault="00C30024" w:rsidP="00C300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Greenberg, Robert. Kant's Theory of A Priori Knowledge, Penn State Press, 2001 </w:t>
      </w:r>
      <w:hyperlink r:id="rId715" w:history="1">
        <w:r w:rsidRPr="00C30024">
          <w:rPr>
            <w:rFonts w:ascii="Times New Roman" w:eastAsia="Times New Roman" w:hAnsi="Times New Roman" w:cs="Times New Roman"/>
            <w:color w:val="0000FF"/>
            <w:sz w:val="24"/>
            <w:szCs w:val="24"/>
            <w:u w:val="single"/>
          </w:rPr>
          <w:t>ISBN 0-271-02083-0</w:t>
        </w:r>
      </w:hyperlink>
    </w:p>
    <w:p w:rsidR="00C30024" w:rsidRPr="00C30024" w:rsidRDefault="00C30024" w:rsidP="00C300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Guyer, Paul. </w:t>
      </w:r>
      <w:r w:rsidRPr="00C30024">
        <w:rPr>
          <w:rFonts w:ascii="Times New Roman" w:eastAsia="Times New Roman" w:hAnsi="Times New Roman" w:cs="Times New Roman"/>
          <w:i/>
          <w:iCs/>
          <w:sz w:val="24"/>
          <w:szCs w:val="24"/>
        </w:rPr>
        <w:t>Kant and the Claims of Knowledge.</w:t>
      </w:r>
      <w:r w:rsidRPr="00C30024">
        <w:rPr>
          <w:rFonts w:ascii="Times New Roman" w:eastAsia="Times New Roman" w:hAnsi="Times New Roman" w:cs="Times New Roman"/>
          <w:sz w:val="24"/>
          <w:szCs w:val="24"/>
        </w:rPr>
        <w:t xml:space="preserve"> Cambridge, UK: Cambridge University Press, 1987. </w:t>
      </w:r>
      <w:r w:rsidRPr="00C30024">
        <w:rPr>
          <w:rFonts w:ascii="Times New Roman" w:eastAsia="Times New Roman" w:hAnsi="Times New Roman" w:cs="Times New Roman"/>
          <w:i/>
          <w:iCs/>
          <w:sz w:val="24"/>
          <w:szCs w:val="24"/>
        </w:rPr>
        <w:t>Modern defense of the view that Kant's theoretical philosophy is a "patchwork" of ill-fitting arguments</w:t>
      </w:r>
    </w:p>
    <w:p w:rsidR="00C30024" w:rsidRPr="00C30024" w:rsidRDefault="00C30024" w:rsidP="00C300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Henrich, Dieter. </w:t>
      </w:r>
      <w:r w:rsidRPr="00C30024">
        <w:rPr>
          <w:rFonts w:ascii="Times New Roman" w:eastAsia="Times New Roman" w:hAnsi="Times New Roman" w:cs="Times New Roman"/>
          <w:i/>
          <w:iCs/>
          <w:sz w:val="24"/>
          <w:szCs w:val="24"/>
        </w:rPr>
        <w:t>The Unity of Reason: Essays on Kant’s Philosophy.</w:t>
      </w:r>
      <w:r w:rsidRPr="00C30024">
        <w:rPr>
          <w:rFonts w:ascii="Times New Roman" w:eastAsia="Times New Roman" w:hAnsi="Times New Roman" w:cs="Times New Roman"/>
          <w:sz w:val="24"/>
          <w:szCs w:val="24"/>
        </w:rPr>
        <w:t xml:space="preserve"> Edited and with an introduction by Richard L. Velkley; translated by Jeffrey Edwards… [et al.]. Harvard University Press, 1994. </w:t>
      </w:r>
      <w:hyperlink r:id="rId716" w:history="1">
        <w:r w:rsidRPr="00C30024">
          <w:rPr>
            <w:rFonts w:ascii="Times New Roman" w:eastAsia="Times New Roman" w:hAnsi="Times New Roman" w:cs="Times New Roman"/>
            <w:color w:val="0000FF"/>
            <w:sz w:val="24"/>
            <w:szCs w:val="24"/>
            <w:u w:val="single"/>
          </w:rPr>
          <w:t>ISBN 0-674-92905-5</w:t>
        </w:r>
      </w:hyperlink>
    </w:p>
    <w:p w:rsidR="00C30024" w:rsidRPr="00C30024" w:rsidRDefault="00C30024" w:rsidP="00C300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Kemp Smith, Norman. </w:t>
      </w:r>
      <w:r w:rsidRPr="00C30024">
        <w:rPr>
          <w:rFonts w:ascii="Times New Roman" w:eastAsia="Times New Roman" w:hAnsi="Times New Roman" w:cs="Times New Roman"/>
          <w:i/>
          <w:iCs/>
          <w:sz w:val="24"/>
          <w:szCs w:val="24"/>
        </w:rPr>
        <w:t>A Commentary to Kant's ‘Critique of Pure Reason</w:t>
      </w:r>
      <w:r w:rsidRPr="00C30024">
        <w:rPr>
          <w:rFonts w:ascii="Times New Roman" w:eastAsia="Times New Roman" w:hAnsi="Times New Roman" w:cs="Times New Roman"/>
          <w:sz w:val="24"/>
          <w:szCs w:val="24"/>
        </w:rPr>
        <w:t xml:space="preserve">. London: Macmillan, 1930. </w:t>
      </w:r>
      <w:r w:rsidRPr="00C30024">
        <w:rPr>
          <w:rFonts w:ascii="Times New Roman" w:eastAsia="Times New Roman" w:hAnsi="Times New Roman" w:cs="Times New Roman"/>
          <w:i/>
          <w:iCs/>
          <w:sz w:val="24"/>
          <w:szCs w:val="24"/>
        </w:rPr>
        <w:t>Somewhat dated, but influential commentary on the first Critique, recently reprinted</w:t>
      </w:r>
    </w:p>
    <w:p w:rsidR="00C30024" w:rsidRPr="00C30024" w:rsidRDefault="00C30024" w:rsidP="00C300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Kitcher, Patricia. </w:t>
      </w:r>
      <w:r w:rsidRPr="00C30024">
        <w:rPr>
          <w:rFonts w:ascii="Times New Roman" w:eastAsia="Times New Roman" w:hAnsi="Times New Roman" w:cs="Times New Roman"/>
          <w:i/>
          <w:iCs/>
          <w:sz w:val="24"/>
          <w:szCs w:val="24"/>
        </w:rPr>
        <w:t>Kant's Transcendental Psychology.</w:t>
      </w:r>
      <w:r w:rsidRPr="00C30024">
        <w:rPr>
          <w:rFonts w:ascii="Times New Roman" w:eastAsia="Times New Roman" w:hAnsi="Times New Roman" w:cs="Times New Roman"/>
          <w:sz w:val="24"/>
          <w:szCs w:val="24"/>
        </w:rPr>
        <w:t xml:space="preserve"> New York: </w:t>
      </w:r>
      <w:hyperlink r:id="rId717" w:tooltip="Oxford University Press" w:history="1">
        <w:r w:rsidRPr="00C30024">
          <w:rPr>
            <w:rFonts w:ascii="Times New Roman" w:eastAsia="Times New Roman" w:hAnsi="Times New Roman" w:cs="Times New Roman"/>
            <w:color w:val="0000FF"/>
            <w:sz w:val="24"/>
            <w:szCs w:val="24"/>
            <w:u w:val="single"/>
          </w:rPr>
          <w:t>Oxford University Press</w:t>
        </w:r>
      </w:hyperlink>
      <w:r w:rsidRPr="00C30024">
        <w:rPr>
          <w:rFonts w:ascii="Times New Roman" w:eastAsia="Times New Roman" w:hAnsi="Times New Roman" w:cs="Times New Roman"/>
          <w:sz w:val="24"/>
          <w:szCs w:val="24"/>
        </w:rPr>
        <w:t>, 1990.</w:t>
      </w:r>
    </w:p>
    <w:p w:rsidR="00C30024" w:rsidRPr="00C30024" w:rsidRDefault="00C30024" w:rsidP="00C300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Longuenesse, Béatrice. </w:t>
      </w:r>
      <w:r w:rsidRPr="00C30024">
        <w:rPr>
          <w:rFonts w:ascii="Times New Roman" w:eastAsia="Times New Roman" w:hAnsi="Times New Roman" w:cs="Times New Roman"/>
          <w:i/>
          <w:iCs/>
          <w:sz w:val="24"/>
          <w:szCs w:val="24"/>
        </w:rPr>
        <w:t>Kant and the Capacity to Judge.</w:t>
      </w:r>
      <w:r w:rsidRPr="00C30024">
        <w:rPr>
          <w:rFonts w:ascii="Times New Roman" w:eastAsia="Times New Roman" w:hAnsi="Times New Roman" w:cs="Times New Roman"/>
          <w:sz w:val="24"/>
          <w:szCs w:val="24"/>
        </w:rPr>
        <w:t xml:space="preserve"> </w:t>
      </w:r>
      <w:hyperlink r:id="rId718" w:tooltip="Princeton University Press" w:history="1">
        <w:r w:rsidRPr="00C30024">
          <w:rPr>
            <w:rFonts w:ascii="Times New Roman" w:eastAsia="Times New Roman" w:hAnsi="Times New Roman" w:cs="Times New Roman"/>
            <w:color w:val="0000FF"/>
            <w:sz w:val="24"/>
            <w:szCs w:val="24"/>
            <w:u w:val="single"/>
          </w:rPr>
          <w:t>Princeton University Press</w:t>
        </w:r>
      </w:hyperlink>
      <w:r w:rsidRPr="00C30024">
        <w:rPr>
          <w:rFonts w:ascii="Times New Roman" w:eastAsia="Times New Roman" w:hAnsi="Times New Roman" w:cs="Times New Roman"/>
          <w:sz w:val="24"/>
          <w:szCs w:val="24"/>
        </w:rPr>
        <w:t xml:space="preserve">, 1998. </w:t>
      </w:r>
      <w:hyperlink r:id="rId719" w:history="1">
        <w:r w:rsidRPr="00C30024">
          <w:rPr>
            <w:rFonts w:ascii="Times New Roman" w:eastAsia="Times New Roman" w:hAnsi="Times New Roman" w:cs="Times New Roman"/>
            <w:color w:val="0000FF"/>
            <w:sz w:val="24"/>
            <w:szCs w:val="24"/>
            <w:u w:val="single"/>
          </w:rPr>
          <w:t>ISBN 0-691-04348-5</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Argues that the notion of judgment provides the key to understanding the overall argument of the first Critique</w:t>
      </w:r>
    </w:p>
    <w:p w:rsidR="00C30024" w:rsidRPr="00C30024" w:rsidRDefault="00C30024" w:rsidP="00C300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Melnick, Arthur. </w:t>
      </w:r>
      <w:r w:rsidRPr="00C30024">
        <w:rPr>
          <w:rFonts w:ascii="Times New Roman" w:eastAsia="Times New Roman" w:hAnsi="Times New Roman" w:cs="Times New Roman"/>
          <w:i/>
          <w:iCs/>
          <w:sz w:val="24"/>
          <w:szCs w:val="24"/>
        </w:rPr>
        <w:t>Kant's Analogies of Experience.</w:t>
      </w:r>
      <w:r w:rsidRPr="00C30024">
        <w:rPr>
          <w:rFonts w:ascii="Times New Roman" w:eastAsia="Times New Roman" w:hAnsi="Times New Roman" w:cs="Times New Roman"/>
          <w:sz w:val="24"/>
          <w:szCs w:val="24"/>
        </w:rPr>
        <w:t xml:space="preserve"> Chicago: </w:t>
      </w:r>
      <w:hyperlink r:id="rId720" w:tooltip="University of Chicago Press" w:history="1">
        <w:r w:rsidRPr="00C30024">
          <w:rPr>
            <w:rFonts w:ascii="Times New Roman" w:eastAsia="Times New Roman" w:hAnsi="Times New Roman" w:cs="Times New Roman"/>
            <w:color w:val="0000FF"/>
            <w:sz w:val="24"/>
            <w:szCs w:val="24"/>
            <w:u w:val="single"/>
          </w:rPr>
          <w:t>University of Chicago Press</w:t>
        </w:r>
      </w:hyperlink>
      <w:r w:rsidRPr="00C30024">
        <w:rPr>
          <w:rFonts w:ascii="Times New Roman" w:eastAsia="Times New Roman" w:hAnsi="Times New Roman" w:cs="Times New Roman"/>
          <w:sz w:val="24"/>
          <w:szCs w:val="24"/>
        </w:rPr>
        <w:t xml:space="preserve">, 1973. </w:t>
      </w:r>
      <w:r w:rsidRPr="00C30024">
        <w:rPr>
          <w:rFonts w:ascii="Times New Roman" w:eastAsia="Times New Roman" w:hAnsi="Times New Roman" w:cs="Times New Roman"/>
          <w:i/>
          <w:iCs/>
          <w:sz w:val="24"/>
          <w:szCs w:val="24"/>
        </w:rPr>
        <w:t>Important study of Kant's Analogies, including his defense of the principle of causality</w:t>
      </w:r>
    </w:p>
    <w:p w:rsidR="00C30024" w:rsidRPr="00C30024" w:rsidRDefault="00C30024" w:rsidP="00C300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Paton, H. J. </w:t>
      </w:r>
      <w:r w:rsidRPr="00C30024">
        <w:rPr>
          <w:rFonts w:ascii="Times New Roman" w:eastAsia="Times New Roman" w:hAnsi="Times New Roman" w:cs="Times New Roman"/>
          <w:i/>
          <w:iCs/>
          <w:sz w:val="24"/>
          <w:szCs w:val="24"/>
        </w:rPr>
        <w:t>Kant’s Metaphysic of Experience: A Commentary on the First Half of the Kritik der reinen Vernunft</w:t>
      </w:r>
      <w:r w:rsidRPr="00C30024">
        <w:rPr>
          <w:rFonts w:ascii="Times New Roman" w:eastAsia="Times New Roman" w:hAnsi="Times New Roman" w:cs="Times New Roman"/>
          <w:sz w:val="24"/>
          <w:szCs w:val="24"/>
        </w:rPr>
        <w:t xml:space="preserve">. Two volumes. London: Macmillan, 1936. </w:t>
      </w:r>
      <w:r w:rsidRPr="00C30024">
        <w:rPr>
          <w:rFonts w:ascii="Times New Roman" w:eastAsia="Times New Roman" w:hAnsi="Times New Roman" w:cs="Times New Roman"/>
          <w:i/>
          <w:iCs/>
          <w:sz w:val="24"/>
          <w:szCs w:val="24"/>
        </w:rPr>
        <w:t>Extensive study of Kant's theoretical philosophy</w:t>
      </w:r>
    </w:p>
    <w:p w:rsidR="00C30024" w:rsidRPr="00C30024" w:rsidRDefault="00C30024" w:rsidP="00C30024">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721" w:tooltip="Robert B. Pippin" w:history="1">
        <w:r w:rsidRPr="00C30024">
          <w:rPr>
            <w:rFonts w:ascii="Times New Roman" w:eastAsia="Times New Roman" w:hAnsi="Times New Roman" w:cs="Times New Roman"/>
            <w:color w:val="0000FF"/>
            <w:sz w:val="24"/>
            <w:szCs w:val="24"/>
            <w:u w:val="single"/>
          </w:rPr>
          <w:t>Pippin, Robert B.</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Kant's Theory of Form: An Essay on the Critique of Pure Reason.</w:t>
      </w:r>
      <w:r w:rsidRPr="00C30024">
        <w:rPr>
          <w:rFonts w:ascii="Times New Roman" w:eastAsia="Times New Roman" w:hAnsi="Times New Roman" w:cs="Times New Roman"/>
          <w:sz w:val="24"/>
          <w:szCs w:val="24"/>
        </w:rPr>
        <w:t xml:space="preserve"> New Haven: Yale University Press, 1982. </w:t>
      </w:r>
      <w:r w:rsidRPr="00C30024">
        <w:rPr>
          <w:rFonts w:ascii="Times New Roman" w:eastAsia="Times New Roman" w:hAnsi="Times New Roman" w:cs="Times New Roman"/>
          <w:i/>
          <w:iCs/>
          <w:sz w:val="24"/>
          <w:szCs w:val="24"/>
        </w:rPr>
        <w:t>Influential examination of the formal character of Kant's work</w:t>
      </w:r>
    </w:p>
    <w:p w:rsidR="00C30024" w:rsidRPr="00C30024" w:rsidRDefault="00C30024" w:rsidP="00C300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Sala, Giovanni. </w:t>
      </w:r>
      <w:hyperlink r:id="rId722" w:history="1">
        <w:r w:rsidRPr="00C30024">
          <w:rPr>
            <w:rFonts w:ascii="Times New Roman" w:eastAsia="Times New Roman" w:hAnsi="Times New Roman" w:cs="Times New Roman"/>
            <w:color w:val="0000FF"/>
            <w:sz w:val="24"/>
            <w:szCs w:val="24"/>
            <w:u w:val="single"/>
          </w:rPr>
          <w:t>Kant, Lonergan und der christliche Glaube</w:t>
        </w:r>
      </w:hyperlink>
      <w:r w:rsidRPr="00C30024">
        <w:rPr>
          <w:rFonts w:ascii="Times New Roman" w:eastAsia="Times New Roman" w:hAnsi="Times New Roman" w:cs="Times New Roman"/>
          <w:sz w:val="24"/>
          <w:szCs w:val="24"/>
        </w:rPr>
        <w:t xml:space="preserve"> (Nordhausen: Bautz, 2005), ed. by Ulrich L. Lehner and Ronald K. Tacelli</w:t>
      </w:r>
    </w:p>
    <w:p w:rsidR="00C30024" w:rsidRPr="00C30024" w:rsidRDefault="00C30024" w:rsidP="00C30024">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723" w:tooltip="Schopenhauer" w:history="1">
        <w:r w:rsidRPr="00C30024">
          <w:rPr>
            <w:rFonts w:ascii="Times New Roman" w:eastAsia="Times New Roman" w:hAnsi="Times New Roman" w:cs="Times New Roman"/>
            <w:color w:val="0000FF"/>
            <w:sz w:val="24"/>
            <w:szCs w:val="24"/>
            <w:u w:val="single"/>
          </w:rPr>
          <w:t>Schopenhauer, Arthur</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Die Welt als Wille und Vorstellung. Erster Band. Anhang. Kritik der Kantischen Philosophie</w:t>
      </w:r>
      <w:r w:rsidRPr="00C30024">
        <w:rPr>
          <w:rFonts w:ascii="Times New Roman" w:eastAsia="Times New Roman" w:hAnsi="Times New Roman" w:cs="Times New Roman"/>
          <w:sz w:val="24"/>
          <w:szCs w:val="24"/>
        </w:rPr>
        <w:t xml:space="preserve">. F. A. Brockhaus, Leipzig 1859 (In English: Arthur </w:t>
      </w:r>
      <w:hyperlink r:id="rId724" w:tooltip="Schopenhauer" w:history="1">
        <w:r w:rsidRPr="00C30024">
          <w:rPr>
            <w:rFonts w:ascii="Times New Roman" w:eastAsia="Times New Roman" w:hAnsi="Times New Roman" w:cs="Times New Roman"/>
            <w:color w:val="0000FF"/>
            <w:sz w:val="24"/>
            <w:szCs w:val="24"/>
            <w:u w:val="single"/>
          </w:rPr>
          <w:t>Schopenhauer</w:t>
        </w:r>
      </w:hyperlink>
      <w:r w:rsidRPr="00C30024">
        <w:rPr>
          <w:rFonts w:ascii="Times New Roman" w:eastAsia="Times New Roman" w:hAnsi="Times New Roman" w:cs="Times New Roman"/>
          <w:sz w:val="24"/>
          <w:szCs w:val="24"/>
        </w:rPr>
        <w:t>, New York: Dover Press, Volume I, Appendix, "</w:t>
      </w:r>
      <w:hyperlink r:id="rId725" w:tooltip="Criticism of the Kantian Philosophy" w:history="1">
        <w:r w:rsidRPr="00C30024">
          <w:rPr>
            <w:rFonts w:ascii="Times New Roman" w:eastAsia="Times New Roman" w:hAnsi="Times New Roman" w:cs="Times New Roman"/>
            <w:color w:val="0000FF"/>
            <w:sz w:val="24"/>
            <w:szCs w:val="24"/>
            <w:u w:val="single"/>
          </w:rPr>
          <w:t>Criticism of the Kantian Philosophy</w:t>
        </w:r>
      </w:hyperlink>
      <w:r w:rsidRPr="00C30024">
        <w:rPr>
          <w:rFonts w:ascii="Times New Roman" w:eastAsia="Times New Roman" w:hAnsi="Times New Roman" w:cs="Times New Roman"/>
          <w:sz w:val="24"/>
          <w:szCs w:val="24"/>
        </w:rPr>
        <w:t xml:space="preserve">," </w:t>
      </w:r>
      <w:hyperlink r:id="rId726" w:history="1">
        <w:r w:rsidRPr="00C30024">
          <w:rPr>
            <w:rFonts w:ascii="Times New Roman" w:eastAsia="Times New Roman" w:hAnsi="Times New Roman" w:cs="Times New Roman"/>
            <w:color w:val="0000FF"/>
            <w:sz w:val="24"/>
            <w:szCs w:val="24"/>
            <w:u w:val="single"/>
          </w:rPr>
          <w:t>ISBN 0-486-21761-2</w:t>
        </w:r>
      </w:hyperlink>
      <w:r w:rsidRPr="00C30024">
        <w:rPr>
          <w:rFonts w:ascii="Times New Roman" w:eastAsia="Times New Roman" w:hAnsi="Times New Roman" w:cs="Times New Roman"/>
          <w:sz w:val="24"/>
          <w:szCs w:val="24"/>
        </w:rPr>
        <w:t>)</w:t>
      </w:r>
    </w:p>
    <w:p w:rsidR="00C30024" w:rsidRPr="00C30024" w:rsidRDefault="00C30024" w:rsidP="00C30024">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727" w:tooltip="T. K. &#10;Seung" w:history="1">
        <w:r w:rsidRPr="00C30024">
          <w:rPr>
            <w:rFonts w:ascii="Times New Roman" w:eastAsia="Times New Roman" w:hAnsi="Times New Roman" w:cs="Times New Roman"/>
            <w:color w:val="0000FF"/>
            <w:sz w:val="24"/>
            <w:szCs w:val="24"/>
            <w:u w:val="single"/>
          </w:rPr>
          <w:t>Seung, T. K.</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Kant's Transcendental Logic</w:t>
      </w:r>
      <w:r w:rsidRPr="00C30024">
        <w:rPr>
          <w:rFonts w:ascii="Times New Roman" w:eastAsia="Times New Roman" w:hAnsi="Times New Roman" w:cs="Times New Roman"/>
          <w:sz w:val="24"/>
          <w:szCs w:val="24"/>
        </w:rPr>
        <w:t>. New Haven: Yale University Press, 1969.</w:t>
      </w:r>
    </w:p>
    <w:p w:rsidR="00C30024" w:rsidRPr="00C30024" w:rsidRDefault="00C30024" w:rsidP="00C30024">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728" w:tooltip="P. F. &#10;Strawson" w:history="1">
        <w:r w:rsidRPr="00C30024">
          <w:rPr>
            <w:rFonts w:ascii="Times New Roman" w:eastAsia="Times New Roman" w:hAnsi="Times New Roman" w:cs="Times New Roman"/>
            <w:color w:val="0000FF"/>
            <w:sz w:val="24"/>
            <w:szCs w:val="24"/>
            <w:u w:val="single"/>
          </w:rPr>
          <w:t>Strawson, P.F</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The Bounds of Sense: an essay on Kant's Critique of Pure Reason.</w:t>
      </w:r>
      <w:r w:rsidRPr="00C30024">
        <w:rPr>
          <w:rFonts w:ascii="Times New Roman" w:eastAsia="Times New Roman" w:hAnsi="Times New Roman" w:cs="Times New Roman"/>
          <w:sz w:val="24"/>
          <w:szCs w:val="24"/>
        </w:rPr>
        <w:t xml:space="preserve"> Routledge, 1989. </w:t>
      </w:r>
      <w:r w:rsidRPr="00C30024">
        <w:rPr>
          <w:rFonts w:ascii="Times New Roman" w:eastAsia="Times New Roman" w:hAnsi="Times New Roman" w:cs="Times New Roman"/>
          <w:i/>
          <w:iCs/>
          <w:sz w:val="24"/>
          <w:szCs w:val="24"/>
        </w:rPr>
        <w:t>Work that revitalized the interest of contemporary analytic philosophers in Kant</w:t>
      </w:r>
    </w:p>
    <w:p w:rsidR="00C30024" w:rsidRPr="00C30024" w:rsidRDefault="00C30024" w:rsidP="00C300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Wolff, Robert Paul. </w:t>
      </w:r>
      <w:r w:rsidRPr="00C30024">
        <w:rPr>
          <w:rFonts w:ascii="Times New Roman" w:eastAsia="Times New Roman" w:hAnsi="Times New Roman" w:cs="Times New Roman"/>
          <w:i/>
          <w:iCs/>
          <w:sz w:val="24"/>
          <w:szCs w:val="24"/>
        </w:rPr>
        <w:t>Kant's theory of mental activity: A commentary on the transcendental analytic of the Critique of Pure Reason.</w:t>
      </w:r>
      <w:r w:rsidRPr="00C30024">
        <w:rPr>
          <w:rFonts w:ascii="Times New Roman" w:eastAsia="Times New Roman" w:hAnsi="Times New Roman" w:cs="Times New Roman"/>
          <w:sz w:val="24"/>
          <w:szCs w:val="24"/>
        </w:rPr>
        <w:t xml:space="preserve"> Cambridge, Mass.: Harvard University Press, 1963. </w:t>
      </w:r>
      <w:r w:rsidRPr="00C30024">
        <w:rPr>
          <w:rFonts w:ascii="Times New Roman" w:eastAsia="Times New Roman" w:hAnsi="Times New Roman" w:cs="Times New Roman"/>
          <w:i/>
          <w:iCs/>
          <w:sz w:val="24"/>
          <w:szCs w:val="24"/>
        </w:rPr>
        <w:t>Detailed and influential commentary on the first part of the Critique of Pure Reason</w:t>
      </w:r>
    </w:p>
    <w:p w:rsidR="00C30024" w:rsidRPr="00C30024" w:rsidRDefault="00C30024" w:rsidP="00C300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Yovel, Yirmiyahu. </w:t>
      </w:r>
      <w:hyperlink r:id="rId729" w:history="1">
        <w:r w:rsidRPr="00C30024">
          <w:rPr>
            <w:rFonts w:ascii="Times New Roman" w:eastAsia="Times New Roman" w:hAnsi="Times New Roman" w:cs="Times New Roman"/>
            <w:i/>
            <w:iCs/>
            <w:color w:val="0000FF"/>
            <w:sz w:val="24"/>
            <w:szCs w:val="24"/>
            <w:u w:val="single"/>
          </w:rPr>
          <w:t>Kant and the Philosophy of History</w:t>
        </w:r>
      </w:hyperlink>
      <w:r w:rsidRPr="00C30024">
        <w:rPr>
          <w:rFonts w:ascii="Times New Roman" w:eastAsia="Times New Roman" w:hAnsi="Times New Roman" w:cs="Times New Roman"/>
          <w:i/>
          <w:iCs/>
          <w:sz w:val="24"/>
          <w:szCs w:val="24"/>
        </w:rPr>
        <w:t>.</w:t>
      </w:r>
      <w:r w:rsidRPr="00C30024">
        <w:rPr>
          <w:rFonts w:ascii="Times New Roman" w:eastAsia="Times New Roman" w:hAnsi="Times New Roman" w:cs="Times New Roman"/>
          <w:sz w:val="24"/>
          <w:szCs w:val="24"/>
        </w:rPr>
        <w:t xml:space="preserve"> Princeton: Princeton University Press, 1989.</w:t>
      </w:r>
    </w:p>
    <w:p w:rsidR="00C30024" w:rsidRPr="00C30024" w:rsidRDefault="00C30024" w:rsidP="00C30024">
      <w:pPr>
        <w:spacing w:before="100" w:beforeAutospacing="1" w:after="100" w:afterAutospacing="1" w:line="240" w:lineRule="auto"/>
        <w:outlineLvl w:val="2"/>
        <w:rPr>
          <w:rFonts w:ascii="Times New Roman" w:eastAsia="Times New Roman" w:hAnsi="Times New Roman" w:cs="Times New Roman"/>
          <w:b/>
          <w:bCs/>
          <w:sz w:val="27"/>
          <w:szCs w:val="27"/>
        </w:rPr>
      </w:pPr>
      <w:r w:rsidRPr="00C30024">
        <w:rPr>
          <w:rFonts w:ascii="Times New Roman" w:eastAsia="Times New Roman" w:hAnsi="Times New Roman" w:cs="Times New Roman"/>
          <w:b/>
          <w:bCs/>
          <w:sz w:val="27"/>
          <w:szCs w:val="27"/>
        </w:rPr>
        <w:t>[</w:t>
      </w:r>
      <w:hyperlink r:id="rId730" w:tooltip="Edit section: Practical philosophy" w:history="1">
        <w:r w:rsidRPr="00C30024">
          <w:rPr>
            <w:rFonts w:ascii="Times New Roman" w:eastAsia="Times New Roman" w:hAnsi="Times New Roman" w:cs="Times New Roman"/>
            <w:b/>
            <w:bCs/>
            <w:color w:val="0000FF"/>
            <w:sz w:val="27"/>
            <w:szCs w:val="27"/>
            <w:u w:val="single"/>
          </w:rPr>
          <w:t>edit</w:t>
        </w:r>
      </w:hyperlink>
      <w:r w:rsidRPr="00C30024">
        <w:rPr>
          <w:rFonts w:ascii="Times New Roman" w:eastAsia="Times New Roman" w:hAnsi="Times New Roman" w:cs="Times New Roman"/>
          <w:b/>
          <w:bCs/>
          <w:sz w:val="27"/>
          <w:szCs w:val="27"/>
        </w:rPr>
        <w:t>] Practical philosophy</w:t>
      </w:r>
    </w:p>
    <w:p w:rsidR="00C30024" w:rsidRPr="00C30024" w:rsidRDefault="00C30024" w:rsidP="00C3002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Allison, Henry, </w:t>
      </w:r>
      <w:r w:rsidRPr="00C30024">
        <w:rPr>
          <w:rFonts w:ascii="Times New Roman" w:eastAsia="Times New Roman" w:hAnsi="Times New Roman" w:cs="Times New Roman"/>
          <w:i/>
          <w:iCs/>
          <w:sz w:val="24"/>
          <w:szCs w:val="24"/>
        </w:rPr>
        <w:t>Kant's theory of freedom</w:t>
      </w:r>
      <w:r w:rsidRPr="00C30024">
        <w:rPr>
          <w:rFonts w:ascii="Times New Roman" w:eastAsia="Times New Roman" w:hAnsi="Times New Roman" w:cs="Times New Roman"/>
          <w:sz w:val="24"/>
          <w:szCs w:val="24"/>
        </w:rPr>
        <w:t xml:space="preserve"> Cambridge University Press 1990.</w:t>
      </w:r>
    </w:p>
    <w:p w:rsidR="00C30024" w:rsidRPr="00C30024" w:rsidRDefault="00C30024" w:rsidP="00C3002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Banham, Gary. </w:t>
      </w:r>
      <w:r w:rsidRPr="00C30024">
        <w:rPr>
          <w:rFonts w:ascii="Times New Roman" w:eastAsia="Times New Roman" w:hAnsi="Times New Roman" w:cs="Times New Roman"/>
          <w:i/>
          <w:iCs/>
          <w:sz w:val="24"/>
          <w:szCs w:val="24"/>
        </w:rPr>
        <w:t>Kant's Practical Philosophy: From Critique to Doctrine</w:t>
      </w:r>
      <w:r w:rsidRPr="00C30024">
        <w:rPr>
          <w:rFonts w:ascii="Times New Roman" w:eastAsia="Times New Roman" w:hAnsi="Times New Roman" w:cs="Times New Roman"/>
          <w:sz w:val="24"/>
          <w:szCs w:val="24"/>
        </w:rPr>
        <w:t xml:space="preserve"> Palgrave Macmillan, 2003.</w:t>
      </w:r>
    </w:p>
    <w:p w:rsidR="00C30024" w:rsidRPr="00C30024" w:rsidRDefault="00C30024" w:rsidP="00C3002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Michalson, Gordon E. </w:t>
      </w:r>
      <w:r w:rsidRPr="00C30024">
        <w:rPr>
          <w:rFonts w:ascii="Times New Roman" w:eastAsia="Times New Roman" w:hAnsi="Times New Roman" w:cs="Times New Roman"/>
          <w:i/>
          <w:iCs/>
          <w:sz w:val="24"/>
          <w:szCs w:val="24"/>
        </w:rPr>
        <w:t>Fallen Freedom: Kant on Radical Evil and Moral Regeneration.</w:t>
      </w:r>
      <w:r w:rsidRPr="00C30024">
        <w:rPr>
          <w:rFonts w:ascii="Times New Roman" w:eastAsia="Times New Roman" w:hAnsi="Times New Roman" w:cs="Times New Roman"/>
          <w:sz w:val="24"/>
          <w:szCs w:val="24"/>
        </w:rPr>
        <w:t xml:space="preserve"> Cambridge University Press, 1990.</w:t>
      </w:r>
    </w:p>
    <w:p w:rsidR="00C30024" w:rsidRPr="00C30024" w:rsidRDefault="00C30024" w:rsidP="00C3002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Michalson, Gordon E. </w:t>
      </w:r>
      <w:r w:rsidRPr="00C30024">
        <w:rPr>
          <w:rFonts w:ascii="Times New Roman" w:eastAsia="Times New Roman" w:hAnsi="Times New Roman" w:cs="Times New Roman"/>
          <w:i/>
          <w:iCs/>
          <w:sz w:val="24"/>
          <w:szCs w:val="24"/>
        </w:rPr>
        <w:t>Kant and the Problem of God.</w:t>
      </w:r>
      <w:r w:rsidRPr="00C30024">
        <w:rPr>
          <w:rFonts w:ascii="Times New Roman" w:eastAsia="Times New Roman" w:hAnsi="Times New Roman" w:cs="Times New Roman"/>
          <w:sz w:val="24"/>
          <w:szCs w:val="24"/>
        </w:rPr>
        <w:t xml:space="preserve"> Blackwell Publishers, 1999.</w:t>
      </w:r>
    </w:p>
    <w:p w:rsidR="00C30024" w:rsidRPr="00C30024" w:rsidRDefault="00C30024" w:rsidP="00C3002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Paton, H. J. </w:t>
      </w:r>
      <w:r w:rsidRPr="00C30024">
        <w:rPr>
          <w:rFonts w:ascii="Times New Roman" w:eastAsia="Times New Roman" w:hAnsi="Times New Roman" w:cs="Times New Roman"/>
          <w:i/>
          <w:iCs/>
          <w:sz w:val="24"/>
          <w:szCs w:val="24"/>
        </w:rPr>
        <w:t>The Categorical Imperative; a study in Kant's moral philosophy</w:t>
      </w:r>
      <w:r w:rsidRPr="00C30024">
        <w:rPr>
          <w:rFonts w:ascii="Times New Roman" w:eastAsia="Times New Roman" w:hAnsi="Times New Roman" w:cs="Times New Roman"/>
          <w:sz w:val="24"/>
          <w:szCs w:val="24"/>
        </w:rPr>
        <w:t xml:space="preserve"> </w:t>
      </w:r>
      <w:hyperlink r:id="rId731" w:tooltip="University of Pennsylvania Press" w:history="1">
        <w:r w:rsidRPr="00C30024">
          <w:rPr>
            <w:rFonts w:ascii="Times New Roman" w:eastAsia="Times New Roman" w:hAnsi="Times New Roman" w:cs="Times New Roman"/>
            <w:color w:val="0000FF"/>
            <w:sz w:val="24"/>
            <w:szCs w:val="24"/>
            <w:u w:val="single"/>
          </w:rPr>
          <w:t>University of Pennsylvania Press</w:t>
        </w:r>
      </w:hyperlink>
      <w:r w:rsidRPr="00C30024">
        <w:rPr>
          <w:rFonts w:ascii="Times New Roman" w:eastAsia="Times New Roman" w:hAnsi="Times New Roman" w:cs="Times New Roman"/>
          <w:sz w:val="24"/>
          <w:szCs w:val="24"/>
        </w:rPr>
        <w:t xml:space="preserve"> 1971.</w:t>
      </w:r>
    </w:p>
    <w:p w:rsidR="00C30024" w:rsidRPr="00C30024" w:rsidRDefault="00C30024" w:rsidP="00C3002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Rawls, John. </w:t>
      </w:r>
      <w:r w:rsidRPr="00C30024">
        <w:rPr>
          <w:rFonts w:ascii="Times New Roman" w:eastAsia="Times New Roman" w:hAnsi="Times New Roman" w:cs="Times New Roman"/>
          <w:i/>
          <w:iCs/>
          <w:sz w:val="24"/>
          <w:szCs w:val="24"/>
        </w:rPr>
        <w:t>Lectures on the History of Moral Philosophy.</w:t>
      </w:r>
      <w:r w:rsidRPr="00C30024">
        <w:rPr>
          <w:rFonts w:ascii="Times New Roman" w:eastAsia="Times New Roman" w:hAnsi="Times New Roman" w:cs="Times New Roman"/>
          <w:sz w:val="24"/>
          <w:szCs w:val="24"/>
        </w:rPr>
        <w:t xml:space="preserve"> Cambridge, 2000.</w:t>
      </w:r>
    </w:p>
    <w:p w:rsidR="00C30024" w:rsidRPr="00C30024" w:rsidRDefault="00C30024" w:rsidP="00C30024">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32" w:tooltip="T. K. &#10;Seung" w:history="1">
        <w:r w:rsidRPr="00C30024">
          <w:rPr>
            <w:rFonts w:ascii="Times New Roman" w:eastAsia="Times New Roman" w:hAnsi="Times New Roman" w:cs="Times New Roman"/>
            <w:color w:val="0000FF"/>
            <w:sz w:val="24"/>
            <w:szCs w:val="24"/>
            <w:u w:val="single"/>
          </w:rPr>
          <w:t>Seung, T.K.</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Kant's Platonic Revolution in Moral and Political Philosophy</w:t>
      </w:r>
      <w:r w:rsidRPr="00C30024">
        <w:rPr>
          <w:rFonts w:ascii="Times New Roman" w:eastAsia="Times New Roman" w:hAnsi="Times New Roman" w:cs="Times New Roman"/>
          <w:sz w:val="24"/>
          <w:szCs w:val="24"/>
        </w:rPr>
        <w:t>. Johns Hopkins, 1994.</w:t>
      </w:r>
    </w:p>
    <w:p w:rsidR="00C30024" w:rsidRPr="00C30024" w:rsidRDefault="00C30024" w:rsidP="00C3002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Wolff, Robert Paul. </w:t>
      </w:r>
      <w:r w:rsidRPr="00C30024">
        <w:rPr>
          <w:rFonts w:ascii="Times New Roman" w:eastAsia="Times New Roman" w:hAnsi="Times New Roman" w:cs="Times New Roman"/>
          <w:i/>
          <w:iCs/>
          <w:sz w:val="24"/>
          <w:szCs w:val="24"/>
        </w:rPr>
        <w:t>The Autonomy of Reason: A Commentary on Kant's Groundwork of the Metaphysic of Morals.</w:t>
      </w:r>
      <w:r w:rsidRPr="00C30024">
        <w:rPr>
          <w:rFonts w:ascii="Times New Roman" w:eastAsia="Times New Roman" w:hAnsi="Times New Roman" w:cs="Times New Roman"/>
          <w:sz w:val="24"/>
          <w:szCs w:val="24"/>
        </w:rPr>
        <w:t xml:space="preserve"> New York: HarperCollins, 1974. </w:t>
      </w:r>
      <w:hyperlink r:id="rId733" w:history="1">
        <w:r w:rsidRPr="00C30024">
          <w:rPr>
            <w:rFonts w:ascii="Times New Roman" w:eastAsia="Times New Roman" w:hAnsi="Times New Roman" w:cs="Times New Roman"/>
            <w:color w:val="0000FF"/>
            <w:sz w:val="24"/>
            <w:szCs w:val="24"/>
            <w:u w:val="single"/>
          </w:rPr>
          <w:t>ISBN 0-06-131792-6</w:t>
        </w:r>
      </w:hyperlink>
      <w:r w:rsidRPr="00C30024">
        <w:rPr>
          <w:rFonts w:ascii="Times New Roman" w:eastAsia="Times New Roman" w:hAnsi="Times New Roman" w:cs="Times New Roman"/>
          <w:sz w:val="24"/>
          <w:szCs w:val="24"/>
        </w:rPr>
        <w:t>.</w:t>
      </w:r>
    </w:p>
    <w:p w:rsidR="00C30024" w:rsidRPr="00C30024" w:rsidRDefault="00C30024" w:rsidP="00C3002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Wood, Allen. </w:t>
      </w:r>
      <w:r w:rsidRPr="00C30024">
        <w:rPr>
          <w:rFonts w:ascii="Times New Roman" w:eastAsia="Times New Roman" w:hAnsi="Times New Roman" w:cs="Times New Roman"/>
          <w:i/>
          <w:iCs/>
          <w:sz w:val="24"/>
          <w:szCs w:val="24"/>
        </w:rPr>
        <w:t>Kant's Ethical Thought</w:t>
      </w:r>
      <w:r w:rsidRPr="00C30024">
        <w:rPr>
          <w:rFonts w:ascii="Times New Roman" w:eastAsia="Times New Roman" w:hAnsi="Times New Roman" w:cs="Times New Roman"/>
          <w:sz w:val="24"/>
          <w:szCs w:val="24"/>
        </w:rPr>
        <w:t xml:space="preserve"> New York: Cambridge University Press: 1999.</w:t>
      </w:r>
    </w:p>
    <w:p w:rsidR="00C30024" w:rsidRPr="00C30024" w:rsidRDefault="00C30024" w:rsidP="00C30024">
      <w:pPr>
        <w:spacing w:before="100" w:beforeAutospacing="1" w:after="100" w:afterAutospacing="1" w:line="240" w:lineRule="auto"/>
        <w:outlineLvl w:val="2"/>
        <w:rPr>
          <w:rFonts w:ascii="Times New Roman" w:eastAsia="Times New Roman" w:hAnsi="Times New Roman" w:cs="Times New Roman"/>
          <w:b/>
          <w:bCs/>
          <w:sz w:val="27"/>
          <w:szCs w:val="27"/>
        </w:rPr>
      </w:pPr>
      <w:r w:rsidRPr="00C30024">
        <w:rPr>
          <w:rFonts w:ascii="Times New Roman" w:eastAsia="Times New Roman" w:hAnsi="Times New Roman" w:cs="Times New Roman"/>
          <w:b/>
          <w:bCs/>
          <w:sz w:val="27"/>
          <w:szCs w:val="27"/>
        </w:rPr>
        <w:t>[</w:t>
      </w:r>
      <w:hyperlink r:id="rId734" w:tooltip="Edit section: Aesthetics" w:history="1">
        <w:r w:rsidRPr="00C30024">
          <w:rPr>
            <w:rFonts w:ascii="Times New Roman" w:eastAsia="Times New Roman" w:hAnsi="Times New Roman" w:cs="Times New Roman"/>
            <w:b/>
            <w:bCs/>
            <w:color w:val="0000FF"/>
            <w:sz w:val="27"/>
            <w:szCs w:val="27"/>
            <w:u w:val="single"/>
          </w:rPr>
          <w:t>edit</w:t>
        </w:r>
      </w:hyperlink>
      <w:r w:rsidRPr="00C30024">
        <w:rPr>
          <w:rFonts w:ascii="Times New Roman" w:eastAsia="Times New Roman" w:hAnsi="Times New Roman" w:cs="Times New Roman"/>
          <w:b/>
          <w:bCs/>
          <w:sz w:val="27"/>
          <w:szCs w:val="27"/>
        </w:rPr>
        <w:t>] Aesthetics</w:t>
      </w:r>
    </w:p>
    <w:p w:rsidR="00C30024" w:rsidRPr="00C30024" w:rsidRDefault="00C30024" w:rsidP="00C300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Allison, Henry. </w:t>
      </w:r>
      <w:r w:rsidRPr="00C30024">
        <w:rPr>
          <w:rFonts w:ascii="Times New Roman" w:eastAsia="Times New Roman" w:hAnsi="Times New Roman" w:cs="Times New Roman"/>
          <w:i/>
          <w:iCs/>
          <w:sz w:val="24"/>
          <w:szCs w:val="24"/>
        </w:rPr>
        <w:t>Kant's Theory of Taste: A Reading of the Critique of Aesthetic Judgment</w:t>
      </w:r>
      <w:r w:rsidRPr="00C30024">
        <w:rPr>
          <w:rFonts w:ascii="Times New Roman" w:eastAsia="Times New Roman" w:hAnsi="Times New Roman" w:cs="Times New Roman"/>
          <w:sz w:val="24"/>
          <w:szCs w:val="24"/>
        </w:rPr>
        <w:t>. Cambridge, UK: Cambridge University Press, 2001.</w:t>
      </w:r>
    </w:p>
    <w:p w:rsidR="00C30024" w:rsidRPr="00C30024" w:rsidRDefault="00C30024" w:rsidP="00C300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Banham, Gary. </w:t>
      </w:r>
      <w:r w:rsidRPr="00C30024">
        <w:rPr>
          <w:rFonts w:ascii="Times New Roman" w:eastAsia="Times New Roman" w:hAnsi="Times New Roman" w:cs="Times New Roman"/>
          <w:i/>
          <w:iCs/>
          <w:sz w:val="24"/>
          <w:szCs w:val="24"/>
        </w:rPr>
        <w:t>Kant and the Ends of Aesthetics</w:t>
      </w:r>
      <w:r w:rsidRPr="00C30024">
        <w:rPr>
          <w:rFonts w:ascii="Times New Roman" w:eastAsia="Times New Roman" w:hAnsi="Times New Roman" w:cs="Times New Roman"/>
          <w:sz w:val="24"/>
          <w:szCs w:val="24"/>
        </w:rPr>
        <w:t>. London and New York: Macmillan Press, 2000.</w:t>
      </w:r>
    </w:p>
    <w:p w:rsidR="00C30024" w:rsidRPr="00C30024" w:rsidRDefault="00C30024" w:rsidP="00C300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Crawford, Donald. </w:t>
      </w:r>
      <w:r w:rsidRPr="00C30024">
        <w:rPr>
          <w:rFonts w:ascii="Times New Roman" w:eastAsia="Times New Roman" w:hAnsi="Times New Roman" w:cs="Times New Roman"/>
          <w:i/>
          <w:iCs/>
          <w:sz w:val="24"/>
          <w:szCs w:val="24"/>
        </w:rPr>
        <w:t>Kant's Aesthetic Theory</w:t>
      </w:r>
      <w:r w:rsidRPr="00C30024">
        <w:rPr>
          <w:rFonts w:ascii="Times New Roman" w:eastAsia="Times New Roman" w:hAnsi="Times New Roman" w:cs="Times New Roman"/>
          <w:sz w:val="24"/>
          <w:szCs w:val="24"/>
        </w:rPr>
        <w:t>. Wisconsin, 1974.</w:t>
      </w:r>
    </w:p>
    <w:p w:rsidR="00C30024" w:rsidRPr="00C30024" w:rsidRDefault="00C30024" w:rsidP="00C300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Guyer, Paul. </w:t>
      </w:r>
      <w:r w:rsidRPr="00C30024">
        <w:rPr>
          <w:rFonts w:ascii="Times New Roman" w:eastAsia="Times New Roman" w:hAnsi="Times New Roman" w:cs="Times New Roman"/>
          <w:i/>
          <w:iCs/>
          <w:sz w:val="24"/>
          <w:szCs w:val="24"/>
        </w:rPr>
        <w:t>Kant and the Claims of Taste</w:t>
      </w:r>
      <w:r w:rsidRPr="00C30024">
        <w:rPr>
          <w:rFonts w:ascii="Times New Roman" w:eastAsia="Times New Roman" w:hAnsi="Times New Roman" w:cs="Times New Roman"/>
          <w:sz w:val="24"/>
          <w:szCs w:val="24"/>
        </w:rPr>
        <w:t>. Cambridge, MA and London, 1979.</w:t>
      </w:r>
    </w:p>
    <w:p w:rsidR="00C30024" w:rsidRPr="00C30024" w:rsidRDefault="00C30024" w:rsidP="00C300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Hammermeister, Kai. </w:t>
      </w:r>
      <w:r w:rsidRPr="00C30024">
        <w:rPr>
          <w:rFonts w:ascii="Times New Roman" w:eastAsia="Times New Roman" w:hAnsi="Times New Roman" w:cs="Times New Roman"/>
          <w:i/>
          <w:iCs/>
          <w:sz w:val="24"/>
          <w:szCs w:val="24"/>
        </w:rPr>
        <w:t>The German Aesthetic Tradition</w:t>
      </w:r>
      <w:r w:rsidRPr="00C30024">
        <w:rPr>
          <w:rFonts w:ascii="Times New Roman" w:eastAsia="Times New Roman" w:hAnsi="Times New Roman" w:cs="Times New Roman"/>
          <w:sz w:val="24"/>
          <w:szCs w:val="24"/>
        </w:rPr>
        <w:t>. Cambridge University Press, 2002.</w:t>
      </w:r>
    </w:p>
    <w:p w:rsidR="00C30024" w:rsidRPr="00C30024" w:rsidRDefault="00C30024" w:rsidP="00C300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i/>
          <w:iCs/>
          <w:sz w:val="24"/>
          <w:szCs w:val="24"/>
        </w:rPr>
        <w:t>Immanuel Kant</w:t>
      </w:r>
      <w:r w:rsidRPr="00C30024">
        <w:rPr>
          <w:rFonts w:ascii="Times New Roman" w:eastAsia="Times New Roman" w:hAnsi="Times New Roman" w:cs="Times New Roman"/>
          <w:sz w:val="24"/>
          <w:szCs w:val="24"/>
        </w:rPr>
        <w:t xml:space="preserve"> entry in Kelly, Michael (Editor in Chief) (1998) </w:t>
      </w:r>
      <w:hyperlink r:id="rId735" w:tooltip="Encyclopedia of Aesthetics" w:history="1">
        <w:r w:rsidRPr="00C30024">
          <w:rPr>
            <w:rFonts w:ascii="Times New Roman" w:eastAsia="Times New Roman" w:hAnsi="Times New Roman" w:cs="Times New Roman"/>
            <w:i/>
            <w:iCs/>
            <w:color w:val="0000FF"/>
            <w:sz w:val="24"/>
            <w:szCs w:val="24"/>
            <w:u w:val="single"/>
          </w:rPr>
          <w:t>Encyclopedia of Aesthetics</w:t>
        </w:r>
      </w:hyperlink>
      <w:r w:rsidRPr="00C30024">
        <w:rPr>
          <w:rFonts w:ascii="Times New Roman" w:eastAsia="Times New Roman" w:hAnsi="Times New Roman" w:cs="Times New Roman"/>
          <w:sz w:val="24"/>
          <w:szCs w:val="24"/>
        </w:rPr>
        <w:t xml:space="preserve">. New York, Oxford, </w:t>
      </w:r>
      <w:hyperlink r:id="rId736" w:tooltip="Oxford University Press" w:history="1">
        <w:r w:rsidRPr="00C30024">
          <w:rPr>
            <w:rFonts w:ascii="Times New Roman" w:eastAsia="Times New Roman" w:hAnsi="Times New Roman" w:cs="Times New Roman"/>
            <w:color w:val="0000FF"/>
            <w:sz w:val="24"/>
            <w:szCs w:val="24"/>
            <w:u w:val="single"/>
          </w:rPr>
          <w:t>Oxford University Press</w:t>
        </w:r>
      </w:hyperlink>
      <w:r w:rsidRPr="00C30024">
        <w:rPr>
          <w:rFonts w:ascii="Times New Roman" w:eastAsia="Times New Roman" w:hAnsi="Times New Roman" w:cs="Times New Roman"/>
          <w:sz w:val="24"/>
          <w:szCs w:val="24"/>
        </w:rPr>
        <w:t>.</w:t>
      </w:r>
    </w:p>
    <w:p w:rsidR="00C30024" w:rsidRPr="00C30024" w:rsidRDefault="00C30024" w:rsidP="00C300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Makkreel, Rudolf, </w:t>
      </w:r>
      <w:r w:rsidRPr="00C30024">
        <w:rPr>
          <w:rFonts w:ascii="Times New Roman" w:eastAsia="Times New Roman" w:hAnsi="Times New Roman" w:cs="Times New Roman"/>
          <w:i/>
          <w:iCs/>
          <w:sz w:val="24"/>
          <w:szCs w:val="24"/>
        </w:rPr>
        <w:t>Imagination and Interpretation in Kant</w:t>
      </w:r>
      <w:r w:rsidRPr="00C30024">
        <w:rPr>
          <w:rFonts w:ascii="Times New Roman" w:eastAsia="Times New Roman" w:hAnsi="Times New Roman" w:cs="Times New Roman"/>
          <w:sz w:val="24"/>
          <w:szCs w:val="24"/>
        </w:rPr>
        <w:t>. Chicago, 1990.</w:t>
      </w:r>
    </w:p>
    <w:p w:rsidR="00C30024" w:rsidRPr="00C30024" w:rsidRDefault="00C30024" w:rsidP="00C300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McCloskey, Mary. </w:t>
      </w:r>
      <w:r w:rsidRPr="00C30024">
        <w:rPr>
          <w:rFonts w:ascii="Times New Roman" w:eastAsia="Times New Roman" w:hAnsi="Times New Roman" w:cs="Times New Roman"/>
          <w:i/>
          <w:iCs/>
          <w:sz w:val="24"/>
          <w:szCs w:val="24"/>
        </w:rPr>
        <w:t>Kant's Aesthetic</w:t>
      </w:r>
      <w:r w:rsidRPr="00C30024">
        <w:rPr>
          <w:rFonts w:ascii="Times New Roman" w:eastAsia="Times New Roman" w:hAnsi="Times New Roman" w:cs="Times New Roman"/>
          <w:sz w:val="24"/>
          <w:szCs w:val="24"/>
        </w:rPr>
        <w:t>. SUNY, 1987.</w:t>
      </w:r>
    </w:p>
    <w:p w:rsidR="00C30024" w:rsidRPr="00C30024" w:rsidRDefault="00C30024" w:rsidP="00C300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Schaper, Eva. </w:t>
      </w:r>
      <w:r w:rsidRPr="00C30024">
        <w:rPr>
          <w:rFonts w:ascii="Times New Roman" w:eastAsia="Times New Roman" w:hAnsi="Times New Roman" w:cs="Times New Roman"/>
          <w:i/>
          <w:iCs/>
          <w:sz w:val="24"/>
          <w:szCs w:val="24"/>
        </w:rPr>
        <w:t>Studies in Kant's Aesthetics</w:t>
      </w:r>
      <w:r w:rsidRPr="00C30024">
        <w:rPr>
          <w:rFonts w:ascii="Times New Roman" w:eastAsia="Times New Roman" w:hAnsi="Times New Roman" w:cs="Times New Roman"/>
          <w:sz w:val="24"/>
          <w:szCs w:val="24"/>
        </w:rPr>
        <w:t>. Edinburgh, 1979.</w:t>
      </w:r>
    </w:p>
    <w:p w:rsidR="00C30024" w:rsidRPr="00C30024" w:rsidRDefault="00C30024" w:rsidP="00C300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Zammito, John H. </w:t>
      </w:r>
      <w:r w:rsidRPr="00C30024">
        <w:rPr>
          <w:rFonts w:ascii="Times New Roman" w:eastAsia="Times New Roman" w:hAnsi="Times New Roman" w:cs="Times New Roman"/>
          <w:i/>
          <w:iCs/>
          <w:sz w:val="24"/>
          <w:szCs w:val="24"/>
        </w:rPr>
        <w:t xml:space="preserve">The Genesis of Kant's </w:t>
      </w:r>
      <w:r w:rsidRPr="00C30024">
        <w:rPr>
          <w:rFonts w:ascii="Times New Roman" w:eastAsia="Times New Roman" w:hAnsi="Times New Roman" w:cs="Times New Roman"/>
          <w:i/>
          <w:iCs/>
          <w:sz w:val="24"/>
          <w:szCs w:val="24"/>
          <w:u w:val="single"/>
        </w:rPr>
        <w:t>Critique of Judgment</w:t>
      </w:r>
      <w:r w:rsidRPr="00C30024">
        <w:rPr>
          <w:rFonts w:ascii="Times New Roman" w:eastAsia="Times New Roman" w:hAnsi="Times New Roman" w:cs="Times New Roman"/>
          <w:sz w:val="24"/>
          <w:szCs w:val="24"/>
        </w:rPr>
        <w:t>. Chicago and London: Chicago University Press, 1992.</w:t>
      </w:r>
    </w:p>
    <w:p w:rsidR="00C30024" w:rsidRPr="00C30024" w:rsidRDefault="00C30024" w:rsidP="00C300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Zupancic, Alenka. </w:t>
      </w:r>
      <w:r w:rsidRPr="00C30024">
        <w:rPr>
          <w:rFonts w:ascii="Times New Roman" w:eastAsia="Times New Roman" w:hAnsi="Times New Roman" w:cs="Times New Roman"/>
          <w:i/>
          <w:iCs/>
          <w:sz w:val="24"/>
          <w:szCs w:val="24"/>
        </w:rPr>
        <w:t>Ethics of the Real: Kant and Lacan</w:t>
      </w:r>
      <w:r w:rsidRPr="00C30024">
        <w:rPr>
          <w:rFonts w:ascii="Times New Roman" w:eastAsia="Times New Roman" w:hAnsi="Times New Roman" w:cs="Times New Roman"/>
          <w:sz w:val="24"/>
          <w:szCs w:val="24"/>
        </w:rPr>
        <w:t>. Verso, 2000.</w:t>
      </w:r>
    </w:p>
    <w:p w:rsidR="00C30024" w:rsidRPr="00C30024" w:rsidRDefault="00C30024" w:rsidP="00C30024">
      <w:pPr>
        <w:spacing w:before="100" w:beforeAutospacing="1" w:after="100" w:afterAutospacing="1" w:line="240" w:lineRule="auto"/>
        <w:outlineLvl w:val="2"/>
        <w:rPr>
          <w:rFonts w:ascii="Times New Roman" w:eastAsia="Times New Roman" w:hAnsi="Times New Roman" w:cs="Times New Roman"/>
          <w:b/>
          <w:bCs/>
          <w:sz w:val="27"/>
          <w:szCs w:val="27"/>
        </w:rPr>
      </w:pPr>
      <w:r w:rsidRPr="00C30024">
        <w:rPr>
          <w:rFonts w:ascii="Times New Roman" w:eastAsia="Times New Roman" w:hAnsi="Times New Roman" w:cs="Times New Roman"/>
          <w:b/>
          <w:bCs/>
          <w:sz w:val="27"/>
          <w:szCs w:val="27"/>
        </w:rPr>
        <w:t>[</w:t>
      </w:r>
      <w:hyperlink r:id="rId737" w:tooltip="Edit section: Philosophy of religion" w:history="1">
        <w:r w:rsidRPr="00C30024">
          <w:rPr>
            <w:rFonts w:ascii="Times New Roman" w:eastAsia="Times New Roman" w:hAnsi="Times New Roman" w:cs="Times New Roman"/>
            <w:b/>
            <w:bCs/>
            <w:color w:val="0000FF"/>
            <w:sz w:val="27"/>
            <w:szCs w:val="27"/>
            <w:u w:val="single"/>
          </w:rPr>
          <w:t>edit</w:t>
        </w:r>
      </w:hyperlink>
      <w:r w:rsidRPr="00C30024">
        <w:rPr>
          <w:rFonts w:ascii="Times New Roman" w:eastAsia="Times New Roman" w:hAnsi="Times New Roman" w:cs="Times New Roman"/>
          <w:b/>
          <w:bCs/>
          <w:sz w:val="27"/>
          <w:szCs w:val="27"/>
        </w:rPr>
        <w:t>] Philosophy of religion</w:t>
      </w:r>
    </w:p>
    <w:p w:rsidR="00C30024" w:rsidRPr="00C30024" w:rsidRDefault="00C30024" w:rsidP="00C30024">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738" w:tooltip="Stephen Palmquist" w:history="1">
        <w:r w:rsidRPr="00C30024">
          <w:rPr>
            <w:rFonts w:ascii="Times New Roman" w:eastAsia="Times New Roman" w:hAnsi="Times New Roman" w:cs="Times New Roman"/>
            <w:color w:val="0000FF"/>
            <w:sz w:val="24"/>
            <w:szCs w:val="24"/>
            <w:u w:val="single"/>
          </w:rPr>
          <w:t>Palmquist, Stephen</w:t>
        </w:r>
      </w:hyperlink>
      <w:r w:rsidRPr="00C30024">
        <w:rPr>
          <w:rFonts w:ascii="Times New Roman" w:eastAsia="Times New Roman" w:hAnsi="Times New Roman" w:cs="Times New Roman"/>
          <w:sz w:val="24"/>
          <w:szCs w:val="24"/>
        </w:rPr>
        <w:t xml:space="preserve">. </w:t>
      </w:r>
      <w:hyperlink r:id="rId739" w:history="1">
        <w:r w:rsidRPr="00C30024">
          <w:rPr>
            <w:rFonts w:ascii="Times New Roman" w:eastAsia="Times New Roman" w:hAnsi="Times New Roman" w:cs="Times New Roman"/>
            <w:color w:val="0000FF"/>
            <w:sz w:val="24"/>
            <w:szCs w:val="24"/>
            <w:u w:val="single"/>
          </w:rPr>
          <w:t>Kant's Critical Religion</w:t>
        </w:r>
      </w:hyperlink>
      <w:r w:rsidRPr="00C30024">
        <w:rPr>
          <w:rFonts w:ascii="Times New Roman" w:eastAsia="Times New Roman" w:hAnsi="Times New Roman" w:cs="Times New Roman"/>
          <w:sz w:val="24"/>
          <w:szCs w:val="24"/>
        </w:rPr>
        <w:t xml:space="preserve">: Volume Two of </w:t>
      </w:r>
      <w:r w:rsidRPr="00C30024">
        <w:rPr>
          <w:rFonts w:ascii="Times New Roman" w:eastAsia="Times New Roman" w:hAnsi="Times New Roman" w:cs="Times New Roman"/>
          <w:i/>
          <w:iCs/>
          <w:sz w:val="24"/>
          <w:szCs w:val="24"/>
        </w:rPr>
        <w:t>Kant's System of Perspectives</w:t>
      </w:r>
      <w:r w:rsidRPr="00C30024">
        <w:rPr>
          <w:rFonts w:ascii="Times New Roman" w:eastAsia="Times New Roman" w:hAnsi="Times New Roman" w:cs="Times New Roman"/>
          <w:sz w:val="24"/>
          <w:szCs w:val="24"/>
        </w:rPr>
        <w:t xml:space="preserve">. Ashgate, 2000. </w:t>
      </w:r>
      <w:hyperlink r:id="rId740" w:history="1">
        <w:r w:rsidRPr="00C30024">
          <w:rPr>
            <w:rFonts w:ascii="Times New Roman" w:eastAsia="Times New Roman" w:hAnsi="Times New Roman" w:cs="Times New Roman"/>
            <w:color w:val="0000FF"/>
            <w:sz w:val="24"/>
            <w:szCs w:val="24"/>
            <w:u w:val="single"/>
          </w:rPr>
          <w:t>ISBN 0-7546-1333-X</w:t>
        </w:r>
      </w:hyperlink>
    </w:p>
    <w:p w:rsidR="00C30024" w:rsidRPr="00C30024" w:rsidRDefault="00C30024" w:rsidP="00C300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Perez, D. O. . Religión, Política y Medicina en Kant: El Conflicto de las Proposiciones. Cinta de Moebio. Revista de Epistemologia de Ciencias Sociales., v. 28, p. 91-103, 2007.</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hyperlink r:id="rId741" w:history="1">
        <w:r w:rsidRPr="00C30024">
          <w:rPr>
            <w:rFonts w:ascii="Times New Roman" w:eastAsia="Times New Roman" w:hAnsi="Times New Roman" w:cs="Times New Roman"/>
            <w:color w:val="0000FF"/>
            <w:sz w:val="24"/>
            <w:szCs w:val="24"/>
            <w:u w:val="single"/>
          </w:rPr>
          <w:t>http://www.facso.uchile.cl/publicaciones/moebio/28/perez.pdf</w:t>
        </w:r>
      </w:hyperlink>
    </w:p>
    <w:p w:rsidR="00C30024" w:rsidRPr="00C30024" w:rsidRDefault="00C30024" w:rsidP="00C30024">
      <w:pPr>
        <w:spacing w:before="100" w:beforeAutospacing="1" w:after="100" w:afterAutospacing="1" w:line="240" w:lineRule="auto"/>
        <w:outlineLvl w:val="2"/>
        <w:rPr>
          <w:rFonts w:ascii="Times New Roman" w:eastAsia="Times New Roman" w:hAnsi="Times New Roman" w:cs="Times New Roman"/>
          <w:b/>
          <w:bCs/>
          <w:sz w:val="27"/>
          <w:szCs w:val="27"/>
        </w:rPr>
      </w:pPr>
      <w:r w:rsidRPr="00C30024">
        <w:rPr>
          <w:rFonts w:ascii="Times New Roman" w:eastAsia="Times New Roman" w:hAnsi="Times New Roman" w:cs="Times New Roman"/>
          <w:b/>
          <w:bCs/>
          <w:sz w:val="27"/>
          <w:szCs w:val="27"/>
        </w:rPr>
        <w:t>[</w:t>
      </w:r>
      <w:hyperlink r:id="rId742" w:tooltip="Edit section: Other work" w:history="1">
        <w:r w:rsidRPr="00C30024">
          <w:rPr>
            <w:rFonts w:ascii="Times New Roman" w:eastAsia="Times New Roman" w:hAnsi="Times New Roman" w:cs="Times New Roman"/>
            <w:b/>
            <w:bCs/>
            <w:color w:val="0000FF"/>
            <w:sz w:val="27"/>
            <w:szCs w:val="27"/>
            <w:u w:val="single"/>
          </w:rPr>
          <w:t>edit</w:t>
        </w:r>
      </w:hyperlink>
      <w:r w:rsidRPr="00C30024">
        <w:rPr>
          <w:rFonts w:ascii="Times New Roman" w:eastAsia="Times New Roman" w:hAnsi="Times New Roman" w:cs="Times New Roman"/>
          <w:b/>
          <w:bCs/>
          <w:sz w:val="27"/>
          <w:szCs w:val="27"/>
        </w:rPr>
        <w:t>] Other work</w:t>
      </w:r>
    </w:p>
    <w:p w:rsidR="00C30024" w:rsidRPr="00C30024" w:rsidRDefault="00C30024" w:rsidP="00C300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Braver, Lee. </w:t>
      </w:r>
      <w:r w:rsidRPr="00C30024">
        <w:rPr>
          <w:rFonts w:ascii="Times New Roman" w:eastAsia="Times New Roman" w:hAnsi="Times New Roman" w:cs="Times New Roman"/>
          <w:i/>
          <w:iCs/>
          <w:sz w:val="24"/>
          <w:szCs w:val="24"/>
        </w:rPr>
        <w:t>A Thing of This World: a History of Continental Anti-Realism</w:t>
      </w:r>
      <w:r w:rsidRPr="00C30024">
        <w:rPr>
          <w:rFonts w:ascii="Times New Roman" w:eastAsia="Times New Roman" w:hAnsi="Times New Roman" w:cs="Times New Roman"/>
          <w:sz w:val="24"/>
          <w:szCs w:val="24"/>
        </w:rPr>
        <w:t xml:space="preserve">. Northwestern University Press: 2007. </w:t>
      </w:r>
      <w:hyperlink r:id="rId743" w:history="1">
        <w:r w:rsidRPr="00C30024">
          <w:rPr>
            <w:rFonts w:ascii="Times New Roman" w:eastAsia="Times New Roman" w:hAnsi="Times New Roman" w:cs="Times New Roman"/>
            <w:color w:val="0000FF"/>
            <w:sz w:val="24"/>
            <w:szCs w:val="24"/>
            <w:u w:val="single"/>
          </w:rPr>
          <w:t>ISBN 978-0-8101-2380-9</w:t>
        </w:r>
      </w:hyperlink>
      <w:r w:rsidRPr="00C30024">
        <w:rPr>
          <w:rFonts w:ascii="Times New Roman" w:eastAsia="Times New Roman" w:hAnsi="Times New Roman" w:cs="Times New Roman"/>
          <w:sz w:val="24"/>
          <w:szCs w:val="24"/>
        </w:rPr>
        <w:t xml:space="preserve"> (This study covers Kant and his contribution to the history of Continental Anti-Realism)</w:t>
      </w:r>
    </w:p>
    <w:p w:rsidR="00C30024" w:rsidRPr="00C30024" w:rsidRDefault="00C30024" w:rsidP="00C300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Caygill, Howard. </w:t>
      </w:r>
      <w:r w:rsidRPr="00C30024">
        <w:rPr>
          <w:rFonts w:ascii="Times New Roman" w:eastAsia="Times New Roman" w:hAnsi="Times New Roman" w:cs="Times New Roman"/>
          <w:i/>
          <w:iCs/>
          <w:sz w:val="24"/>
          <w:szCs w:val="24"/>
        </w:rPr>
        <w:t>A Kant Dictionary</w:t>
      </w:r>
      <w:r w:rsidRPr="00C30024">
        <w:rPr>
          <w:rFonts w:ascii="Times New Roman" w:eastAsia="Times New Roman" w:hAnsi="Times New Roman" w:cs="Times New Roman"/>
          <w:sz w:val="24"/>
          <w:szCs w:val="24"/>
        </w:rPr>
        <w:t xml:space="preserve">. Oxford, UK; Cambridge, Mass., USA: Blackwell Reference, 1995. </w:t>
      </w:r>
      <w:hyperlink r:id="rId744" w:history="1">
        <w:r w:rsidRPr="00C30024">
          <w:rPr>
            <w:rFonts w:ascii="Times New Roman" w:eastAsia="Times New Roman" w:hAnsi="Times New Roman" w:cs="Times New Roman"/>
            <w:color w:val="0000FF"/>
            <w:sz w:val="24"/>
            <w:szCs w:val="24"/>
            <w:u w:val="single"/>
          </w:rPr>
          <w:t>ISBN 0-631-17534-2</w:t>
        </w:r>
      </w:hyperlink>
      <w:r w:rsidRPr="00C30024">
        <w:rPr>
          <w:rFonts w:ascii="Times New Roman" w:eastAsia="Times New Roman" w:hAnsi="Times New Roman" w:cs="Times New Roman"/>
          <w:sz w:val="24"/>
          <w:szCs w:val="24"/>
        </w:rPr>
        <w:t xml:space="preserve">, </w:t>
      </w:r>
      <w:hyperlink r:id="rId745" w:history="1">
        <w:r w:rsidRPr="00C30024">
          <w:rPr>
            <w:rFonts w:ascii="Times New Roman" w:eastAsia="Times New Roman" w:hAnsi="Times New Roman" w:cs="Times New Roman"/>
            <w:color w:val="0000FF"/>
            <w:sz w:val="24"/>
            <w:szCs w:val="24"/>
            <w:u w:val="single"/>
          </w:rPr>
          <w:t>ISBN 0631175350</w:t>
        </w:r>
      </w:hyperlink>
    </w:p>
    <w:p w:rsidR="00C30024" w:rsidRPr="00C30024" w:rsidRDefault="00C30024" w:rsidP="00C300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Derrida, Jacques. </w:t>
      </w:r>
      <w:r w:rsidRPr="00C30024">
        <w:rPr>
          <w:rFonts w:ascii="Times New Roman" w:eastAsia="Times New Roman" w:hAnsi="Times New Roman" w:cs="Times New Roman"/>
          <w:i/>
          <w:iCs/>
          <w:sz w:val="24"/>
          <w:szCs w:val="24"/>
        </w:rPr>
        <w:t>Mochlos; or, The Conflict of the Faculties</w:t>
      </w:r>
      <w:r w:rsidRPr="00C30024">
        <w:rPr>
          <w:rFonts w:ascii="Times New Roman" w:eastAsia="Times New Roman" w:hAnsi="Times New Roman" w:cs="Times New Roman"/>
          <w:sz w:val="24"/>
          <w:szCs w:val="24"/>
        </w:rPr>
        <w:t>. Columbia University, 1980.</w:t>
      </w:r>
    </w:p>
    <w:p w:rsidR="00C30024" w:rsidRPr="00C30024" w:rsidRDefault="00C30024" w:rsidP="00C300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Mosser, Kurt. </w:t>
      </w:r>
      <w:r w:rsidRPr="00C30024">
        <w:rPr>
          <w:rFonts w:ascii="Times New Roman" w:eastAsia="Times New Roman" w:hAnsi="Times New Roman" w:cs="Times New Roman"/>
          <w:i/>
          <w:iCs/>
          <w:sz w:val="24"/>
          <w:szCs w:val="24"/>
        </w:rPr>
        <w:t>Necessity and Possibility; The Logical Strategy of Kant's Critique of Pure Reason</w:t>
      </w:r>
      <w:r w:rsidRPr="00C30024">
        <w:rPr>
          <w:rFonts w:ascii="Times New Roman" w:eastAsia="Times New Roman" w:hAnsi="Times New Roman" w:cs="Times New Roman"/>
          <w:sz w:val="24"/>
          <w:szCs w:val="24"/>
        </w:rPr>
        <w:t xml:space="preserve">. Catholic University of America Press, 2008. </w:t>
      </w:r>
      <w:hyperlink r:id="rId746" w:history="1">
        <w:r w:rsidRPr="00C30024">
          <w:rPr>
            <w:rFonts w:ascii="Times New Roman" w:eastAsia="Times New Roman" w:hAnsi="Times New Roman" w:cs="Times New Roman"/>
            <w:color w:val="0000FF"/>
            <w:sz w:val="24"/>
            <w:szCs w:val="24"/>
            <w:u w:val="single"/>
          </w:rPr>
          <w:t>ISBN 978-0-8132-1532-7</w:t>
        </w:r>
      </w:hyperlink>
    </w:p>
    <w:p w:rsidR="00C30024" w:rsidRPr="00C30024" w:rsidRDefault="00C30024" w:rsidP="00C300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Perez, D. O. . Os significados dos conceitos de hospitalidade em Kant e a problemática do estrangeiro. Revista Philosophica (Chile), v. 31, p. 43-53, 2007. Também em Konvergencias, 2007, nro. 15.</w:t>
      </w:r>
    </w:p>
    <w:p w:rsidR="00C30024" w:rsidRPr="00C30024" w:rsidRDefault="00C30024" w:rsidP="00C30024">
      <w:pPr>
        <w:spacing w:before="100" w:beforeAutospacing="1" w:after="100" w:afterAutospacing="1" w:line="240" w:lineRule="auto"/>
        <w:rPr>
          <w:rFonts w:ascii="Times New Roman" w:eastAsia="Times New Roman" w:hAnsi="Times New Roman" w:cs="Times New Roman"/>
          <w:sz w:val="24"/>
          <w:szCs w:val="24"/>
        </w:rPr>
      </w:pPr>
      <w:hyperlink r:id="rId747" w:history="1">
        <w:r w:rsidRPr="00C30024">
          <w:rPr>
            <w:rFonts w:ascii="Times New Roman" w:eastAsia="Times New Roman" w:hAnsi="Times New Roman" w:cs="Times New Roman"/>
            <w:color w:val="0000FF"/>
            <w:sz w:val="24"/>
            <w:szCs w:val="24"/>
            <w:u w:val="single"/>
          </w:rPr>
          <w:t>http://www.philosophica.ucv.cl/n31.htm</w:t>
        </w:r>
      </w:hyperlink>
      <w:r w:rsidRPr="00C30024">
        <w:rPr>
          <w:rFonts w:ascii="Times New Roman" w:eastAsia="Times New Roman" w:hAnsi="Times New Roman" w:cs="Times New Roman"/>
          <w:sz w:val="24"/>
          <w:szCs w:val="24"/>
        </w:rPr>
        <w:t xml:space="preserve"> </w:t>
      </w:r>
      <w:hyperlink r:id="rId748" w:history="1">
        <w:r w:rsidRPr="00C30024">
          <w:rPr>
            <w:rFonts w:ascii="Times New Roman" w:eastAsia="Times New Roman" w:hAnsi="Times New Roman" w:cs="Times New Roman"/>
            <w:color w:val="0000FF"/>
            <w:sz w:val="24"/>
            <w:szCs w:val="24"/>
            <w:u w:val="single"/>
          </w:rPr>
          <w:t>http://www.konvergencias.net/danieloperez132.pdf</w:t>
        </w:r>
      </w:hyperlink>
    </w:p>
    <w:p w:rsidR="00C30024" w:rsidRPr="00C30024" w:rsidRDefault="00C30024" w:rsidP="00C3002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Perez, D. O. A loucura como questão semântica:uma interpretação kantiana. Trans/Form/Ação, São Paulo, 32(1): 95-117, 2009. </w:t>
      </w:r>
      <w:hyperlink r:id="rId749" w:history="1">
        <w:r w:rsidRPr="00C30024">
          <w:rPr>
            <w:rFonts w:ascii="Times New Roman" w:eastAsia="Times New Roman" w:hAnsi="Times New Roman" w:cs="Times New Roman"/>
            <w:color w:val="0000FF"/>
            <w:sz w:val="24"/>
            <w:szCs w:val="24"/>
            <w:u w:val="single"/>
          </w:rPr>
          <w:t>http://www.scielo.br/pdf/trans/v32n1/07.pdf</w:t>
        </w:r>
      </w:hyperlink>
    </w:p>
    <w:p w:rsidR="00C30024" w:rsidRPr="00C30024" w:rsidRDefault="00C30024" w:rsidP="00C30024">
      <w:pPr>
        <w:spacing w:before="100" w:beforeAutospacing="1" w:after="100" w:afterAutospacing="1" w:line="240" w:lineRule="auto"/>
        <w:outlineLvl w:val="2"/>
        <w:rPr>
          <w:rFonts w:ascii="Times New Roman" w:eastAsia="Times New Roman" w:hAnsi="Times New Roman" w:cs="Times New Roman"/>
          <w:b/>
          <w:bCs/>
          <w:sz w:val="27"/>
          <w:szCs w:val="27"/>
        </w:rPr>
      </w:pPr>
      <w:r w:rsidRPr="00C30024">
        <w:rPr>
          <w:rFonts w:ascii="Times New Roman" w:eastAsia="Times New Roman" w:hAnsi="Times New Roman" w:cs="Times New Roman"/>
          <w:b/>
          <w:bCs/>
          <w:sz w:val="27"/>
          <w:szCs w:val="27"/>
        </w:rPr>
        <w:t>[</w:t>
      </w:r>
      <w:hyperlink r:id="rId750" w:tooltip="Edit section: Contemporary philosophy with a Kantian influence" w:history="1">
        <w:r w:rsidRPr="00C30024">
          <w:rPr>
            <w:rFonts w:ascii="Times New Roman" w:eastAsia="Times New Roman" w:hAnsi="Times New Roman" w:cs="Times New Roman"/>
            <w:b/>
            <w:bCs/>
            <w:color w:val="0000FF"/>
            <w:sz w:val="27"/>
            <w:szCs w:val="27"/>
            <w:u w:val="single"/>
          </w:rPr>
          <w:t>edit</w:t>
        </w:r>
      </w:hyperlink>
      <w:r w:rsidRPr="00C30024">
        <w:rPr>
          <w:rFonts w:ascii="Times New Roman" w:eastAsia="Times New Roman" w:hAnsi="Times New Roman" w:cs="Times New Roman"/>
          <w:b/>
          <w:bCs/>
          <w:sz w:val="27"/>
          <w:szCs w:val="27"/>
        </w:rPr>
        <w:t>] Contemporary philosophy with a Kantian influence</w:t>
      </w:r>
    </w:p>
    <w:p w:rsidR="00C30024" w:rsidRPr="00C30024" w:rsidRDefault="00C30024" w:rsidP="00C300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Herman, Barbara. </w:t>
      </w:r>
      <w:r w:rsidRPr="00C30024">
        <w:rPr>
          <w:rFonts w:ascii="Times New Roman" w:eastAsia="Times New Roman" w:hAnsi="Times New Roman" w:cs="Times New Roman"/>
          <w:i/>
          <w:iCs/>
          <w:sz w:val="24"/>
          <w:szCs w:val="24"/>
        </w:rPr>
        <w:t>The Practice of Moral Judgement</w:t>
      </w:r>
      <w:r w:rsidRPr="00C30024">
        <w:rPr>
          <w:rFonts w:ascii="Times New Roman" w:eastAsia="Times New Roman" w:hAnsi="Times New Roman" w:cs="Times New Roman"/>
          <w:sz w:val="24"/>
          <w:szCs w:val="24"/>
        </w:rPr>
        <w:t>. Harvard University Press, 1993.</w:t>
      </w:r>
    </w:p>
    <w:p w:rsidR="00C30024" w:rsidRPr="00C30024" w:rsidRDefault="00C30024" w:rsidP="00C300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Korsgaard, Christine. </w:t>
      </w:r>
      <w:r w:rsidRPr="00C30024">
        <w:rPr>
          <w:rFonts w:ascii="Times New Roman" w:eastAsia="Times New Roman" w:hAnsi="Times New Roman" w:cs="Times New Roman"/>
          <w:i/>
          <w:iCs/>
          <w:sz w:val="24"/>
          <w:szCs w:val="24"/>
        </w:rPr>
        <w:t>Creating the Kingdom of Ends.</w:t>
      </w:r>
      <w:r w:rsidRPr="00C30024">
        <w:rPr>
          <w:rFonts w:ascii="Times New Roman" w:eastAsia="Times New Roman" w:hAnsi="Times New Roman" w:cs="Times New Roman"/>
          <w:sz w:val="24"/>
          <w:szCs w:val="24"/>
        </w:rPr>
        <w:t xml:space="preserve"> Cambridge; New York, NY, USA: Cambridge University Press, 1996. </w:t>
      </w:r>
      <w:hyperlink r:id="rId751" w:history="1">
        <w:r w:rsidRPr="00C30024">
          <w:rPr>
            <w:rFonts w:ascii="Times New Roman" w:eastAsia="Times New Roman" w:hAnsi="Times New Roman" w:cs="Times New Roman"/>
            <w:color w:val="0000FF"/>
            <w:sz w:val="24"/>
            <w:szCs w:val="24"/>
            <w:u w:val="single"/>
          </w:rPr>
          <w:t>ISBN 0-521-49644-6</w:t>
        </w:r>
      </w:hyperlink>
      <w:r w:rsidRPr="00C30024">
        <w:rPr>
          <w:rFonts w:ascii="Times New Roman" w:eastAsia="Times New Roman" w:hAnsi="Times New Roman" w:cs="Times New Roman"/>
          <w:sz w:val="24"/>
          <w:szCs w:val="24"/>
        </w:rPr>
        <w:t xml:space="preserve">, </w:t>
      </w:r>
      <w:hyperlink r:id="rId752" w:history="1">
        <w:r w:rsidRPr="00C30024">
          <w:rPr>
            <w:rFonts w:ascii="Times New Roman" w:eastAsia="Times New Roman" w:hAnsi="Times New Roman" w:cs="Times New Roman"/>
            <w:color w:val="0000FF"/>
            <w:sz w:val="24"/>
            <w:szCs w:val="24"/>
            <w:u w:val="single"/>
          </w:rPr>
          <w:t>ISBN 0-521-49962-3</w:t>
        </w:r>
      </w:hyperlink>
      <w:r w:rsidRPr="00C30024">
        <w:rPr>
          <w:rFonts w:ascii="Times New Roman" w:eastAsia="Times New Roman" w:hAnsi="Times New Roman" w:cs="Times New Roman"/>
          <w:sz w:val="24"/>
          <w:szCs w:val="24"/>
        </w:rPr>
        <w:t xml:space="preserve"> (pbk.) </w:t>
      </w:r>
      <w:r w:rsidRPr="00C30024">
        <w:rPr>
          <w:rFonts w:ascii="Times New Roman" w:eastAsia="Times New Roman" w:hAnsi="Times New Roman" w:cs="Times New Roman"/>
          <w:i/>
          <w:iCs/>
          <w:sz w:val="24"/>
          <w:szCs w:val="24"/>
        </w:rPr>
        <w:t>Not a commentary, but a defense of a broadly Kantian approach to ethics</w:t>
      </w:r>
    </w:p>
    <w:p w:rsidR="00C30024" w:rsidRPr="00C30024" w:rsidRDefault="00C30024" w:rsidP="00C30024">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753" w:tooltip="John &#10;McDowell" w:history="1">
        <w:r w:rsidRPr="00C30024">
          <w:rPr>
            <w:rFonts w:ascii="Times New Roman" w:eastAsia="Times New Roman" w:hAnsi="Times New Roman" w:cs="Times New Roman"/>
            <w:color w:val="0000FF"/>
            <w:sz w:val="24"/>
            <w:szCs w:val="24"/>
            <w:u w:val="single"/>
          </w:rPr>
          <w:t>McDowell, John</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Mind and World.</w:t>
      </w:r>
      <w:r w:rsidRPr="00C30024">
        <w:rPr>
          <w:rFonts w:ascii="Times New Roman" w:eastAsia="Times New Roman" w:hAnsi="Times New Roman" w:cs="Times New Roman"/>
          <w:sz w:val="24"/>
          <w:szCs w:val="24"/>
        </w:rPr>
        <w:t xml:space="preserve"> Harvard University Press, 1994. </w:t>
      </w:r>
      <w:hyperlink r:id="rId754" w:history="1">
        <w:r w:rsidRPr="00C30024">
          <w:rPr>
            <w:rFonts w:ascii="Times New Roman" w:eastAsia="Times New Roman" w:hAnsi="Times New Roman" w:cs="Times New Roman"/>
            <w:color w:val="0000FF"/>
            <w:sz w:val="24"/>
            <w:szCs w:val="24"/>
            <w:u w:val="single"/>
          </w:rPr>
          <w:t>ISBN 0-674-57609-8</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Offers a Kantian solution to a dilemma in contemporary epistemology regarding the relation between mind and world</w:t>
      </w:r>
    </w:p>
    <w:p w:rsidR="00C30024" w:rsidRPr="00C30024" w:rsidRDefault="00C30024" w:rsidP="00C30024">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755" w:tooltip="Derek &#10;Parfit" w:history="1">
        <w:r w:rsidRPr="00C30024">
          <w:rPr>
            <w:rFonts w:ascii="Times New Roman" w:eastAsia="Times New Roman" w:hAnsi="Times New Roman" w:cs="Times New Roman"/>
            <w:color w:val="0000FF"/>
            <w:sz w:val="24"/>
            <w:szCs w:val="24"/>
            <w:u w:val="single"/>
          </w:rPr>
          <w:t>Parfit, Derek</w:t>
        </w:r>
      </w:hyperlink>
      <w:r w:rsidRPr="00C30024">
        <w:rPr>
          <w:rFonts w:ascii="Times New Roman" w:eastAsia="Times New Roman" w:hAnsi="Times New Roman" w:cs="Times New Roman"/>
          <w:sz w:val="24"/>
          <w:szCs w:val="24"/>
        </w:rPr>
        <w:t>. Climbing the Mountain</w:t>
      </w:r>
    </w:p>
    <w:p w:rsidR="00C30024" w:rsidRPr="00C30024" w:rsidRDefault="00C30024" w:rsidP="00C30024">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756" w:tooltip="Steven &#10;Pinker" w:history="1">
        <w:r w:rsidRPr="00C30024">
          <w:rPr>
            <w:rFonts w:ascii="Times New Roman" w:eastAsia="Times New Roman" w:hAnsi="Times New Roman" w:cs="Times New Roman"/>
            <w:color w:val="0000FF"/>
            <w:sz w:val="24"/>
            <w:szCs w:val="24"/>
            <w:u w:val="single"/>
          </w:rPr>
          <w:t>Pinker, Steven</w:t>
        </w:r>
      </w:hyperlink>
      <w:r w:rsidRPr="00C30024">
        <w:rPr>
          <w:rFonts w:ascii="Times New Roman" w:eastAsia="Times New Roman" w:hAnsi="Times New Roman" w:cs="Times New Roman"/>
          <w:sz w:val="24"/>
          <w:szCs w:val="24"/>
        </w:rPr>
        <w:t xml:space="preserve">. </w:t>
      </w:r>
      <w:hyperlink r:id="rId757" w:tooltip="The &#10;Stuff of Thought" w:history="1">
        <w:r w:rsidRPr="00C30024">
          <w:rPr>
            <w:rFonts w:ascii="Times New Roman" w:eastAsia="Times New Roman" w:hAnsi="Times New Roman" w:cs="Times New Roman"/>
            <w:i/>
            <w:iCs/>
            <w:color w:val="0000FF"/>
            <w:sz w:val="24"/>
            <w:szCs w:val="24"/>
            <w:u w:val="single"/>
          </w:rPr>
          <w:t>The Stuff of Thought</w:t>
        </w:r>
      </w:hyperlink>
      <w:r w:rsidRPr="00C30024">
        <w:rPr>
          <w:rFonts w:ascii="Times New Roman" w:eastAsia="Times New Roman" w:hAnsi="Times New Roman" w:cs="Times New Roman"/>
          <w:i/>
          <w:iCs/>
          <w:sz w:val="24"/>
          <w:szCs w:val="24"/>
        </w:rPr>
        <w:t>.</w:t>
      </w:r>
      <w:r w:rsidRPr="00C30024">
        <w:rPr>
          <w:rFonts w:ascii="Times New Roman" w:eastAsia="Times New Roman" w:hAnsi="Times New Roman" w:cs="Times New Roman"/>
          <w:sz w:val="24"/>
          <w:szCs w:val="24"/>
        </w:rPr>
        <w:t xml:space="preserve"> Viking Press, 2007. </w:t>
      </w:r>
      <w:hyperlink r:id="rId758" w:history="1">
        <w:r w:rsidRPr="00C30024">
          <w:rPr>
            <w:rFonts w:ascii="Times New Roman" w:eastAsia="Times New Roman" w:hAnsi="Times New Roman" w:cs="Times New Roman"/>
            <w:color w:val="0000FF"/>
            <w:sz w:val="24"/>
            <w:szCs w:val="24"/>
            <w:u w:val="single"/>
          </w:rPr>
          <w:t>ISBN 978-0670063277</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Chapter 4 - Cleaving the Air - discusses Kant's anticipation of modern cognitive science</w:t>
      </w:r>
    </w:p>
    <w:p w:rsidR="00C30024" w:rsidRPr="00C30024" w:rsidRDefault="00C30024" w:rsidP="00C300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Wood, Allen. </w:t>
      </w:r>
      <w:r w:rsidRPr="00C30024">
        <w:rPr>
          <w:rFonts w:ascii="Times New Roman" w:eastAsia="Times New Roman" w:hAnsi="Times New Roman" w:cs="Times New Roman"/>
          <w:i/>
          <w:iCs/>
          <w:sz w:val="24"/>
          <w:szCs w:val="24"/>
        </w:rPr>
        <w:t>Kant's Ethical Thought.</w:t>
      </w:r>
      <w:r w:rsidRPr="00C30024">
        <w:rPr>
          <w:rFonts w:ascii="Times New Roman" w:eastAsia="Times New Roman" w:hAnsi="Times New Roman" w:cs="Times New Roman"/>
          <w:sz w:val="24"/>
          <w:szCs w:val="24"/>
        </w:rPr>
        <w:t xml:space="preserve"> Cambridge; New York, NY, USA: Cambridge University Press, 1999. </w:t>
      </w:r>
      <w:hyperlink r:id="rId759" w:history="1">
        <w:r w:rsidRPr="00C30024">
          <w:rPr>
            <w:rFonts w:ascii="Times New Roman" w:eastAsia="Times New Roman" w:hAnsi="Times New Roman" w:cs="Times New Roman"/>
            <w:color w:val="0000FF"/>
            <w:sz w:val="24"/>
            <w:szCs w:val="24"/>
            <w:u w:val="single"/>
          </w:rPr>
          <w:t>ISBN 052164836X</w:t>
        </w:r>
      </w:hyperlink>
      <w:r w:rsidRPr="00C30024">
        <w:rPr>
          <w:rFonts w:ascii="Times New Roman" w:eastAsia="Times New Roman" w:hAnsi="Times New Roman" w:cs="Times New Roman"/>
          <w:sz w:val="24"/>
          <w:szCs w:val="24"/>
        </w:rPr>
        <w:t xml:space="preserve">. </w:t>
      </w:r>
      <w:r w:rsidRPr="00C30024">
        <w:rPr>
          <w:rFonts w:ascii="Times New Roman" w:eastAsia="Times New Roman" w:hAnsi="Times New Roman" w:cs="Times New Roman"/>
          <w:i/>
          <w:iCs/>
          <w:sz w:val="24"/>
          <w:szCs w:val="24"/>
        </w:rPr>
        <w:t>Comprehensive, in depth study of Kant's ethics, with emphasis on formula of humanity as most accurate formulation of the categorical imperative (according to similar arguments as Korsgaard)</w:t>
      </w:r>
    </w:p>
    <w:p w:rsidR="00C30024" w:rsidRPr="00C30024" w:rsidRDefault="00C30024" w:rsidP="00C30024">
      <w:pPr>
        <w:spacing w:before="100" w:beforeAutospacing="1" w:after="100" w:afterAutospacing="1" w:line="240" w:lineRule="auto"/>
        <w:outlineLvl w:val="1"/>
        <w:rPr>
          <w:rFonts w:ascii="Times New Roman" w:eastAsia="Times New Roman" w:hAnsi="Times New Roman" w:cs="Times New Roman"/>
          <w:b/>
          <w:bCs/>
          <w:sz w:val="36"/>
          <w:szCs w:val="36"/>
        </w:rPr>
      </w:pPr>
      <w:r w:rsidRPr="00C30024">
        <w:rPr>
          <w:rFonts w:ascii="Times New Roman" w:eastAsia="Times New Roman" w:hAnsi="Times New Roman" w:cs="Times New Roman"/>
          <w:b/>
          <w:bCs/>
          <w:sz w:val="36"/>
          <w:szCs w:val="36"/>
        </w:rPr>
        <w:t>[</w:t>
      </w:r>
      <w:hyperlink r:id="rId760" w:tooltip="Edit section: External links" w:history="1">
        <w:r w:rsidRPr="00C30024">
          <w:rPr>
            <w:rFonts w:ascii="Times New Roman" w:eastAsia="Times New Roman" w:hAnsi="Times New Roman" w:cs="Times New Roman"/>
            <w:b/>
            <w:bCs/>
            <w:color w:val="0000FF"/>
            <w:sz w:val="36"/>
            <w:szCs w:val="36"/>
            <w:u w:val="single"/>
          </w:rPr>
          <w:t>edit</w:t>
        </w:r>
      </w:hyperlink>
      <w:r w:rsidRPr="00C30024">
        <w:rPr>
          <w:rFonts w:ascii="Times New Roman" w:eastAsia="Times New Roman" w:hAnsi="Times New Roman" w:cs="Times New Roman"/>
          <w:b/>
          <w:bCs/>
          <w:sz w:val="36"/>
          <w:szCs w:val="36"/>
        </w:rPr>
        <w:t>] External links</w:t>
      </w:r>
    </w:p>
    <w:tbl>
      <w:tblPr>
        <w:tblW w:w="0" w:type="auto"/>
        <w:tblCellSpacing w:w="15"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715"/>
        <w:gridCol w:w="6625"/>
      </w:tblGrid>
      <w:tr w:rsidR="00C30024" w:rsidRPr="00C30024" w:rsidTr="00C30024">
        <w:trPr>
          <w:tblCellSpacing w:w="15" w:type="dxa"/>
        </w:trPr>
        <w:tc>
          <w:tcPr>
            <w:tcW w:w="0" w:type="auto"/>
            <w:shd w:val="clear" w:color="auto" w:fill="F9F9F9"/>
            <w:vAlign w:val="center"/>
            <w:hideMark/>
          </w:tcPr>
          <w:p w:rsidR="00C30024" w:rsidRPr="00C30024" w:rsidRDefault="00C30024" w:rsidP="00C300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81000" cy="381000"/>
                  <wp:effectExtent l="19050" t="0" r="0" b="0"/>
                  <wp:docPr id="33" name="Picture 33" descr="Search Wikiquote">
                    <a:hlinkClick xmlns:a="http://schemas.openxmlformats.org/drawingml/2006/main" r:id="rId761" tooltip="&quot;Search Wikiqu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earch Wikiquote">
                            <a:hlinkClick r:id="rId761" tooltip="&quot;Search Wikiquote&quot;"/>
                          </pic:cNvPr>
                          <pic:cNvPicPr>
                            <a:picLocks noChangeAspect="1" noChangeArrowheads="1"/>
                          </pic:cNvPicPr>
                        </pic:nvPicPr>
                        <pic:blipFill>
                          <a:blip r:embed="rId762"/>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C30024" w:rsidRPr="00C30024" w:rsidRDefault="00C30024" w:rsidP="00C30024">
            <w:pPr>
              <w:spacing w:after="0" w:line="240" w:lineRule="auto"/>
              <w:rPr>
                <w:rFonts w:ascii="Times New Roman" w:eastAsia="Times New Roman" w:hAnsi="Times New Roman" w:cs="Times New Roman"/>
                <w:sz w:val="24"/>
                <w:szCs w:val="24"/>
              </w:rPr>
            </w:pPr>
            <w:hyperlink r:id="rId763" w:tooltip="Wikiquote" w:history="1">
              <w:r w:rsidRPr="00C30024">
                <w:rPr>
                  <w:rFonts w:ascii="Times New Roman" w:eastAsia="Times New Roman" w:hAnsi="Times New Roman" w:cs="Times New Roman"/>
                  <w:color w:val="0000FF"/>
                  <w:sz w:val="24"/>
                  <w:szCs w:val="24"/>
                  <w:u w:val="single"/>
                </w:rPr>
                <w:t>Wikiquote</w:t>
              </w:r>
            </w:hyperlink>
            <w:r w:rsidRPr="00C30024">
              <w:rPr>
                <w:rFonts w:ascii="Times New Roman" w:eastAsia="Times New Roman" w:hAnsi="Times New Roman" w:cs="Times New Roman"/>
                <w:sz w:val="24"/>
                <w:szCs w:val="24"/>
              </w:rPr>
              <w:t xml:space="preserve"> has a collection of quotations related to: </w:t>
            </w:r>
            <w:hyperlink r:id="rId764" w:tooltip="q:Special:Search/Immanuel Kant" w:history="1">
              <w:r w:rsidRPr="00C30024">
                <w:rPr>
                  <w:rFonts w:ascii="Times New Roman" w:eastAsia="Times New Roman" w:hAnsi="Times New Roman" w:cs="Times New Roman"/>
                  <w:b/>
                  <w:bCs/>
                  <w:i/>
                  <w:iCs/>
                  <w:color w:val="0000FF"/>
                  <w:sz w:val="24"/>
                  <w:szCs w:val="24"/>
                  <w:u w:val="single"/>
                </w:rPr>
                <w:t>Immanuel Kant</w:t>
              </w:r>
            </w:hyperlink>
          </w:p>
        </w:tc>
      </w:tr>
    </w:tbl>
    <w:p w:rsidR="00C30024" w:rsidRPr="00C30024" w:rsidRDefault="00C30024" w:rsidP="00C30024">
      <w:pPr>
        <w:spacing w:after="0" w:line="240" w:lineRule="auto"/>
        <w:rPr>
          <w:rFonts w:ascii="Times New Roman" w:eastAsia="Times New Roman" w:hAnsi="Times New Roman" w:cs="Times New Roman"/>
          <w:vanish/>
          <w:sz w:val="24"/>
          <w:szCs w:val="24"/>
        </w:rPr>
      </w:pPr>
    </w:p>
    <w:tbl>
      <w:tblPr>
        <w:tblW w:w="0" w:type="auto"/>
        <w:tblCellSpacing w:w="15"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565"/>
        <w:gridCol w:w="5878"/>
      </w:tblGrid>
      <w:tr w:rsidR="00C30024" w:rsidRPr="00C30024" w:rsidTr="00C30024">
        <w:trPr>
          <w:tblCellSpacing w:w="15" w:type="dxa"/>
        </w:trPr>
        <w:tc>
          <w:tcPr>
            <w:tcW w:w="0" w:type="auto"/>
            <w:shd w:val="clear" w:color="auto" w:fill="F9F9F9"/>
            <w:vAlign w:val="center"/>
            <w:hideMark/>
          </w:tcPr>
          <w:p w:rsidR="00C30024" w:rsidRPr="00C30024" w:rsidRDefault="00C30024" w:rsidP="00C300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5750" cy="381000"/>
                  <wp:effectExtent l="19050" t="0" r="0" b="0"/>
                  <wp:docPr id="34" name="Picture 34" descr="Search Wikimedia Commons">
                    <a:hlinkClick xmlns:a="http://schemas.openxmlformats.org/drawingml/2006/main" r:id="rId765" tooltip="&quot;Search Wikimedia Comm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earch Wikimedia Commons">
                            <a:hlinkClick r:id="rId765" tooltip="&quot;Search Wikimedia Commons&quot;"/>
                          </pic:cNvPr>
                          <pic:cNvPicPr>
                            <a:picLocks noChangeAspect="1" noChangeArrowheads="1"/>
                          </pic:cNvPicPr>
                        </pic:nvPicPr>
                        <pic:blipFill>
                          <a:blip r:embed="rId766"/>
                          <a:srcRect/>
                          <a:stretch>
                            <a:fillRect/>
                          </a:stretch>
                        </pic:blipFill>
                        <pic:spPr bwMode="auto">
                          <a:xfrm>
                            <a:off x="0" y="0"/>
                            <a:ext cx="285750" cy="38100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C30024" w:rsidRPr="00C30024" w:rsidRDefault="00C30024" w:rsidP="00C30024">
            <w:pPr>
              <w:spacing w:after="0"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Wikimedia Commons has media related to: </w:t>
            </w:r>
            <w:hyperlink r:id="rId767" w:tooltip="commons:Special:Search/Immanuel Kant" w:history="1">
              <w:r w:rsidRPr="00C30024">
                <w:rPr>
                  <w:rFonts w:ascii="Times New Roman" w:eastAsia="Times New Roman" w:hAnsi="Times New Roman" w:cs="Times New Roman"/>
                  <w:b/>
                  <w:bCs/>
                  <w:i/>
                  <w:iCs/>
                  <w:color w:val="0000FF"/>
                  <w:sz w:val="24"/>
                  <w:szCs w:val="24"/>
                  <w:u w:val="single"/>
                </w:rPr>
                <w:t>Immanuel Kant</w:t>
              </w:r>
            </w:hyperlink>
          </w:p>
        </w:tc>
      </w:tr>
    </w:tbl>
    <w:p w:rsidR="00C30024" w:rsidRPr="00C30024" w:rsidRDefault="00C30024" w:rsidP="00C30024">
      <w:pPr>
        <w:spacing w:after="0" w:line="240" w:lineRule="auto"/>
        <w:rPr>
          <w:rFonts w:ascii="Times New Roman" w:eastAsia="Times New Roman" w:hAnsi="Times New Roman" w:cs="Times New Roman"/>
          <w:vanish/>
          <w:sz w:val="24"/>
          <w:szCs w:val="24"/>
        </w:rPr>
      </w:pPr>
    </w:p>
    <w:tbl>
      <w:tblPr>
        <w:tblW w:w="0" w:type="auto"/>
        <w:tblCellSpacing w:w="15"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685"/>
        <w:gridCol w:w="6612"/>
      </w:tblGrid>
      <w:tr w:rsidR="00C30024" w:rsidRPr="00C30024" w:rsidTr="00C30024">
        <w:trPr>
          <w:tblCellSpacing w:w="15" w:type="dxa"/>
        </w:trPr>
        <w:tc>
          <w:tcPr>
            <w:tcW w:w="0" w:type="auto"/>
            <w:shd w:val="clear" w:color="auto" w:fill="F9F9F9"/>
            <w:vAlign w:val="center"/>
            <w:hideMark/>
          </w:tcPr>
          <w:p w:rsidR="00C30024" w:rsidRPr="00C30024" w:rsidRDefault="00C30024" w:rsidP="00C300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61950" cy="381000"/>
                  <wp:effectExtent l="19050" t="0" r="0" b="0"/>
                  <wp:docPr id="35" name="Picture 35" descr="Search Wikisource">
                    <a:hlinkClick xmlns:a="http://schemas.openxmlformats.org/drawingml/2006/main" r:id="rId768" tooltip="&quot;Search Wikisour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earch Wikisource">
                            <a:hlinkClick r:id="rId768" tooltip="&quot;Search Wikisource&quot;"/>
                          </pic:cNvPr>
                          <pic:cNvPicPr>
                            <a:picLocks noChangeAspect="1" noChangeArrowheads="1"/>
                          </pic:cNvPicPr>
                        </pic:nvPicPr>
                        <pic:blipFill>
                          <a:blip r:embed="rId769"/>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C30024" w:rsidRPr="00C30024" w:rsidRDefault="00C30024" w:rsidP="00C30024">
            <w:pPr>
              <w:spacing w:after="0" w:line="240" w:lineRule="auto"/>
              <w:rPr>
                <w:rFonts w:ascii="Times New Roman" w:eastAsia="Times New Roman" w:hAnsi="Times New Roman" w:cs="Times New Roman"/>
                <w:sz w:val="24"/>
                <w:szCs w:val="24"/>
              </w:rPr>
            </w:pPr>
            <w:hyperlink r:id="rId770" w:tooltip="Wikisource" w:history="1">
              <w:r w:rsidRPr="00C30024">
                <w:rPr>
                  <w:rFonts w:ascii="Times New Roman" w:eastAsia="Times New Roman" w:hAnsi="Times New Roman" w:cs="Times New Roman"/>
                  <w:color w:val="0000FF"/>
                  <w:sz w:val="24"/>
                  <w:szCs w:val="24"/>
                  <w:u w:val="single"/>
                </w:rPr>
                <w:t>Wikisource</w:t>
              </w:r>
            </w:hyperlink>
            <w:r w:rsidRPr="00C30024">
              <w:rPr>
                <w:rFonts w:ascii="Times New Roman" w:eastAsia="Times New Roman" w:hAnsi="Times New Roman" w:cs="Times New Roman"/>
                <w:sz w:val="24"/>
                <w:szCs w:val="24"/>
              </w:rPr>
              <w:t xml:space="preserve"> has original works written by or about: </w:t>
            </w:r>
            <w:hyperlink r:id="rId771" w:tooltip="s:Author:Immanuel Kant" w:history="1">
              <w:r w:rsidRPr="00C30024">
                <w:rPr>
                  <w:rFonts w:ascii="Times New Roman" w:eastAsia="Times New Roman" w:hAnsi="Times New Roman" w:cs="Times New Roman"/>
                  <w:b/>
                  <w:bCs/>
                  <w:i/>
                  <w:iCs/>
                  <w:color w:val="0000FF"/>
                  <w:sz w:val="24"/>
                  <w:szCs w:val="24"/>
                  <w:u w:val="single"/>
                </w:rPr>
                <w:t>Immanuel Kant</w:t>
              </w:r>
            </w:hyperlink>
          </w:p>
        </w:tc>
      </w:tr>
    </w:tbl>
    <w:p w:rsidR="00C30024" w:rsidRPr="00C30024" w:rsidRDefault="00C30024" w:rsidP="00C3002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772" w:history="1">
        <w:r w:rsidRPr="00C30024">
          <w:rPr>
            <w:rFonts w:ascii="Times New Roman" w:eastAsia="Times New Roman" w:hAnsi="Times New Roman" w:cs="Times New Roman"/>
            <w:color w:val="0000FF"/>
            <w:sz w:val="24"/>
            <w:szCs w:val="24"/>
            <w:u w:val="single"/>
          </w:rPr>
          <w:t>Works by Immanuel Kant</w:t>
        </w:r>
      </w:hyperlink>
      <w:r w:rsidRPr="00C30024">
        <w:rPr>
          <w:rFonts w:ascii="Times New Roman" w:eastAsia="Times New Roman" w:hAnsi="Times New Roman" w:cs="Times New Roman"/>
          <w:sz w:val="24"/>
          <w:szCs w:val="24"/>
        </w:rPr>
        <w:t xml:space="preserve"> at </w:t>
      </w:r>
      <w:hyperlink r:id="rId773" w:tooltip="Project &#10;Gutenberg" w:history="1">
        <w:r w:rsidRPr="00C30024">
          <w:rPr>
            <w:rFonts w:ascii="Times New Roman" w:eastAsia="Times New Roman" w:hAnsi="Times New Roman" w:cs="Times New Roman"/>
            <w:color w:val="0000FF"/>
            <w:sz w:val="24"/>
            <w:szCs w:val="24"/>
            <w:u w:val="single"/>
          </w:rPr>
          <w:t>Project Gutenberg</w:t>
        </w:r>
      </w:hyperlink>
    </w:p>
    <w:p w:rsidR="00C30024" w:rsidRPr="00C30024" w:rsidRDefault="00C30024" w:rsidP="00C3002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774" w:history="1">
        <w:r w:rsidRPr="00C30024">
          <w:rPr>
            <w:rFonts w:ascii="Times New Roman" w:eastAsia="Times New Roman" w:hAnsi="Times New Roman" w:cs="Times New Roman"/>
            <w:color w:val="0000FF"/>
            <w:sz w:val="24"/>
            <w:szCs w:val="24"/>
            <w:u w:val="single"/>
          </w:rPr>
          <w:t>Works by Immanuel Kant</w:t>
        </w:r>
      </w:hyperlink>
      <w:r w:rsidRPr="00C30024">
        <w:rPr>
          <w:rFonts w:ascii="Times New Roman" w:eastAsia="Times New Roman" w:hAnsi="Times New Roman" w:cs="Times New Roman"/>
          <w:sz w:val="24"/>
          <w:szCs w:val="24"/>
        </w:rPr>
        <w:t xml:space="preserve"> in audio format from </w:t>
      </w:r>
      <w:hyperlink r:id="rId775" w:tooltip="LibriVox" w:history="1">
        <w:r w:rsidRPr="00C30024">
          <w:rPr>
            <w:rFonts w:ascii="Times New Roman" w:eastAsia="Times New Roman" w:hAnsi="Times New Roman" w:cs="Times New Roman"/>
            <w:color w:val="0000FF"/>
            <w:sz w:val="24"/>
            <w:szCs w:val="24"/>
            <w:u w:val="single"/>
          </w:rPr>
          <w:t>LibriVox</w:t>
        </w:r>
      </w:hyperlink>
    </w:p>
    <w:p w:rsidR="00C30024" w:rsidRPr="00C30024" w:rsidRDefault="00C30024" w:rsidP="00C3002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776" w:history="1">
        <w:r w:rsidRPr="00C30024">
          <w:rPr>
            <w:rFonts w:ascii="Times New Roman" w:eastAsia="Times New Roman" w:hAnsi="Times New Roman" w:cs="Times New Roman"/>
            <w:color w:val="0000FF"/>
            <w:sz w:val="24"/>
            <w:szCs w:val="24"/>
            <w:u w:val="single"/>
          </w:rPr>
          <w:t>Stephen Palmquist's Glossary of Kantian Terminology</w:t>
        </w:r>
      </w:hyperlink>
    </w:p>
    <w:p w:rsidR="00C30024" w:rsidRPr="00C30024" w:rsidRDefault="00C30024" w:rsidP="00C3002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777" w:history="1">
        <w:r w:rsidRPr="00C30024">
          <w:rPr>
            <w:rFonts w:ascii="Times New Roman" w:eastAsia="Times New Roman" w:hAnsi="Times New Roman" w:cs="Times New Roman"/>
            <w:color w:val="0000FF"/>
            <w:sz w:val="24"/>
            <w:szCs w:val="24"/>
            <w:u w:val="single"/>
          </w:rPr>
          <w:t>Kant's Categories as grammatical reifications</w:t>
        </w:r>
      </w:hyperlink>
    </w:p>
    <w:p w:rsidR="00C30024" w:rsidRPr="00C30024" w:rsidRDefault="00C30024" w:rsidP="00C3002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778" w:history="1">
        <w:r w:rsidRPr="00C30024">
          <w:rPr>
            <w:rFonts w:ascii="Times New Roman" w:eastAsia="Times New Roman" w:hAnsi="Times New Roman" w:cs="Times New Roman"/>
            <w:color w:val="0000FF"/>
            <w:sz w:val="24"/>
            <w:szCs w:val="24"/>
            <w:u w:val="single"/>
          </w:rPr>
          <w:t>Kant's Ethical Theory</w:t>
        </w:r>
      </w:hyperlink>
      <w:r w:rsidRPr="00C30024">
        <w:rPr>
          <w:rFonts w:ascii="Times New Roman" w:eastAsia="Times New Roman" w:hAnsi="Times New Roman" w:cs="Times New Roman"/>
          <w:sz w:val="24"/>
          <w:szCs w:val="24"/>
        </w:rPr>
        <w:t xml:space="preserve"> Kantian ethics explained, applied and evaluated</w:t>
      </w:r>
    </w:p>
    <w:p w:rsidR="00C30024" w:rsidRPr="00C30024" w:rsidRDefault="00C30024" w:rsidP="00C3002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779" w:history="1">
        <w:r w:rsidRPr="00C30024">
          <w:rPr>
            <w:rFonts w:ascii="Times New Roman" w:eastAsia="Times New Roman" w:hAnsi="Times New Roman" w:cs="Times New Roman"/>
            <w:color w:val="0000FF"/>
            <w:sz w:val="24"/>
            <w:szCs w:val="24"/>
            <w:u w:val="single"/>
          </w:rPr>
          <w:t>Kant &amp; Ethics</w:t>
        </w:r>
      </w:hyperlink>
      <w:r w:rsidRPr="00C30024">
        <w:rPr>
          <w:rFonts w:ascii="Times New Roman" w:eastAsia="Times New Roman" w:hAnsi="Times New Roman" w:cs="Times New Roman"/>
          <w:sz w:val="24"/>
          <w:szCs w:val="24"/>
        </w:rPr>
        <w:t xml:space="preserve"> Extensive links and discussions from Lawrence Hinman at University of San Diego</w:t>
      </w:r>
    </w:p>
    <w:p w:rsidR="00C30024" w:rsidRPr="00C30024" w:rsidRDefault="00C30024" w:rsidP="00C3002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780" w:history="1">
        <w:r w:rsidRPr="00C30024">
          <w:rPr>
            <w:rFonts w:ascii="Times New Roman" w:eastAsia="Times New Roman" w:hAnsi="Times New Roman" w:cs="Times New Roman"/>
            <w:color w:val="0000FF"/>
            <w:sz w:val="24"/>
            <w:szCs w:val="24"/>
            <w:u w:val="single"/>
          </w:rPr>
          <w:t>Notes on Deontology</w:t>
        </w:r>
      </w:hyperlink>
      <w:r w:rsidRPr="00C30024">
        <w:rPr>
          <w:rFonts w:ascii="Times New Roman" w:eastAsia="Times New Roman" w:hAnsi="Times New Roman" w:cs="Times New Roman"/>
          <w:sz w:val="24"/>
          <w:szCs w:val="24"/>
        </w:rPr>
        <w:t xml:space="preserve"> A conveniently brief survey of Kant's deontology</w:t>
      </w:r>
    </w:p>
    <w:p w:rsidR="00C30024" w:rsidRPr="00C30024" w:rsidRDefault="00C30024" w:rsidP="00C3002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781" w:history="1">
        <w:r w:rsidRPr="00C30024">
          <w:rPr>
            <w:rFonts w:ascii="Times New Roman" w:eastAsia="Times New Roman" w:hAnsi="Times New Roman" w:cs="Times New Roman"/>
            <w:color w:val="0000FF"/>
            <w:sz w:val="24"/>
            <w:szCs w:val="24"/>
            <w:u w:val="single"/>
          </w:rPr>
          <w:t>Kant on the Web</w:t>
        </w:r>
      </w:hyperlink>
      <w:r w:rsidRPr="00C30024">
        <w:rPr>
          <w:rFonts w:ascii="Times New Roman" w:eastAsia="Times New Roman" w:hAnsi="Times New Roman" w:cs="Times New Roman"/>
          <w:sz w:val="24"/>
          <w:szCs w:val="24"/>
        </w:rPr>
        <w:t xml:space="preserve"> on </w:t>
      </w:r>
      <w:hyperlink r:id="rId782" w:tooltip="Stephen &#10;Palmquist" w:history="1">
        <w:r w:rsidRPr="00C30024">
          <w:rPr>
            <w:rFonts w:ascii="Times New Roman" w:eastAsia="Times New Roman" w:hAnsi="Times New Roman" w:cs="Times New Roman"/>
            <w:color w:val="0000FF"/>
            <w:sz w:val="24"/>
            <w:szCs w:val="24"/>
            <w:u w:val="single"/>
          </w:rPr>
          <w:t>Stephen Palmquist</w:t>
        </w:r>
      </w:hyperlink>
      <w:r w:rsidRPr="00C30024">
        <w:rPr>
          <w:rFonts w:ascii="Times New Roman" w:eastAsia="Times New Roman" w:hAnsi="Times New Roman" w:cs="Times New Roman"/>
          <w:sz w:val="24"/>
          <w:szCs w:val="24"/>
        </w:rPr>
        <w:t>'s website</w:t>
      </w:r>
    </w:p>
    <w:p w:rsidR="00C30024" w:rsidRPr="00C30024" w:rsidRDefault="00C30024" w:rsidP="00C3002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783" w:history="1">
        <w:r w:rsidRPr="00C30024">
          <w:rPr>
            <w:rFonts w:ascii="Times New Roman" w:eastAsia="Times New Roman" w:hAnsi="Times New Roman" w:cs="Times New Roman"/>
            <w:color w:val="0000FF"/>
            <w:sz w:val="24"/>
            <w:szCs w:val="24"/>
            <w:u w:val="single"/>
          </w:rPr>
          <w:t>Kant Links</w:t>
        </w:r>
      </w:hyperlink>
    </w:p>
    <w:p w:rsidR="00C30024" w:rsidRPr="00C30024" w:rsidRDefault="00C30024" w:rsidP="00C3002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784" w:history="1">
        <w:r w:rsidRPr="00C30024">
          <w:rPr>
            <w:rFonts w:ascii="Times New Roman" w:eastAsia="Times New Roman" w:hAnsi="Times New Roman" w:cs="Times New Roman"/>
            <w:color w:val="0000FF"/>
            <w:sz w:val="24"/>
            <w:szCs w:val="24"/>
            <w:u w:val="single"/>
          </w:rPr>
          <w:t>Kant's Epistemology and Metaphysics according to the Friesian school</w:t>
        </w:r>
      </w:hyperlink>
    </w:p>
    <w:p w:rsidR="00C30024" w:rsidRPr="00C30024" w:rsidRDefault="00C30024" w:rsidP="00C3002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785" w:history="1">
        <w:r w:rsidRPr="00C30024">
          <w:rPr>
            <w:rFonts w:ascii="Times New Roman" w:eastAsia="Times New Roman" w:hAnsi="Times New Roman" w:cs="Times New Roman"/>
            <w:color w:val="0000FF"/>
            <w:sz w:val="24"/>
            <w:szCs w:val="24"/>
            <w:u w:val="single"/>
          </w:rPr>
          <w:t>German Idealist Foundations of Durkheim's Sociology and Teleology of Knowledge</w:t>
        </w:r>
      </w:hyperlink>
    </w:p>
    <w:p w:rsidR="00C30024" w:rsidRPr="00C30024" w:rsidRDefault="00C30024" w:rsidP="00C3002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786" w:history="1">
        <w:r w:rsidRPr="00C30024">
          <w:rPr>
            <w:rFonts w:ascii="Times New Roman" w:eastAsia="Times New Roman" w:hAnsi="Times New Roman" w:cs="Times New Roman"/>
            <w:color w:val="0000FF"/>
            <w:sz w:val="24"/>
            <w:szCs w:val="24"/>
            <w:u w:val="single"/>
          </w:rPr>
          <w:t>Several Kant's works in clickable pdf</w:t>
        </w:r>
      </w:hyperlink>
    </w:p>
    <w:p w:rsidR="00C30024" w:rsidRPr="00C30024" w:rsidRDefault="00C30024" w:rsidP="00C3002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787" w:history="1">
        <w:r w:rsidRPr="00C30024">
          <w:rPr>
            <w:rFonts w:ascii="Times New Roman" w:eastAsia="Times New Roman" w:hAnsi="Times New Roman" w:cs="Times New Roman"/>
            <w:color w:val="0000FF"/>
            <w:sz w:val="24"/>
            <w:szCs w:val="24"/>
            <w:u w:val="single"/>
          </w:rPr>
          <w:t>Routledge Encyclopedia of Philosophy (14 sections on Kant)</w:t>
        </w:r>
      </w:hyperlink>
    </w:p>
    <w:p w:rsidR="00C30024" w:rsidRPr="00C30024" w:rsidRDefault="00C30024" w:rsidP="00C3002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788" w:history="1">
        <w:r w:rsidRPr="00C30024">
          <w:rPr>
            <w:rFonts w:ascii="Times New Roman" w:eastAsia="Times New Roman" w:hAnsi="Times New Roman" w:cs="Times New Roman"/>
            <w:color w:val="0000FF"/>
            <w:sz w:val="24"/>
            <w:szCs w:val="24"/>
            <w:u w:val="single"/>
          </w:rPr>
          <w:t>International Kant Interview - 2004</w:t>
        </w:r>
      </w:hyperlink>
    </w:p>
    <w:p w:rsidR="00C30024" w:rsidRPr="00C30024" w:rsidRDefault="00C30024" w:rsidP="00C3002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789" w:history="1">
        <w:r w:rsidRPr="00C30024">
          <w:rPr>
            <w:rFonts w:ascii="Times New Roman" w:eastAsia="Times New Roman" w:hAnsi="Times New Roman" w:cs="Times New Roman"/>
            <w:color w:val="0000FF"/>
            <w:sz w:val="24"/>
            <w:szCs w:val="24"/>
            <w:u w:val="single"/>
          </w:rPr>
          <w:t>Readable versions of Prolegomena, Groundwork for the Metaphysic of Morals, Critique of Pure Reason, and Metaphysical Foundations of Natural Science</w:t>
        </w:r>
      </w:hyperlink>
      <w:r w:rsidRPr="00C30024">
        <w:rPr>
          <w:rFonts w:ascii="Times New Roman" w:eastAsia="Times New Roman" w:hAnsi="Times New Roman" w:cs="Times New Roman"/>
          <w:sz w:val="24"/>
          <w:szCs w:val="24"/>
        </w:rPr>
        <w:t xml:space="preserve"> (J. Bennett translations)</w:t>
      </w:r>
    </w:p>
    <w:p w:rsidR="00C30024" w:rsidRPr="00C30024" w:rsidRDefault="00C30024" w:rsidP="00C3002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790" w:history="1">
        <w:r w:rsidRPr="00C30024">
          <w:rPr>
            <w:rFonts w:ascii="Times New Roman" w:eastAsia="Times New Roman" w:hAnsi="Times New Roman" w:cs="Times New Roman"/>
            <w:color w:val="0000FF"/>
            <w:sz w:val="24"/>
            <w:szCs w:val="24"/>
            <w:u w:val="single"/>
          </w:rPr>
          <w:t>Kant's moral philosophy and the question of pre-emptive war, Revue Sens Public</w:t>
        </w:r>
      </w:hyperlink>
    </w:p>
    <w:p w:rsidR="00C30024" w:rsidRPr="00C30024" w:rsidRDefault="00C30024" w:rsidP="00C3002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791" w:history="1">
        <w:r w:rsidRPr="00C30024">
          <w:rPr>
            <w:rFonts w:ascii="Times New Roman" w:eastAsia="Times New Roman" w:hAnsi="Times New Roman" w:cs="Times New Roman"/>
            <w:color w:val="0000FF"/>
            <w:sz w:val="24"/>
            <w:szCs w:val="24"/>
            <w:u w:val="single"/>
          </w:rPr>
          <w:t>Kant in the Classroom</w:t>
        </w:r>
      </w:hyperlink>
      <w:r w:rsidRPr="00C30024">
        <w:rPr>
          <w:rFonts w:ascii="Times New Roman" w:eastAsia="Times New Roman" w:hAnsi="Times New Roman" w:cs="Times New Roman"/>
          <w:sz w:val="24"/>
          <w:szCs w:val="24"/>
        </w:rPr>
        <w:t xml:space="preserve"> background information for Kant's lectures</w:t>
      </w:r>
    </w:p>
    <w:p w:rsidR="00C30024" w:rsidRPr="00C30024" w:rsidRDefault="00C30024" w:rsidP="00C3002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792" w:history="1">
        <w:r w:rsidRPr="00C30024">
          <w:rPr>
            <w:rFonts w:ascii="Times New Roman" w:eastAsia="Times New Roman" w:hAnsi="Times New Roman" w:cs="Times New Roman"/>
            <w:color w:val="0000FF"/>
            <w:sz w:val="24"/>
            <w:szCs w:val="24"/>
            <w:u w:val="single"/>
          </w:rPr>
          <w:t>Works</w:t>
        </w:r>
      </w:hyperlink>
      <w:r w:rsidRPr="00C30024">
        <w:rPr>
          <w:rFonts w:ascii="Times New Roman" w:eastAsia="Times New Roman" w:hAnsi="Times New Roman" w:cs="Times New Roman"/>
          <w:sz w:val="24"/>
          <w:szCs w:val="24"/>
        </w:rPr>
        <w:t>: text, concordances and frequency list</w:t>
      </w:r>
    </w:p>
    <w:p w:rsidR="00C30024" w:rsidRPr="00C30024" w:rsidRDefault="00C30024" w:rsidP="00C3002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793" w:history="1">
        <w:r w:rsidRPr="00C30024">
          <w:rPr>
            <w:rFonts w:ascii="Times New Roman" w:eastAsia="Times New Roman" w:hAnsi="Times New Roman" w:cs="Times New Roman"/>
            <w:color w:val="0000FF"/>
            <w:sz w:val="24"/>
            <w:szCs w:val="24"/>
            <w:u w:val="single"/>
          </w:rPr>
          <w:t>Kant's Death Mask</w:t>
        </w:r>
      </w:hyperlink>
    </w:p>
    <w:p w:rsidR="00C30024" w:rsidRPr="00C30024" w:rsidRDefault="00C30024" w:rsidP="00C300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30024">
        <w:rPr>
          <w:rFonts w:ascii="Times New Roman" w:eastAsia="Times New Roman" w:hAnsi="Times New Roman" w:cs="Times New Roman"/>
          <w:sz w:val="24"/>
          <w:szCs w:val="24"/>
        </w:rPr>
        <w:t xml:space="preserve">The </w:t>
      </w:r>
      <w:hyperlink r:id="rId794" w:tooltip="Stanford Encyclopedia of Philosophy" w:history="1">
        <w:r w:rsidRPr="00C30024">
          <w:rPr>
            <w:rFonts w:ascii="Times New Roman" w:eastAsia="Times New Roman" w:hAnsi="Times New Roman" w:cs="Times New Roman"/>
            <w:i/>
            <w:iCs/>
            <w:color w:val="0000FF"/>
            <w:sz w:val="24"/>
            <w:szCs w:val="24"/>
            <w:u w:val="single"/>
          </w:rPr>
          <w:t>Stanford Encyclopedia of Philosophy</w:t>
        </w:r>
      </w:hyperlink>
      <w:r w:rsidRPr="00C30024">
        <w:rPr>
          <w:rFonts w:ascii="Times New Roman" w:eastAsia="Times New Roman" w:hAnsi="Times New Roman" w:cs="Times New Roman"/>
          <w:sz w:val="24"/>
          <w:szCs w:val="24"/>
        </w:rPr>
        <w:t xml:space="preserve"> has several entries on Kant: </w:t>
      </w:r>
    </w:p>
    <w:p w:rsidR="00C30024" w:rsidRPr="00C30024" w:rsidRDefault="00C30024" w:rsidP="00C30024">
      <w:pPr>
        <w:numPr>
          <w:ilvl w:val="1"/>
          <w:numId w:val="25"/>
        </w:numPr>
        <w:spacing w:before="100" w:beforeAutospacing="1" w:after="100" w:afterAutospacing="1" w:line="240" w:lineRule="auto"/>
        <w:rPr>
          <w:rFonts w:ascii="Times New Roman" w:eastAsia="Times New Roman" w:hAnsi="Times New Roman" w:cs="Times New Roman"/>
          <w:sz w:val="24"/>
          <w:szCs w:val="24"/>
        </w:rPr>
      </w:pPr>
      <w:hyperlink r:id="rId795" w:history="1">
        <w:r w:rsidRPr="00C30024">
          <w:rPr>
            <w:rFonts w:ascii="Times New Roman" w:eastAsia="Times New Roman" w:hAnsi="Times New Roman" w:cs="Times New Roman"/>
            <w:color w:val="0000FF"/>
            <w:sz w:val="24"/>
            <w:szCs w:val="24"/>
            <w:u w:val="single"/>
          </w:rPr>
          <w:t>Kant's Philosophy of Science</w:t>
        </w:r>
      </w:hyperlink>
    </w:p>
    <w:p w:rsidR="00C30024" w:rsidRPr="00C30024" w:rsidRDefault="00C30024" w:rsidP="00C30024">
      <w:pPr>
        <w:numPr>
          <w:ilvl w:val="1"/>
          <w:numId w:val="25"/>
        </w:numPr>
        <w:spacing w:before="100" w:beforeAutospacing="1" w:after="100" w:afterAutospacing="1" w:line="240" w:lineRule="auto"/>
        <w:rPr>
          <w:rFonts w:ascii="Times New Roman" w:eastAsia="Times New Roman" w:hAnsi="Times New Roman" w:cs="Times New Roman"/>
          <w:sz w:val="24"/>
          <w:szCs w:val="24"/>
        </w:rPr>
      </w:pPr>
      <w:hyperlink r:id="rId796" w:history="1">
        <w:r w:rsidRPr="00C30024">
          <w:rPr>
            <w:rFonts w:ascii="Times New Roman" w:eastAsia="Times New Roman" w:hAnsi="Times New Roman" w:cs="Times New Roman"/>
            <w:color w:val="0000FF"/>
            <w:sz w:val="24"/>
            <w:szCs w:val="24"/>
            <w:u w:val="single"/>
          </w:rPr>
          <w:t>Kant's Critique of Metaphysics</w:t>
        </w:r>
      </w:hyperlink>
    </w:p>
    <w:p w:rsidR="00C30024" w:rsidRPr="00C30024" w:rsidRDefault="00C30024" w:rsidP="00C30024">
      <w:pPr>
        <w:numPr>
          <w:ilvl w:val="1"/>
          <w:numId w:val="25"/>
        </w:numPr>
        <w:spacing w:before="100" w:beforeAutospacing="1" w:after="100" w:afterAutospacing="1" w:line="240" w:lineRule="auto"/>
        <w:rPr>
          <w:rFonts w:ascii="Times New Roman" w:eastAsia="Times New Roman" w:hAnsi="Times New Roman" w:cs="Times New Roman"/>
          <w:sz w:val="24"/>
          <w:szCs w:val="24"/>
        </w:rPr>
      </w:pPr>
      <w:hyperlink r:id="rId797" w:history="1">
        <w:r w:rsidRPr="00C30024">
          <w:rPr>
            <w:rFonts w:ascii="Times New Roman" w:eastAsia="Times New Roman" w:hAnsi="Times New Roman" w:cs="Times New Roman"/>
            <w:color w:val="0000FF"/>
            <w:sz w:val="24"/>
            <w:szCs w:val="24"/>
            <w:u w:val="single"/>
          </w:rPr>
          <w:t>Kant's View of the Mind and Consciousness of Self</w:t>
        </w:r>
      </w:hyperlink>
    </w:p>
    <w:p w:rsidR="00C30024" w:rsidRPr="00C30024" w:rsidRDefault="00C30024" w:rsidP="00C30024">
      <w:pPr>
        <w:numPr>
          <w:ilvl w:val="1"/>
          <w:numId w:val="25"/>
        </w:numPr>
        <w:spacing w:before="100" w:beforeAutospacing="1" w:after="100" w:afterAutospacing="1" w:line="240" w:lineRule="auto"/>
        <w:rPr>
          <w:rFonts w:ascii="Times New Roman" w:eastAsia="Times New Roman" w:hAnsi="Times New Roman" w:cs="Times New Roman"/>
          <w:sz w:val="24"/>
          <w:szCs w:val="24"/>
        </w:rPr>
      </w:pPr>
      <w:hyperlink r:id="rId798" w:history="1">
        <w:r w:rsidRPr="00C30024">
          <w:rPr>
            <w:rFonts w:ascii="Times New Roman" w:eastAsia="Times New Roman" w:hAnsi="Times New Roman" w:cs="Times New Roman"/>
            <w:color w:val="0000FF"/>
            <w:sz w:val="24"/>
            <w:szCs w:val="24"/>
            <w:u w:val="single"/>
          </w:rPr>
          <w:t>Kant's Aesthetics and Teleology</w:t>
        </w:r>
      </w:hyperlink>
    </w:p>
    <w:p w:rsidR="00C30024" w:rsidRPr="00C30024" w:rsidRDefault="00C30024" w:rsidP="00C30024">
      <w:pPr>
        <w:numPr>
          <w:ilvl w:val="1"/>
          <w:numId w:val="25"/>
        </w:numPr>
        <w:spacing w:before="100" w:beforeAutospacing="1" w:after="100" w:afterAutospacing="1" w:line="240" w:lineRule="auto"/>
        <w:rPr>
          <w:rFonts w:ascii="Times New Roman" w:eastAsia="Times New Roman" w:hAnsi="Times New Roman" w:cs="Times New Roman"/>
          <w:sz w:val="24"/>
          <w:szCs w:val="24"/>
        </w:rPr>
      </w:pPr>
      <w:hyperlink r:id="rId799" w:history="1">
        <w:r w:rsidRPr="00C30024">
          <w:rPr>
            <w:rFonts w:ascii="Times New Roman" w:eastAsia="Times New Roman" w:hAnsi="Times New Roman" w:cs="Times New Roman"/>
            <w:color w:val="0000FF"/>
            <w:sz w:val="24"/>
            <w:szCs w:val="24"/>
            <w:u w:val="single"/>
          </w:rPr>
          <w:t>Kant's Philosophy of Religion</w:t>
        </w:r>
      </w:hyperlink>
    </w:p>
    <w:p w:rsidR="00C30024" w:rsidRPr="00C30024" w:rsidRDefault="00C30024" w:rsidP="00C30024">
      <w:pPr>
        <w:numPr>
          <w:ilvl w:val="1"/>
          <w:numId w:val="25"/>
        </w:numPr>
        <w:spacing w:before="100" w:beforeAutospacing="1" w:after="100" w:afterAutospacing="1" w:line="240" w:lineRule="auto"/>
        <w:rPr>
          <w:rFonts w:ascii="Times New Roman" w:eastAsia="Times New Roman" w:hAnsi="Times New Roman" w:cs="Times New Roman"/>
          <w:sz w:val="24"/>
          <w:szCs w:val="24"/>
        </w:rPr>
      </w:pPr>
      <w:hyperlink r:id="rId800" w:history="1">
        <w:r w:rsidRPr="00C30024">
          <w:rPr>
            <w:rFonts w:ascii="Times New Roman" w:eastAsia="Times New Roman" w:hAnsi="Times New Roman" w:cs="Times New Roman"/>
            <w:color w:val="0000FF"/>
            <w:sz w:val="24"/>
            <w:szCs w:val="24"/>
            <w:u w:val="single"/>
          </w:rPr>
          <w:t>Kant's Philosophical Development</w:t>
        </w:r>
      </w:hyperlink>
    </w:p>
    <w:p w:rsidR="00C30024" w:rsidRPr="00C30024" w:rsidRDefault="00C30024" w:rsidP="00C30024">
      <w:pPr>
        <w:numPr>
          <w:ilvl w:val="1"/>
          <w:numId w:val="25"/>
        </w:numPr>
        <w:spacing w:before="100" w:beforeAutospacing="1" w:after="100" w:afterAutospacing="1" w:line="240" w:lineRule="auto"/>
        <w:rPr>
          <w:rFonts w:ascii="Times New Roman" w:eastAsia="Times New Roman" w:hAnsi="Times New Roman" w:cs="Times New Roman"/>
          <w:sz w:val="24"/>
          <w:szCs w:val="24"/>
        </w:rPr>
      </w:pPr>
      <w:hyperlink r:id="rId801" w:history="1">
        <w:r w:rsidRPr="00C30024">
          <w:rPr>
            <w:rFonts w:ascii="Times New Roman" w:eastAsia="Times New Roman" w:hAnsi="Times New Roman" w:cs="Times New Roman"/>
            <w:color w:val="0000FF"/>
            <w:sz w:val="24"/>
            <w:szCs w:val="24"/>
            <w:u w:val="single"/>
          </w:rPr>
          <w:t>Kant's Moral Philosophy</w:t>
        </w:r>
      </w:hyperlink>
    </w:p>
    <w:p w:rsidR="00C30024" w:rsidRPr="00C30024" w:rsidRDefault="00C30024" w:rsidP="00C30024">
      <w:pPr>
        <w:numPr>
          <w:ilvl w:val="1"/>
          <w:numId w:val="25"/>
        </w:numPr>
        <w:spacing w:before="100" w:beforeAutospacing="1" w:after="100" w:afterAutospacing="1" w:line="240" w:lineRule="auto"/>
        <w:rPr>
          <w:rFonts w:ascii="Times New Roman" w:eastAsia="Times New Roman" w:hAnsi="Times New Roman" w:cs="Times New Roman"/>
          <w:sz w:val="24"/>
          <w:szCs w:val="24"/>
        </w:rPr>
      </w:pPr>
      <w:hyperlink r:id="rId802" w:history="1">
        <w:r w:rsidRPr="00C30024">
          <w:rPr>
            <w:rFonts w:ascii="Times New Roman" w:eastAsia="Times New Roman" w:hAnsi="Times New Roman" w:cs="Times New Roman"/>
            <w:color w:val="0000FF"/>
            <w:sz w:val="24"/>
            <w:szCs w:val="24"/>
            <w:u w:val="single"/>
          </w:rPr>
          <w:t>Kant and Leibniz</w:t>
        </w:r>
      </w:hyperlink>
    </w:p>
    <w:p w:rsidR="00C30024" w:rsidRPr="00C30024" w:rsidRDefault="00C30024" w:rsidP="00C30024">
      <w:pPr>
        <w:numPr>
          <w:ilvl w:val="1"/>
          <w:numId w:val="25"/>
        </w:numPr>
        <w:spacing w:before="100" w:beforeAutospacing="1" w:after="100" w:afterAutospacing="1" w:line="240" w:lineRule="auto"/>
        <w:rPr>
          <w:rFonts w:ascii="Times New Roman" w:eastAsia="Times New Roman" w:hAnsi="Times New Roman" w:cs="Times New Roman"/>
          <w:sz w:val="24"/>
          <w:szCs w:val="24"/>
        </w:rPr>
      </w:pPr>
      <w:hyperlink r:id="rId803" w:history="1">
        <w:r w:rsidRPr="00C30024">
          <w:rPr>
            <w:rFonts w:ascii="Times New Roman" w:eastAsia="Times New Roman" w:hAnsi="Times New Roman" w:cs="Times New Roman"/>
            <w:color w:val="0000FF"/>
            <w:sz w:val="24"/>
            <w:szCs w:val="24"/>
            <w:u w:val="single"/>
          </w:rPr>
          <w:t>Kant's Theory of Judgment</w:t>
        </w:r>
      </w:hyperlink>
    </w:p>
    <w:p w:rsidR="00C30024" w:rsidRDefault="00C30024">
      <w:r>
        <w:t>===============================================================================================================================================</w:t>
      </w:r>
    </w:p>
    <w:sectPr w:rsidR="00C30024" w:rsidSect="00AB55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64B0"/>
    <w:multiLevelType w:val="multilevel"/>
    <w:tmpl w:val="F7C2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E7203"/>
    <w:multiLevelType w:val="multilevel"/>
    <w:tmpl w:val="4722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5479C6"/>
    <w:multiLevelType w:val="multilevel"/>
    <w:tmpl w:val="F278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7F7AE6"/>
    <w:multiLevelType w:val="multilevel"/>
    <w:tmpl w:val="4BD6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AF7C92"/>
    <w:multiLevelType w:val="multilevel"/>
    <w:tmpl w:val="7734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5541D"/>
    <w:multiLevelType w:val="multilevel"/>
    <w:tmpl w:val="2E74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C25333"/>
    <w:multiLevelType w:val="multilevel"/>
    <w:tmpl w:val="3C26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B65758"/>
    <w:multiLevelType w:val="multilevel"/>
    <w:tmpl w:val="4CEE9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AC31C8"/>
    <w:multiLevelType w:val="multilevel"/>
    <w:tmpl w:val="E826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5A782B"/>
    <w:multiLevelType w:val="multilevel"/>
    <w:tmpl w:val="9994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E22FD2"/>
    <w:multiLevelType w:val="multilevel"/>
    <w:tmpl w:val="A85E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3379CB"/>
    <w:multiLevelType w:val="multilevel"/>
    <w:tmpl w:val="4D38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8E097E"/>
    <w:multiLevelType w:val="multilevel"/>
    <w:tmpl w:val="8FB4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797D70"/>
    <w:multiLevelType w:val="multilevel"/>
    <w:tmpl w:val="1664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05451"/>
    <w:multiLevelType w:val="multilevel"/>
    <w:tmpl w:val="B956B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EF2139"/>
    <w:multiLevelType w:val="multilevel"/>
    <w:tmpl w:val="738EA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E127AD"/>
    <w:multiLevelType w:val="multilevel"/>
    <w:tmpl w:val="8734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3E094E"/>
    <w:multiLevelType w:val="multilevel"/>
    <w:tmpl w:val="70F4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2E2598"/>
    <w:multiLevelType w:val="multilevel"/>
    <w:tmpl w:val="EF3A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AC25F6"/>
    <w:multiLevelType w:val="multilevel"/>
    <w:tmpl w:val="1D103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E027C4"/>
    <w:multiLevelType w:val="multilevel"/>
    <w:tmpl w:val="7140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C29E8"/>
    <w:multiLevelType w:val="multilevel"/>
    <w:tmpl w:val="D728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340183"/>
    <w:multiLevelType w:val="multilevel"/>
    <w:tmpl w:val="38AA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B73779"/>
    <w:multiLevelType w:val="multilevel"/>
    <w:tmpl w:val="AE36F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F052AD"/>
    <w:multiLevelType w:val="multilevel"/>
    <w:tmpl w:val="E3CE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9"/>
  </w:num>
  <w:num w:numId="4">
    <w:abstractNumId w:val="21"/>
  </w:num>
  <w:num w:numId="5">
    <w:abstractNumId w:val="13"/>
  </w:num>
  <w:num w:numId="6">
    <w:abstractNumId w:val="5"/>
  </w:num>
  <w:num w:numId="7">
    <w:abstractNumId w:val="1"/>
  </w:num>
  <w:num w:numId="8">
    <w:abstractNumId w:val="9"/>
  </w:num>
  <w:num w:numId="9">
    <w:abstractNumId w:val="6"/>
  </w:num>
  <w:num w:numId="10">
    <w:abstractNumId w:val="0"/>
  </w:num>
  <w:num w:numId="11">
    <w:abstractNumId w:val="3"/>
  </w:num>
  <w:num w:numId="12">
    <w:abstractNumId w:val="12"/>
  </w:num>
  <w:num w:numId="13">
    <w:abstractNumId w:val="23"/>
  </w:num>
  <w:num w:numId="14">
    <w:abstractNumId w:val="2"/>
  </w:num>
  <w:num w:numId="15">
    <w:abstractNumId w:val="20"/>
  </w:num>
  <w:num w:numId="16">
    <w:abstractNumId w:val="8"/>
  </w:num>
  <w:num w:numId="17">
    <w:abstractNumId w:val="24"/>
  </w:num>
  <w:num w:numId="18">
    <w:abstractNumId w:val="22"/>
  </w:num>
  <w:num w:numId="19">
    <w:abstractNumId w:val="16"/>
  </w:num>
  <w:num w:numId="20">
    <w:abstractNumId w:val="10"/>
  </w:num>
  <w:num w:numId="21">
    <w:abstractNumId w:val="11"/>
  </w:num>
  <w:num w:numId="22">
    <w:abstractNumId w:val="18"/>
  </w:num>
  <w:num w:numId="23">
    <w:abstractNumId w:val="4"/>
  </w:num>
  <w:num w:numId="24">
    <w:abstractNumId w:val="17"/>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defaultTabStop w:val="720"/>
  <w:characterSpacingControl w:val="doNotCompress"/>
  <w:compat/>
  <w:rsids>
    <w:rsidRoot w:val="00C23B7C"/>
    <w:rsid w:val="003B608E"/>
    <w:rsid w:val="00AB5561"/>
    <w:rsid w:val="00C23B7C"/>
    <w:rsid w:val="00C300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561"/>
  </w:style>
  <w:style w:type="paragraph" w:styleId="Heading2">
    <w:name w:val="heading 2"/>
    <w:basedOn w:val="Normal"/>
    <w:link w:val="Heading2Char"/>
    <w:uiPriority w:val="9"/>
    <w:qFormat/>
    <w:rsid w:val="00C23B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23B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23B7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3B7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23B7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23B7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23B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C23B7C"/>
  </w:style>
  <w:style w:type="character" w:styleId="Hyperlink">
    <w:name w:val="Hyperlink"/>
    <w:basedOn w:val="DefaultParagraphFont"/>
    <w:uiPriority w:val="99"/>
    <w:semiHidden/>
    <w:unhideWhenUsed/>
    <w:rsid w:val="00C23B7C"/>
    <w:rPr>
      <w:color w:val="0000FF"/>
      <w:u w:val="single"/>
    </w:rPr>
  </w:style>
  <w:style w:type="character" w:customStyle="1" w:styleId="toctoggle">
    <w:name w:val="toctoggle"/>
    <w:basedOn w:val="DefaultParagraphFont"/>
    <w:rsid w:val="00C23B7C"/>
  </w:style>
  <w:style w:type="character" w:customStyle="1" w:styleId="tocnumber">
    <w:name w:val="tocnumber"/>
    <w:basedOn w:val="DefaultParagraphFont"/>
    <w:rsid w:val="00C23B7C"/>
  </w:style>
  <w:style w:type="character" w:customStyle="1" w:styleId="toctext">
    <w:name w:val="toctext"/>
    <w:basedOn w:val="DefaultParagraphFont"/>
    <w:rsid w:val="00C23B7C"/>
  </w:style>
  <w:style w:type="character" w:customStyle="1" w:styleId="editsection">
    <w:name w:val="editsection"/>
    <w:basedOn w:val="DefaultParagraphFont"/>
    <w:rsid w:val="00C23B7C"/>
  </w:style>
  <w:style w:type="character" w:customStyle="1" w:styleId="mw-headline">
    <w:name w:val="mw-headline"/>
    <w:basedOn w:val="DefaultParagraphFont"/>
    <w:rsid w:val="00C23B7C"/>
  </w:style>
  <w:style w:type="character" w:styleId="HTMLCite">
    <w:name w:val="HTML Cite"/>
    <w:basedOn w:val="DefaultParagraphFont"/>
    <w:uiPriority w:val="99"/>
    <w:semiHidden/>
    <w:unhideWhenUsed/>
    <w:rsid w:val="00C23B7C"/>
    <w:rPr>
      <w:i/>
      <w:iCs/>
    </w:rPr>
  </w:style>
  <w:style w:type="paragraph" w:styleId="BalloonText">
    <w:name w:val="Balloon Text"/>
    <w:basedOn w:val="Normal"/>
    <w:link w:val="BalloonTextChar"/>
    <w:uiPriority w:val="99"/>
    <w:semiHidden/>
    <w:unhideWhenUsed/>
    <w:rsid w:val="00C23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B7C"/>
    <w:rPr>
      <w:rFonts w:ascii="Tahoma" w:hAnsi="Tahoma" w:cs="Tahoma"/>
      <w:sz w:val="16"/>
      <w:szCs w:val="16"/>
    </w:rPr>
  </w:style>
  <w:style w:type="character" w:styleId="FollowedHyperlink">
    <w:name w:val="FollowedHyperlink"/>
    <w:basedOn w:val="DefaultParagraphFont"/>
    <w:uiPriority w:val="99"/>
    <w:semiHidden/>
    <w:unhideWhenUsed/>
    <w:rsid w:val="00C30024"/>
    <w:rPr>
      <w:color w:val="800080"/>
      <w:u w:val="single"/>
    </w:rPr>
  </w:style>
  <w:style w:type="character" w:customStyle="1" w:styleId="citation">
    <w:name w:val="citation"/>
    <w:basedOn w:val="DefaultParagraphFont"/>
    <w:rsid w:val="00C30024"/>
  </w:style>
  <w:style w:type="character" w:customStyle="1" w:styleId="z3988">
    <w:name w:val="z3988"/>
    <w:basedOn w:val="DefaultParagraphFont"/>
    <w:rsid w:val="00C30024"/>
  </w:style>
  <w:style w:type="character" w:customStyle="1" w:styleId="printonly">
    <w:name w:val="printonly"/>
    <w:basedOn w:val="DefaultParagraphFont"/>
    <w:rsid w:val="00C30024"/>
  </w:style>
  <w:style w:type="character" w:customStyle="1" w:styleId="reference-accessdate">
    <w:name w:val="reference-accessdate"/>
    <w:basedOn w:val="DefaultParagraphFont"/>
    <w:rsid w:val="00C30024"/>
  </w:style>
</w:styles>
</file>

<file path=word/webSettings.xml><?xml version="1.0" encoding="utf-8"?>
<w:webSettings xmlns:r="http://schemas.openxmlformats.org/officeDocument/2006/relationships" xmlns:w="http://schemas.openxmlformats.org/wordprocessingml/2006/main">
  <w:divs>
    <w:div w:id="6297716">
      <w:bodyDiv w:val="1"/>
      <w:marLeft w:val="0"/>
      <w:marRight w:val="0"/>
      <w:marTop w:val="0"/>
      <w:marBottom w:val="0"/>
      <w:divBdr>
        <w:top w:val="none" w:sz="0" w:space="0" w:color="auto"/>
        <w:left w:val="none" w:sz="0" w:space="0" w:color="auto"/>
        <w:bottom w:val="none" w:sz="0" w:space="0" w:color="auto"/>
        <w:right w:val="none" w:sz="0" w:space="0" w:color="auto"/>
      </w:divBdr>
      <w:divsChild>
        <w:div w:id="11422340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1652085">
          <w:marLeft w:val="0"/>
          <w:marRight w:val="0"/>
          <w:marTop w:val="0"/>
          <w:marBottom w:val="0"/>
          <w:divBdr>
            <w:top w:val="none" w:sz="0" w:space="0" w:color="auto"/>
            <w:left w:val="none" w:sz="0" w:space="0" w:color="auto"/>
            <w:bottom w:val="none" w:sz="0" w:space="0" w:color="auto"/>
            <w:right w:val="none" w:sz="0" w:space="0" w:color="auto"/>
          </w:divBdr>
        </w:div>
      </w:divsChild>
    </w:div>
    <w:div w:id="46034962">
      <w:bodyDiv w:val="1"/>
      <w:marLeft w:val="0"/>
      <w:marRight w:val="0"/>
      <w:marTop w:val="0"/>
      <w:marBottom w:val="0"/>
      <w:divBdr>
        <w:top w:val="none" w:sz="0" w:space="0" w:color="auto"/>
        <w:left w:val="none" w:sz="0" w:space="0" w:color="auto"/>
        <w:bottom w:val="none" w:sz="0" w:space="0" w:color="auto"/>
        <w:right w:val="none" w:sz="0" w:space="0" w:color="auto"/>
      </w:divBdr>
      <w:divsChild>
        <w:div w:id="6948435">
          <w:marLeft w:val="0"/>
          <w:marRight w:val="0"/>
          <w:marTop w:val="0"/>
          <w:marBottom w:val="0"/>
          <w:divBdr>
            <w:top w:val="none" w:sz="0" w:space="0" w:color="auto"/>
            <w:left w:val="none" w:sz="0" w:space="0" w:color="auto"/>
            <w:bottom w:val="none" w:sz="0" w:space="0" w:color="auto"/>
            <w:right w:val="none" w:sz="0" w:space="0" w:color="auto"/>
          </w:divBdr>
        </w:div>
        <w:div w:id="1575045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091632">
              <w:marLeft w:val="0"/>
              <w:marRight w:val="0"/>
              <w:marTop w:val="0"/>
              <w:marBottom w:val="0"/>
              <w:divBdr>
                <w:top w:val="none" w:sz="0" w:space="0" w:color="auto"/>
                <w:left w:val="none" w:sz="0" w:space="0" w:color="auto"/>
                <w:bottom w:val="none" w:sz="0" w:space="0" w:color="auto"/>
                <w:right w:val="none" w:sz="0" w:space="0" w:color="auto"/>
              </w:divBdr>
            </w:div>
            <w:div w:id="179635056">
              <w:marLeft w:val="0"/>
              <w:marRight w:val="0"/>
              <w:marTop w:val="0"/>
              <w:marBottom w:val="0"/>
              <w:divBdr>
                <w:top w:val="none" w:sz="0" w:space="0" w:color="auto"/>
                <w:left w:val="none" w:sz="0" w:space="0" w:color="auto"/>
                <w:bottom w:val="none" w:sz="0" w:space="0" w:color="auto"/>
                <w:right w:val="none" w:sz="0" w:space="0" w:color="auto"/>
              </w:divBdr>
            </w:div>
          </w:divsChild>
        </w:div>
        <w:div w:id="2084638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200041">
              <w:marLeft w:val="0"/>
              <w:marRight w:val="0"/>
              <w:marTop w:val="0"/>
              <w:marBottom w:val="0"/>
              <w:divBdr>
                <w:top w:val="none" w:sz="0" w:space="0" w:color="auto"/>
                <w:left w:val="none" w:sz="0" w:space="0" w:color="auto"/>
                <w:bottom w:val="none" w:sz="0" w:space="0" w:color="auto"/>
                <w:right w:val="none" w:sz="0" w:space="0" w:color="auto"/>
              </w:divBdr>
            </w:div>
            <w:div w:id="19892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7211">
      <w:bodyDiv w:val="1"/>
      <w:marLeft w:val="0"/>
      <w:marRight w:val="0"/>
      <w:marTop w:val="0"/>
      <w:marBottom w:val="0"/>
      <w:divBdr>
        <w:top w:val="none" w:sz="0" w:space="0" w:color="auto"/>
        <w:left w:val="none" w:sz="0" w:space="0" w:color="auto"/>
        <w:bottom w:val="none" w:sz="0" w:space="0" w:color="auto"/>
        <w:right w:val="none" w:sz="0" w:space="0" w:color="auto"/>
      </w:divBdr>
    </w:div>
    <w:div w:id="1051540485">
      <w:bodyDiv w:val="1"/>
      <w:marLeft w:val="0"/>
      <w:marRight w:val="0"/>
      <w:marTop w:val="0"/>
      <w:marBottom w:val="0"/>
      <w:divBdr>
        <w:top w:val="none" w:sz="0" w:space="0" w:color="auto"/>
        <w:left w:val="none" w:sz="0" w:space="0" w:color="auto"/>
        <w:bottom w:val="none" w:sz="0" w:space="0" w:color="auto"/>
        <w:right w:val="none" w:sz="0" w:space="0" w:color="auto"/>
      </w:divBdr>
      <w:divsChild>
        <w:div w:id="207416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1938">
          <w:marLeft w:val="0"/>
          <w:marRight w:val="0"/>
          <w:marTop w:val="0"/>
          <w:marBottom w:val="0"/>
          <w:divBdr>
            <w:top w:val="none" w:sz="0" w:space="0" w:color="auto"/>
            <w:left w:val="none" w:sz="0" w:space="0" w:color="auto"/>
            <w:bottom w:val="none" w:sz="0" w:space="0" w:color="auto"/>
            <w:right w:val="none" w:sz="0" w:space="0" w:color="auto"/>
          </w:divBdr>
        </w:div>
      </w:divsChild>
    </w:div>
    <w:div w:id="1203513487">
      <w:bodyDiv w:val="1"/>
      <w:marLeft w:val="0"/>
      <w:marRight w:val="0"/>
      <w:marTop w:val="0"/>
      <w:marBottom w:val="0"/>
      <w:divBdr>
        <w:top w:val="none" w:sz="0" w:space="0" w:color="auto"/>
        <w:left w:val="none" w:sz="0" w:space="0" w:color="auto"/>
        <w:bottom w:val="none" w:sz="0" w:space="0" w:color="auto"/>
        <w:right w:val="none" w:sz="0" w:space="0" w:color="auto"/>
      </w:divBdr>
      <w:divsChild>
        <w:div w:id="232080317">
          <w:marLeft w:val="0"/>
          <w:marRight w:val="0"/>
          <w:marTop w:val="0"/>
          <w:marBottom w:val="0"/>
          <w:divBdr>
            <w:top w:val="none" w:sz="0" w:space="0" w:color="auto"/>
            <w:left w:val="none" w:sz="0" w:space="0" w:color="auto"/>
            <w:bottom w:val="none" w:sz="0" w:space="0" w:color="auto"/>
            <w:right w:val="none" w:sz="0" w:space="0" w:color="auto"/>
          </w:divBdr>
        </w:div>
      </w:divsChild>
    </w:div>
    <w:div w:id="1229459889">
      <w:bodyDiv w:val="1"/>
      <w:marLeft w:val="0"/>
      <w:marRight w:val="0"/>
      <w:marTop w:val="0"/>
      <w:marBottom w:val="0"/>
      <w:divBdr>
        <w:top w:val="none" w:sz="0" w:space="0" w:color="auto"/>
        <w:left w:val="none" w:sz="0" w:space="0" w:color="auto"/>
        <w:bottom w:val="none" w:sz="0" w:space="0" w:color="auto"/>
        <w:right w:val="none" w:sz="0" w:space="0" w:color="auto"/>
      </w:divBdr>
      <w:divsChild>
        <w:div w:id="75748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617695">
          <w:marLeft w:val="0"/>
          <w:marRight w:val="0"/>
          <w:marTop w:val="0"/>
          <w:marBottom w:val="0"/>
          <w:divBdr>
            <w:top w:val="none" w:sz="0" w:space="0" w:color="auto"/>
            <w:left w:val="none" w:sz="0" w:space="0" w:color="auto"/>
            <w:bottom w:val="none" w:sz="0" w:space="0" w:color="auto"/>
            <w:right w:val="none" w:sz="0" w:space="0" w:color="auto"/>
          </w:divBdr>
        </w:div>
        <w:div w:id="1919242323">
          <w:marLeft w:val="0"/>
          <w:marRight w:val="0"/>
          <w:marTop w:val="0"/>
          <w:marBottom w:val="0"/>
          <w:divBdr>
            <w:top w:val="none" w:sz="0" w:space="0" w:color="auto"/>
            <w:left w:val="none" w:sz="0" w:space="0" w:color="auto"/>
            <w:bottom w:val="none" w:sz="0" w:space="0" w:color="auto"/>
            <w:right w:val="none" w:sz="0" w:space="0" w:color="auto"/>
          </w:divBdr>
        </w:div>
        <w:div w:id="292056744">
          <w:marLeft w:val="0"/>
          <w:marRight w:val="0"/>
          <w:marTop w:val="0"/>
          <w:marBottom w:val="0"/>
          <w:divBdr>
            <w:top w:val="none" w:sz="0" w:space="0" w:color="auto"/>
            <w:left w:val="none" w:sz="0" w:space="0" w:color="auto"/>
            <w:bottom w:val="none" w:sz="0" w:space="0" w:color="auto"/>
            <w:right w:val="none" w:sz="0" w:space="0" w:color="auto"/>
          </w:divBdr>
        </w:div>
        <w:div w:id="978608655">
          <w:marLeft w:val="0"/>
          <w:marRight w:val="0"/>
          <w:marTop w:val="0"/>
          <w:marBottom w:val="0"/>
          <w:divBdr>
            <w:top w:val="none" w:sz="0" w:space="0" w:color="auto"/>
            <w:left w:val="none" w:sz="0" w:space="0" w:color="auto"/>
            <w:bottom w:val="none" w:sz="0" w:space="0" w:color="auto"/>
            <w:right w:val="none" w:sz="0" w:space="0" w:color="auto"/>
          </w:divBdr>
        </w:div>
        <w:div w:id="1904827147">
          <w:marLeft w:val="0"/>
          <w:marRight w:val="0"/>
          <w:marTop w:val="0"/>
          <w:marBottom w:val="0"/>
          <w:divBdr>
            <w:top w:val="none" w:sz="0" w:space="0" w:color="auto"/>
            <w:left w:val="none" w:sz="0" w:space="0" w:color="auto"/>
            <w:bottom w:val="none" w:sz="0" w:space="0" w:color="auto"/>
            <w:right w:val="none" w:sz="0" w:space="0" w:color="auto"/>
          </w:divBdr>
        </w:div>
      </w:divsChild>
    </w:div>
    <w:div w:id="1396784579">
      <w:bodyDiv w:val="1"/>
      <w:marLeft w:val="0"/>
      <w:marRight w:val="0"/>
      <w:marTop w:val="0"/>
      <w:marBottom w:val="0"/>
      <w:divBdr>
        <w:top w:val="none" w:sz="0" w:space="0" w:color="auto"/>
        <w:left w:val="none" w:sz="0" w:space="0" w:color="auto"/>
        <w:bottom w:val="none" w:sz="0" w:space="0" w:color="auto"/>
        <w:right w:val="none" w:sz="0" w:space="0" w:color="auto"/>
      </w:divBdr>
    </w:div>
    <w:div w:id="1550604565">
      <w:bodyDiv w:val="1"/>
      <w:marLeft w:val="0"/>
      <w:marRight w:val="0"/>
      <w:marTop w:val="0"/>
      <w:marBottom w:val="0"/>
      <w:divBdr>
        <w:top w:val="none" w:sz="0" w:space="0" w:color="auto"/>
        <w:left w:val="none" w:sz="0" w:space="0" w:color="auto"/>
        <w:bottom w:val="none" w:sz="0" w:space="0" w:color="auto"/>
        <w:right w:val="none" w:sz="0" w:space="0" w:color="auto"/>
      </w:divBdr>
      <w:divsChild>
        <w:div w:id="985859681">
          <w:marLeft w:val="0"/>
          <w:marRight w:val="0"/>
          <w:marTop w:val="0"/>
          <w:marBottom w:val="0"/>
          <w:divBdr>
            <w:top w:val="none" w:sz="0" w:space="0" w:color="auto"/>
            <w:left w:val="none" w:sz="0" w:space="0" w:color="auto"/>
            <w:bottom w:val="none" w:sz="0" w:space="0" w:color="auto"/>
            <w:right w:val="none" w:sz="0" w:space="0" w:color="auto"/>
          </w:divBdr>
        </w:div>
        <w:div w:id="1254045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338385">
              <w:marLeft w:val="0"/>
              <w:marRight w:val="0"/>
              <w:marTop w:val="0"/>
              <w:marBottom w:val="0"/>
              <w:divBdr>
                <w:top w:val="none" w:sz="0" w:space="0" w:color="auto"/>
                <w:left w:val="none" w:sz="0" w:space="0" w:color="auto"/>
                <w:bottom w:val="none" w:sz="0" w:space="0" w:color="auto"/>
                <w:right w:val="none" w:sz="0" w:space="0" w:color="auto"/>
              </w:divBdr>
            </w:div>
            <w:div w:id="768625768">
              <w:marLeft w:val="0"/>
              <w:marRight w:val="0"/>
              <w:marTop w:val="0"/>
              <w:marBottom w:val="0"/>
              <w:divBdr>
                <w:top w:val="none" w:sz="0" w:space="0" w:color="auto"/>
                <w:left w:val="none" w:sz="0" w:space="0" w:color="auto"/>
                <w:bottom w:val="none" w:sz="0" w:space="0" w:color="auto"/>
                <w:right w:val="none" w:sz="0" w:space="0" w:color="auto"/>
              </w:divBdr>
            </w:div>
          </w:divsChild>
        </w:div>
        <w:div w:id="29927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27800">
              <w:marLeft w:val="0"/>
              <w:marRight w:val="0"/>
              <w:marTop w:val="0"/>
              <w:marBottom w:val="0"/>
              <w:divBdr>
                <w:top w:val="none" w:sz="0" w:space="0" w:color="auto"/>
                <w:left w:val="none" w:sz="0" w:space="0" w:color="auto"/>
                <w:bottom w:val="none" w:sz="0" w:space="0" w:color="auto"/>
                <w:right w:val="none" w:sz="0" w:space="0" w:color="auto"/>
              </w:divBdr>
            </w:div>
            <w:div w:id="1980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140">
      <w:bodyDiv w:val="1"/>
      <w:marLeft w:val="0"/>
      <w:marRight w:val="0"/>
      <w:marTop w:val="0"/>
      <w:marBottom w:val="0"/>
      <w:divBdr>
        <w:top w:val="none" w:sz="0" w:space="0" w:color="auto"/>
        <w:left w:val="none" w:sz="0" w:space="0" w:color="auto"/>
        <w:bottom w:val="none" w:sz="0" w:space="0" w:color="auto"/>
        <w:right w:val="none" w:sz="0" w:space="0" w:color="auto"/>
      </w:divBdr>
    </w:div>
    <w:div w:id="1941794726">
      <w:bodyDiv w:val="1"/>
      <w:marLeft w:val="0"/>
      <w:marRight w:val="0"/>
      <w:marTop w:val="0"/>
      <w:marBottom w:val="0"/>
      <w:divBdr>
        <w:top w:val="none" w:sz="0" w:space="0" w:color="auto"/>
        <w:left w:val="none" w:sz="0" w:space="0" w:color="auto"/>
        <w:bottom w:val="none" w:sz="0" w:space="0" w:color="auto"/>
        <w:right w:val="none" w:sz="0" w:space="0" w:color="auto"/>
      </w:divBdr>
      <w:divsChild>
        <w:div w:id="1213006714">
          <w:marLeft w:val="0"/>
          <w:marRight w:val="0"/>
          <w:marTop w:val="0"/>
          <w:marBottom w:val="0"/>
          <w:divBdr>
            <w:top w:val="none" w:sz="0" w:space="0" w:color="auto"/>
            <w:left w:val="none" w:sz="0" w:space="0" w:color="auto"/>
            <w:bottom w:val="none" w:sz="0" w:space="0" w:color="auto"/>
            <w:right w:val="none" w:sz="0" w:space="0" w:color="auto"/>
          </w:divBdr>
          <w:divsChild>
            <w:div w:id="1576427102">
              <w:marLeft w:val="0"/>
              <w:marRight w:val="200"/>
              <w:marTop w:val="0"/>
              <w:marBottom w:val="0"/>
              <w:divBdr>
                <w:top w:val="none" w:sz="0" w:space="0" w:color="auto"/>
                <w:left w:val="none" w:sz="0" w:space="0" w:color="auto"/>
                <w:bottom w:val="none" w:sz="0" w:space="0" w:color="auto"/>
                <w:right w:val="none" w:sz="0" w:space="0" w:color="auto"/>
              </w:divBdr>
            </w:div>
            <w:div w:id="12916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Isaac_Newton" TargetMode="External"/><Relationship Id="rId671" Type="http://schemas.openxmlformats.org/officeDocument/2006/relationships/hyperlink" Target="http://en.wikipedia.org/w/index.php?title=Immanuel_Kant&amp;action=edit&amp;section=27" TargetMode="External"/><Relationship Id="rId769" Type="http://schemas.openxmlformats.org/officeDocument/2006/relationships/image" Target="media/image11.png"/><Relationship Id="rId21" Type="http://schemas.openxmlformats.org/officeDocument/2006/relationships/hyperlink" Target="http://en.wikipedia.org/wiki/Critique_of_Pure_Reason" TargetMode="External"/><Relationship Id="rId324" Type="http://schemas.openxmlformats.org/officeDocument/2006/relationships/hyperlink" Target="http://en.wikipedia.org/wiki/Mixed_government" TargetMode="External"/><Relationship Id="rId531" Type="http://schemas.openxmlformats.org/officeDocument/2006/relationships/hyperlink" Target="http://www.webdeleuze.com/php/texte.php?cle=66&amp;groupe=Kant&amp;langue=2" TargetMode="External"/><Relationship Id="rId629" Type="http://schemas.openxmlformats.org/officeDocument/2006/relationships/hyperlink" Target="http://en.wikipedia.org/wiki/Immanuel_Kant" TargetMode="External"/><Relationship Id="rId170" Type="http://schemas.openxmlformats.org/officeDocument/2006/relationships/hyperlink" Target="http://en.wikipedia.org/wiki/Immanuel_Kant" TargetMode="External"/><Relationship Id="rId268" Type="http://schemas.openxmlformats.org/officeDocument/2006/relationships/hyperlink" Target="http://en.wikipedia.org/wiki/Immanuel_Kant" TargetMode="External"/><Relationship Id="rId475" Type="http://schemas.openxmlformats.org/officeDocument/2006/relationships/hyperlink" Target="http://en.wikipedia.org/wiki/Kant_Russian_State_University" TargetMode="External"/><Relationship Id="rId682" Type="http://schemas.openxmlformats.org/officeDocument/2006/relationships/hyperlink" Target="http://en.wikipedia.org/wiki/T._K._Seung" TargetMode="External"/><Relationship Id="rId32" Type="http://schemas.openxmlformats.org/officeDocument/2006/relationships/hyperlink" Target="http://en.wikipedia.org/wiki/Rationalism" TargetMode="External"/><Relationship Id="rId128" Type="http://schemas.openxmlformats.org/officeDocument/2006/relationships/hyperlink" Target="http://en.wikipedia.org/wiki/Immanuel_Kant" TargetMode="External"/><Relationship Id="rId335" Type="http://schemas.openxmlformats.org/officeDocument/2006/relationships/hyperlink" Target="http://en.wikipedia.org/wiki/Positivism" TargetMode="External"/><Relationship Id="rId542" Type="http://schemas.openxmlformats.org/officeDocument/2006/relationships/hyperlink" Target="http://en.wikipedia.org/wiki/Immanuel_Kant" TargetMode="External"/><Relationship Id="rId181" Type="http://schemas.openxmlformats.org/officeDocument/2006/relationships/hyperlink" Target="http://en.wikipedia.org/wiki/Romanticism" TargetMode="External"/><Relationship Id="rId402" Type="http://schemas.openxmlformats.org/officeDocument/2006/relationships/hyperlink" Target="http://en.wikipedia.org/wiki/Logicism" TargetMode="External"/><Relationship Id="rId279" Type="http://schemas.openxmlformats.org/officeDocument/2006/relationships/hyperlink" Target="http://en.wikipedia.org/wiki/Immanuel_Kant" TargetMode="External"/><Relationship Id="rId486" Type="http://schemas.openxmlformats.org/officeDocument/2006/relationships/hyperlink" Target="http://en.wikipedia.org/wiki/Special:BookSources/0-13-158591-6" TargetMode="External"/><Relationship Id="rId693" Type="http://schemas.openxmlformats.org/officeDocument/2006/relationships/hyperlink" Target="http://en.wikipedia.org/wiki/Lord_Redesdale" TargetMode="External"/><Relationship Id="rId707" Type="http://schemas.openxmlformats.org/officeDocument/2006/relationships/hyperlink" Target="http://en.wikipedia.org/w/index.php?title=Immanuel_Kant&amp;action=edit&amp;section=30" TargetMode="External"/><Relationship Id="rId43" Type="http://schemas.openxmlformats.org/officeDocument/2006/relationships/hyperlink" Target="http://en.wikipedia.org/wiki/Immanuel_Kant" TargetMode="External"/><Relationship Id="rId139" Type="http://schemas.openxmlformats.org/officeDocument/2006/relationships/hyperlink" Target="http://en.wikipedia.org/wiki/Immanuel_Kant" TargetMode="External"/><Relationship Id="rId290" Type="http://schemas.openxmlformats.org/officeDocument/2006/relationships/hyperlink" Target="http://en.wikipedia.org/wiki/Voltaire" TargetMode="External"/><Relationship Id="rId304" Type="http://schemas.openxmlformats.org/officeDocument/2006/relationships/hyperlink" Target="http://en.wikipedia.org/wiki/Critique_of_Judgment" TargetMode="External"/><Relationship Id="rId346" Type="http://schemas.openxmlformats.org/officeDocument/2006/relationships/hyperlink" Target="http://en.wikipedia.org/wiki/Karl_Leonhard_Reinhold" TargetMode="External"/><Relationship Id="rId388" Type="http://schemas.openxmlformats.org/officeDocument/2006/relationships/hyperlink" Target="http://en.wikipedia.org/wiki/Immanuel_Kant" TargetMode="External"/><Relationship Id="rId511" Type="http://schemas.openxmlformats.org/officeDocument/2006/relationships/hyperlink" Target="http://en.wikipedia.org/wiki/Immanuel_Kant" TargetMode="External"/><Relationship Id="rId553" Type="http://schemas.openxmlformats.org/officeDocument/2006/relationships/hyperlink" Target="http://books.google.com/books?id=QskIAAAAQAAJ&amp;pg=PA456&amp;dq=pereat+mundus+inauthor:Kant&amp;lr=lang_de&amp;as_brr=0&amp;ei=GMjnSKCcEYScswPputXqBg" TargetMode="External"/><Relationship Id="rId609" Type="http://schemas.openxmlformats.org/officeDocument/2006/relationships/hyperlink" Target="http://en.wikipedia.org/wiki/Immanuel_Kant" TargetMode="External"/><Relationship Id="rId760" Type="http://schemas.openxmlformats.org/officeDocument/2006/relationships/hyperlink" Target="http://en.wikipedia.org/w/index.php?title=Immanuel_Kant&amp;action=edit&amp;section=36" TargetMode="External"/><Relationship Id="rId85" Type="http://schemas.openxmlformats.org/officeDocument/2006/relationships/hyperlink" Target="http://en.wikipedia.org/wiki/Klaip%C4%97da" TargetMode="External"/><Relationship Id="rId150" Type="http://schemas.openxmlformats.org/officeDocument/2006/relationships/hyperlink" Target="http://en.wikipedia.org/wiki/Moses_Mendelssohn" TargetMode="External"/><Relationship Id="rId192" Type="http://schemas.openxmlformats.org/officeDocument/2006/relationships/hyperlink" Target="http://en.wikipedia.org/wiki/Transcendental_idealism" TargetMode="External"/><Relationship Id="rId206" Type="http://schemas.openxmlformats.org/officeDocument/2006/relationships/hyperlink" Target="http://en.wikipedia.org/wiki/Means_%28philosophy%29" TargetMode="External"/><Relationship Id="rId413" Type="http://schemas.openxmlformats.org/officeDocument/2006/relationships/hyperlink" Target="http://en.wikipedia.org/wiki/Philosophy_of_psychology" TargetMode="External"/><Relationship Id="rId595" Type="http://schemas.openxmlformats.org/officeDocument/2006/relationships/hyperlink" Target="http://en.wikipedia.org/wiki/Immanuel_Kant" TargetMode="External"/><Relationship Id="rId248" Type="http://schemas.openxmlformats.org/officeDocument/2006/relationships/hyperlink" Target="http://en.wikipedia.org/wiki/Immanuel_Kant" TargetMode="External"/><Relationship Id="rId455" Type="http://schemas.openxmlformats.org/officeDocument/2006/relationships/hyperlink" Target="http://en.wikipedia.org/wiki/Critique_of_Practical_Reason" TargetMode="External"/><Relationship Id="rId497" Type="http://schemas.openxmlformats.org/officeDocument/2006/relationships/hyperlink" Target="http://en.wikipedia.org/wiki/Observations_on_the_Feeling_of_the_Beautiful_and_Sublime" TargetMode="External"/><Relationship Id="rId620" Type="http://schemas.openxmlformats.org/officeDocument/2006/relationships/hyperlink" Target="http://gutenberg.spiegel.de/kant/krva/krva.htm" TargetMode="External"/><Relationship Id="rId662" Type="http://schemas.openxmlformats.org/officeDocument/2006/relationships/hyperlink" Target="http://en.wikipedia.org/wiki/P.F._Strawson" TargetMode="External"/><Relationship Id="rId718" Type="http://schemas.openxmlformats.org/officeDocument/2006/relationships/hyperlink" Target="http://en.wikipedia.org/wiki/Princeton_University_Press" TargetMode="External"/><Relationship Id="rId12" Type="http://schemas.openxmlformats.org/officeDocument/2006/relationships/hyperlink" Target="http://en.wikipedia.org/wiki/K%C3%B6nigsberg" TargetMode="External"/><Relationship Id="rId108" Type="http://schemas.openxmlformats.org/officeDocument/2006/relationships/hyperlink" Target="http://en.wikipedia.org/wiki/Transcendental_idealism" TargetMode="External"/><Relationship Id="rId315" Type="http://schemas.openxmlformats.org/officeDocument/2006/relationships/hyperlink" Target="http://en.wikipedia.org/wiki/Political_philosophy_of_Immanuel_Kant" TargetMode="External"/><Relationship Id="rId357" Type="http://schemas.openxmlformats.org/officeDocument/2006/relationships/hyperlink" Target="http://en.wikipedia.org/wiki/Roman_Catholic" TargetMode="External"/><Relationship Id="rId522" Type="http://schemas.openxmlformats.org/officeDocument/2006/relationships/hyperlink" Target="http://en.wikipedia.org/wiki/Immanuel_Kant" TargetMode="External"/><Relationship Id="rId54" Type="http://schemas.openxmlformats.org/officeDocument/2006/relationships/hyperlink" Target="http://en.wikipedia.org/wiki/Immanuel_Kant" TargetMode="External"/><Relationship Id="rId96" Type="http://schemas.openxmlformats.org/officeDocument/2006/relationships/hyperlink" Target="http://en.wikipedia.org/wiki/Observations_on_the_Feeling_of_the_Beautiful_and_Sublime" TargetMode="External"/><Relationship Id="rId161" Type="http://schemas.openxmlformats.org/officeDocument/2006/relationships/hyperlink" Target="http://en.wikipedia.org/wiki/German_Idealism" TargetMode="External"/><Relationship Id="rId217" Type="http://schemas.openxmlformats.org/officeDocument/2006/relationships/hyperlink" Target="http://en.wikipedia.org/wiki/David_Hume" TargetMode="External"/><Relationship Id="rId399" Type="http://schemas.openxmlformats.org/officeDocument/2006/relationships/hyperlink" Target="http://en.wikipedia.org/wiki/Philosophy_of_mathematics" TargetMode="External"/><Relationship Id="rId564" Type="http://schemas.openxmlformats.org/officeDocument/2006/relationships/hyperlink" Target="http://plato.stanford.edu/entries/kant-religion/" TargetMode="External"/><Relationship Id="rId771" Type="http://schemas.openxmlformats.org/officeDocument/2006/relationships/hyperlink" Target="http://en.wikisource.org/wiki/Author:Immanuel_Kant" TargetMode="External"/><Relationship Id="rId259" Type="http://schemas.openxmlformats.org/officeDocument/2006/relationships/hyperlink" Target="http://en.wikipedia.org/wiki/Immanuel_Kant" TargetMode="External"/><Relationship Id="rId424" Type="http://schemas.openxmlformats.org/officeDocument/2006/relationships/hyperlink" Target="http://en.wikipedia.org/wiki/Kaliningrad" TargetMode="External"/><Relationship Id="rId466" Type="http://schemas.openxmlformats.org/officeDocument/2006/relationships/hyperlink" Target="http://en.wikipedia.org/wiki/Metaphysics_of_Morals" TargetMode="External"/><Relationship Id="rId631" Type="http://schemas.openxmlformats.org/officeDocument/2006/relationships/hyperlink" Target="http://gutenberg.spiegel.de/kant/krvb/krvb.htm" TargetMode="External"/><Relationship Id="rId673" Type="http://schemas.openxmlformats.org/officeDocument/2006/relationships/hyperlink" Target="http://en.wikipedia.org/wiki/Special:BookSources/0521217555" TargetMode="External"/><Relationship Id="rId729" Type="http://schemas.openxmlformats.org/officeDocument/2006/relationships/hyperlink" Target="http://links.jstor.org/sici?sici=0031-8108%28198304%2992%3A2%3C288%3AKATPOH%3E2.0.CO%3B2-9" TargetMode="External"/><Relationship Id="rId23" Type="http://schemas.openxmlformats.org/officeDocument/2006/relationships/hyperlink" Target="http://en.wikipedia.org/wiki/Epistemology" TargetMode="External"/><Relationship Id="rId119" Type="http://schemas.openxmlformats.org/officeDocument/2006/relationships/hyperlink" Target="http://en.wikipedia.org/wiki/Immanuel_Kant" TargetMode="External"/><Relationship Id="rId270" Type="http://schemas.openxmlformats.org/officeDocument/2006/relationships/hyperlink" Target="http://en.wikipedia.org/wiki/Natural_law" TargetMode="External"/><Relationship Id="rId326" Type="http://schemas.openxmlformats.org/officeDocument/2006/relationships/hyperlink" Target="http://en.wikipedia.org/wiki/Michel_Foucault" TargetMode="External"/><Relationship Id="rId533" Type="http://schemas.openxmlformats.org/officeDocument/2006/relationships/hyperlink" Target="http://en.wikipedia.org/wiki/Immanuel_Kant" TargetMode="External"/><Relationship Id="rId65" Type="http://schemas.openxmlformats.org/officeDocument/2006/relationships/hyperlink" Target="http://en.wikipedia.org/wiki/Immanuel_Kant" TargetMode="External"/><Relationship Id="rId130" Type="http://schemas.openxmlformats.org/officeDocument/2006/relationships/hyperlink" Target="http://en.wikipedia.org/wiki/Markus_Herz" TargetMode="External"/><Relationship Id="rId368" Type="http://schemas.openxmlformats.org/officeDocument/2006/relationships/hyperlink" Target="http://en.wikipedia.org/wiki/Friedrich_Heinrich_Jacobi" TargetMode="External"/><Relationship Id="rId575" Type="http://schemas.openxmlformats.org/officeDocument/2006/relationships/hyperlink" Target="http://en.wikipedia.org/wiki/Immanuel_Kant" TargetMode="External"/><Relationship Id="rId740" Type="http://schemas.openxmlformats.org/officeDocument/2006/relationships/hyperlink" Target="http://en.wikipedia.org/wiki/Special:BookSources/075461333X" TargetMode="External"/><Relationship Id="rId782" Type="http://schemas.openxmlformats.org/officeDocument/2006/relationships/hyperlink" Target="http://en.wikipedia.org/wiki/Stephen_Palmquist" TargetMode="External"/><Relationship Id="rId172" Type="http://schemas.openxmlformats.org/officeDocument/2006/relationships/hyperlink" Target="http://en.wikipedia.org/wiki/Phenomenology_%28philosophy%29" TargetMode="External"/><Relationship Id="rId228" Type="http://schemas.openxmlformats.org/officeDocument/2006/relationships/hyperlink" Target="http://en.wikipedia.org/wiki/Immanuel_Kant" TargetMode="External"/><Relationship Id="rId435" Type="http://schemas.openxmlformats.org/officeDocument/2006/relationships/image" Target="media/image8.png"/><Relationship Id="rId477" Type="http://schemas.openxmlformats.org/officeDocument/2006/relationships/hyperlink" Target="http://en.wikipedia.org/w/index.php?title=Immanuel_Kant&amp;action=edit&amp;section=24" TargetMode="External"/><Relationship Id="rId600" Type="http://schemas.openxmlformats.org/officeDocument/2006/relationships/hyperlink" Target="http://en.wikipedia.org/wiki/Immanuel_Kant" TargetMode="External"/><Relationship Id="rId642" Type="http://schemas.openxmlformats.org/officeDocument/2006/relationships/hyperlink" Target="http://en.wikipedia.org/wiki/Immanuel_Kant" TargetMode="External"/><Relationship Id="rId684" Type="http://schemas.openxmlformats.org/officeDocument/2006/relationships/hyperlink" Target="http://en.wikipedia.org/wiki/Cambridge_University_Press" TargetMode="External"/><Relationship Id="rId281" Type="http://schemas.openxmlformats.org/officeDocument/2006/relationships/hyperlink" Target="http://en.wikipedia.org/wiki/Immanuel_Kant" TargetMode="External"/><Relationship Id="rId337" Type="http://schemas.openxmlformats.org/officeDocument/2006/relationships/hyperlink" Target="http://en.wikipedia.org/wiki/Existentialism" TargetMode="External"/><Relationship Id="rId502" Type="http://schemas.openxmlformats.org/officeDocument/2006/relationships/hyperlink" Target="http://en.wikipedia.org/wiki/Immanuel_Kant" TargetMode="External"/><Relationship Id="rId34" Type="http://schemas.openxmlformats.org/officeDocument/2006/relationships/hyperlink" Target="http://en.wikipedia.org/wiki/Johann_Gottlieb_Fichte" TargetMode="External"/><Relationship Id="rId76" Type="http://schemas.openxmlformats.org/officeDocument/2006/relationships/hyperlink" Target="http://en.wikipedia.org/wiki/Immanuel_Kant" TargetMode="External"/><Relationship Id="rId141" Type="http://schemas.openxmlformats.org/officeDocument/2006/relationships/hyperlink" Target="http://en.wikipedia.org/wiki/Johann_Heinrich_Schultz" TargetMode="External"/><Relationship Id="rId379" Type="http://schemas.openxmlformats.org/officeDocument/2006/relationships/hyperlink" Target="http://en.wikipedia.org/wiki/John_Rawls" TargetMode="External"/><Relationship Id="rId544" Type="http://schemas.openxmlformats.org/officeDocument/2006/relationships/hyperlink" Target="http://en.wikipedia.org/wiki/Immanuel_Kant" TargetMode="External"/><Relationship Id="rId586" Type="http://schemas.openxmlformats.org/officeDocument/2006/relationships/hyperlink" Target="http://en.wikipedia.org/wiki/Immanuel_Kant" TargetMode="External"/><Relationship Id="rId751" Type="http://schemas.openxmlformats.org/officeDocument/2006/relationships/hyperlink" Target="http://en.wikipedia.org/wiki/Special:BookSources/0521496446" TargetMode="External"/><Relationship Id="rId793" Type="http://schemas.openxmlformats.org/officeDocument/2006/relationships/hyperlink" Target="http://www.sammlungen.hu-berlin.de/dokumente/7806/" TargetMode="External"/><Relationship Id="rId7" Type="http://schemas.openxmlformats.org/officeDocument/2006/relationships/image" Target="media/image3.png"/><Relationship Id="rId183" Type="http://schemas.openxmlformats.org/officeDocument/2006/relationships/hyperlink" Target="http://en.wikipedia.org/wiki/World_%28philosophy%29" TargetMode="External"/><Relationship Id="rId239" Type="http://schemas.openxmlformats.org/officeDocument/2006/relationships/hyperlink" Target="http://en.wikipedia.org/wiki/Syllogism" TargetMode="External"/><Relationship Id="rId390" Type="http://schemas.openxmlformats.org/officeDocument/2006/relationships/hyperlink" Target="http://en.wikipedia.org/wiki/Clement_Greenberg" TargetMode="External"/><Relationship Id="rId404" Type="http://schemas.openxmlformats.org/officeDocument/2006/relationships/hyperlink" Target="http://en.wikipedia.org/wiki/Bertrand_Russell" TargetMode="External"/><Relationship Id="rId446" Type="http://schemas.openxmlformats.org/officeDocument/2006/relationships/hyperlink" Target="http://en.wikipedia.org/wiki/Immanuel_Kant" TargetMode="External"/><Relationship Id="rId611" Type="http://schemas.openxmlformats.org/officeDocument/2006/relationships/hyperlink" Target="http://plato.stanford.edu/entries/kant-mind/" TargetMode="External"/><Relationship Id="rId653" Type="http://schemas.openxmlformats.org/officeDocument/2006/relationships/hyperlink" Target="http://chnm.gmu.edu/revolution/d/564/" TargetMode="External"/><Relationship Id="rId250" Type="http://schemas.openxmlformats.org/officeDocument/2006/relationships/hyperlink" Target="http://en.wikipedia.org/wiki/Metaphysics_of_Morals" TargetMode="External"/><Relationship Id="rId292" Type="http://schemas.openxmlformats.org/officeDocument/2006/relationships/hyperlink" Target="http://en.wikipedia.org/wiki/Immanuel_Kant" TargetMode="External"/><Relationship Id="rId306" Type="http://schemas.openxmlformats.org/officeDocument/2006/relationships/hyperlink" Target="http://en.wikipedia.org/wiki/Immanuel_Kant" TargetMode="External"/><Relationship Id="rId488" Type="http://schemas.openxmlformats.org/officeDocument/2006/relationships/hyperlink" Target="http://en.wikipedia.org/wiki/Immanuel_Kant" TargetMode="External"/><Relationship Id="rId695" Type="http://schemas.openxmlformats.org/officeDocument/2006/relationships/hyperlink" Target="http://en.wikipedia.org/wiki/Special:BookSources/0521497043" TargetMode="External"/><Relationship Id="rId709" Type="http://schemas.openxmlformats.org/officeDocument/2006/relationships/hyperlink" Target="http://en.wikipedia.org/wiki/Special:BookSources/0300030029" TargetMode="External"/><Relationship Id="rId45" Type="http://schemas.openxmlformats.org/officeDocument/2006/relationships/hyperlink" Target="http://en.wikipedia.org/wiki/Immanuel_Kant" TargetMode="External"/><Relationship Id="rId87" Type="http://schemas.openxmlformats.org/officeDocument/2006/relationships/hyperlink" Target="http://en.wikipedia.org/wiki/Nuremberg" TargetMode="External"/><Relationship Id="rId110" Type="http://schemas.openxmlformats.org/officeDocument/2006/relationships/hyperlink" Target="http://en.wikipedia.org/wiki/Time_and_space" TargetMode="External"/><Relationship Id="rId348" Type="http://schemas.openxmlformats.org/officeDocument/2006/relationships/hyperlink" Target="http://en.wikipedia.org/wiki/Friedrich_Wilhelm_Joseph_von_Schelling" TargetMode="External"/><Relationship Id="rId513" Type="http://schemas.openxmlformats.org/officeDocument/2006/relationships/hyperlink" Target="http://en.wikipedia.org/wiki/Immanuel_Kant" TargetMode="External"/><Relationship Id="rId555" Type="http://schemas.openxmlformats.org/officeDocument/2006/relationships/hyperlink" Target="http://en.wikipedia.org/wiki/Immanuel_Kant" TargetMode="External"/><Relationship Id="rId597" Type="http://schemas.openxmlformats.org/officeDocument/2006/relationships/hyperlink" Target="http://en.wikipedia.org/wiki/Immanuel_Kant" TargetMode="External"/><Relationship Id="rId720" Type="http://schemas.openxmlformats.org/officeDocument/2006/relationships/hyperlink" Target="http://en.wikipedia.org/wiki/University_of_Chicago_Press" TargetMode="External"/><Relationship Id="rId762" Type="http://schemas.openxmlformats.org/officeDocument/2006/relationships/image" Target="media/image9.png"/><Relationship Id="rId152" Type="http://schemas.openxmlformats.org/officeDocument/2006/relationships/hyperlink" Target="http://en.wikipedia.org/w/index.php?title=Immanuel_Kant&amp;action=edit&amp;section=6" TargetMode="External"/><Relationship Id="rId194" Type="http://schemas.openxmlformats.org/officeDocument/2006/relationships/hyperlink" Target="http://en.wikipedia.org/wiki/Subject_%28philosophy%29" TargetMode="External"/><Relationship Id="rId208" Type="http://schemas.openxmlformats.org/officeDocument/2006/relationships/hyperlink" Target="http://en.wikipedia.org/wiki/Knowledge" TargetMode="External"/><Relationship Id="rId415" Type="http://schemas.openxmlformats.org/officeDocument/2006/relationships/hyperlink" Target="http://en.wikipedia.org/wiki/Immanuel_Kant" TargetMode="External"/><Relationship Id="rId457" Type="http://schemas.openxmlformats.org/officeDocument/2006/relationships/hyperlink" Target="http://en.wikipedia.org/wiki/Immanuel_Kant" TargetMode="External"/><Relationship Id="rId622" Type="http://schemas.openxmlformats.org/officeDocument/2006/relationships/hyperlink" Target="http://eserver.org/philosophy/kant-prolegomena.txt" TargetMode="External"/><Relationship Id="rId261" Type="http://schemas.openxmlformats.org/officeDocument/2006/relationships/hyperlink" Target="http://en.wikipedia.org/wiki/Utilitarian" TargetMode="External"/><Relationship Id="rId499" Type="http://schemas.openxmlformats.org/officeDocument/2006/relationships/hyperlink" Target="http://en.wikipedia.org/wiki/Immanuel_Kant" TargetMode="External"/><Relationship Id="rId664" Type="http://schemas.openxmlformats.org/officeDocument/2006/relationships/hyperlink" Target="http://en.wikipedia.org/wiki/Jonathan_Bennett_%28philosopher%29" TargetMode="External"/><Relationship Id="rId14" Type="http://schemas.openxmlformats.org/officeDocument/2006/relationships/hyperlink" Target="http://en.wikipedia.org/wiki/Age_of_Enlightenment" TargetMode="External"/><Relationship Id="rId56" Type="http://schemas.openxmlformats.org/officeDocument/2006/relationships/hyperlink" Target="http://en.wikipedia.org/wiki/Immanuel_Kant" TargetMode="External"/><Relationship Id="rId317" Type="http://schemas.openxmlformats.org/officeDocument/2006/relationships/hyperlink" Target="http://en.wikipedia.org/wiki/Constitutional_republic" TargetMode="External"/><Relationship Id="rId359" Type="http://schemas.openxmlformats.org/officeDocument/2006/relationships/hyperlink" Target="http://en.wikipedia.org/wiki/Hilaire_Belloc" TargetMode="External"/><Relationship Id="rId524" Type="http://schemas.openxmlformats.org/officeDocument/2006/relationships/hyperlink" Target="http://en.wikipedia.org/wiki/Immanuel_Kant" TargetMode="External"/><Relationship Id="rId566" Type="http://schemas.openxmlformats.org/officeDocument/2006/relationships/hyperlink" Target="http://en.wikipedia.org/wiki/Immanuel_Kant" TargetMode="External"/><Relationship Id="rId731" Type="http://schemas.openxmlformats.org/officeDocument/2006/relationships/hyperlink" Target="http://en.wikipedia.org/wiki/University_of_Pennsylvania_Press" TargetMode="External"/><Relationship Id="rId773" Type="http://schemas.openxmlformats.org/officeDocument/2006/relationships/hyperlink" Target="http://en.wikipedia.org/wiki/Project_Gutenberg" TargetMode="External"/><Relationship Id="rId98" Type="http://schemas.openxmlformats.org/officeDocument/2006/relationships/hyperlink" Target="http://en.wikipedia.org/w/index.php?title=Immanuel_Kant&amp;action=edit&amp;section=3" TargetMode="External"/><Relationship Id="rId121" Type="http://schemas.openxmlformats.org/officeDocument/2006/relationships/hyperlink" Target="http://en.wikipedia.org/wiki/The_Only_Possible_Argument_in_Support_of_a_Demonstration_of_the_Existence_of_God" TargetMode="External"/><Relationship Id="rId163" Type="http://schemas.openxmlformats.org/officeDocument/2006/relationships/hyperlink" Target="http://en.wikipedia.org/wiki/Charles_Sanders_Peirce" TargetMode="External"/><Relationship Id="rId219" Type="http://schemas.openxmlformats.org/officeDocument/2006/relationships/hyperlink" Target="http://en.wikipedia.org/wiki/Analytic-synthetic_distinction" TargetMode="External"/><Relationship Id="rId370" Type="http://schemas.openxmlformats.org/officeDocument/2006/relationships/hyperlink" Target="http://en.wikipedia.org/wiki/Otto_Liebmann" TargetMode="External"/><Relationship Id="rId426" Type="http://schemas.openxmlformats.org/officeDocument/2006/relationships/hyperlink" Target="http://en.wikipedia.org/wiki/Soviets" TargetMode="External"/><Relationship Id="rId633" Type="http://schemas.openxmlformats.org/officeDocument/2006/relationships/hyperlink" Target="http://eserver.org/philosophy/kant/critique-of-practical-reaso.txt" TargetMode="External"/><Relationship Id="rId230" Type="http://schemas.openxmlformats.org/officeDocument/2006/relationships/hyperlink" Target="http://en.wikipedia.org/wiki/Category_%28Kant%29" TargetMode="External"/><Relationship Id="rId468" Type="http://schemas.openxmlformats.org/officeDocument/2006/relationships/hyperlink" Target="http://en.wikipedia.org/wiki/Immanuel_Kant" TargetMode="External"/><Relationship Id="rId675" Type="http://schemas.openxmlformats.org/officeDocument/2006/relationships/hyperlink" Target="http://en.wikipedia.org/wiki/Routledge" TargetMode="External"/><Relationship Id="rId25" Type="http://schemas.openxmlformats.org/officeDocument/2006/relationships/hyperlink" Target="http://en.wikipedia.org/wiki/Ethics" TargetMode="External"/><Relationship Id="rId67" Type="http://schemas.openxmlformats.org/officeDocument/2006/relationships/hyperlink" Target="http://en.wikipedia.org/wiki/Immanuel_Kant" TargetMode="External"/><Relationship Id="rId272" Type="http://schemas.openxmlformats.org/officeDocument/2006/relationships/hyperlink" Target="http://en.wikipedia.org/wiki/Immanuel_Kant" TargetMode="External"/><Relationship Id="rId328" Type="http://schemas.openxmlformats.org/officeDocument/2006/relationships/hyperlink" Target="http://en.wikipedia.org/w/index.php?title=Immanuel_Kant&amp;action=edit&amp;section=20" TargetMode="External"/><Relationship Id="rId535" Type="http://schemas.openxmlformats.org/officeDocument/2006/relationships/hyperlink" Target="http://en.wikipedia.org/wiki/Immanuel_Kant" TargetMode="External"/><Relationship Id="rId577" Type="http://schemas.openxmlformats.org/officeDocument/2006/relationships/hyperlink" Target="http://en.wikipedia.org/wiki/Immanuel_Kant" TargetMode="External"/><Relationship Id="rId700" Type="http://schemas.openxmlformats.org/officeDocument/2006/relationships/hyperlink" Target="http://en.wikipedia.org/wiki/Special:BookSources/0521367689" TargetMode="External"/><Relationship Id="rId742" Type="http://schemas.openxmlformats.org/officeDocument/2006/relationships/hyperlink" Target="http://en.wikipedia.org/w/index.php?title=Immanuel_Kant&amp;action=edit&amp;section=34" TargetMode="External"/><Relationship Id="rId132" Type="http://schemas.openxmlformats.org/officeDocument/2006/relationships/hyperlink" Target="http://en.wikipedia.org/wiki/Immanuel_Kant" TargetMode="External"/><Relationship Id="rId174" Type="http://schemas.openxmlformats.org/officeDocument/2006/relationships/hyperlink" Target="http://en.wikipedia.org/w/index.php?title=Immanuel_Kant&amp;action=edit&amp;section=7" TargetMode="External"/><Relationship Id="rId381" Type="http://schemas.openxmlformats.org/officeDocument/2006/relationships/image" Target="media/image6.png"/><Relationship Id="rId602" Type="http://schemas.openxmlformats.org/officeDocument/2006/relationships/hyperlink" Target="http://en.wikipedia.org/wiki/Stephen_Palmquist" TargetMode="External"/><Relationship Id="rId784" Type="http://schemas.openxmlformats.org/officeDocument/2006/relationships/hyperlink" Target="http://www.friesian.com/kant.htm" TargetMode="External"/><Relationship Id="rId241" Type="http://schemas.openxmlformats.org/officeDocument/2006/relationships/hyperlink" Target="http://en.wikipedia.org/wiki/Immanuel_Kant" TargetMode="External"/><Relationship Id="rId437" Type="http://schemas.openxmlformats.org/officeDocument/2006/relationships/hyperlink" Target="http://en.wikipedia.org/wiki/Universal_Natural_History_and_Theory_of_Heaven" TargetMode="External"/><Relationship Id="rId479" Type="http://schemas.openxmlformats.org/officeDocument/2006/relationships/hyperlink" Target="http://en.wikipedia.org/wiki/Schopenhauer%27s_criticism_of_Kant%27s_Groundwork_of_the_Metaphysic_of_Morals" TargetMode="External"/><Relationship Id="rId644" Type="http://schemas.openxmlformats.org/officeDocument/2006/relationships/hyperlink" Target="http://www.marxists.org/reference/subject/ethics/kant/religion/religion-within-reason.htm" TargetMode="External"/><Relationship Id="rId686" Type="http://schemas.openxmlformats.org/officeDocument/2006/relationships/hyperlink" Target="http://en.wikipedia.org/w/index.php?title=Immanuel_Kant&amp;action=edit&amp;section=28" TargetMode="External"/><Relationship Id="rId36" Type="http://schemas.openxmlformats.org/officeDocument/2006/relationships/hyperlink" Target="http://en.wikipedia.org/wiki/Georg_Wilhelm_Friedrich_Hegel" TargetMode="External"/><Relationship Id="rId283" Type="http://schemas.openxmlformats.org/officeDocument/2006/relationships/hyperlink" Target="http://en.wikipedia.org/wiki/Code_of_conduct" TargetMode="External"/><Relationship Id="rId339" Type="http://schemas.openxmlformats.org/officeDocument/2006/relationships/hyperlink" Target="http://en.wikipedia.org/wiki/Linguistic_philosophy" TargetMode="External"/><Relationship Id="rId490" Type="http://schemas.openxmlformats.org/officeDocument/2006/relationships/hyperlink" Target="http://www.koenigsberg-is-dead.de/I_Cosmopolis.html" TargetMode="External"/><Relationship Id="rId504" Type="http://schemas.openxmlformats.org/officeDocument/2006/relationships/hyperlink" Target="http://en.wikipedia.org/wiki/Immanuel_Kant" TargetMode="External"/><Relationship Id="rId546" Type="http://schemas.openxmlformats.org/officeDocument/2006/relationships/hyperlink" Target="http://www.constitution.org/kant/append1.htm" TargetMode="External"/><Relationship Id="rId711" Type="http://schemas.openxmlformats.org/officeDocument/2006/relationships/hyperlink" Target="http://en.wikipedia.org/wiki/University_of_Minnesota_Press" TargetMode="External"/><Relationship Id="rId753" Type="http://schemas.openxmlformats.org/officeDocument/2006/relationships/hyperlink" Target="http://en.wikipedia.org/wiki/John_McDowell" TargetMode="External"/><Relationship Id="rId78" Type="http://schemas.openxmlformats.org/officeDocument/2006/relationships/hyperlink" Target="http://en.wikipedia.org/w/index.php?title=Immanuel_Kant&amp;action=edit&amp;section=1" TargetMode="External"/><Relationship Id="rId101" Type="http://schemas.openxmlformats.org/officeDocument/2006/relationships/hyperlink" Target="http://en.wikipedia.org/wiki/Gottfried_Leibniz" TargetMode="External"/><Relationship Id="rId143" Type="http://schemas.openxmlformats.org/officeDocument/2006/relationships/hyperlink" Target="http://en.wikipedia.org/wiki/Groundwork_of_the_Metaphysics_of_Morals" TargetMode="External"/><Relationship Id="rId185" Type="http://schemas.openxmlformats.org/officeDocument/2006/relationships/hyperlink" Target="http://en.wikipedia.org/wiki/Scientific_method" TargetMode="External"/><Relationship Id="rId350" Type="http://schemas.openxmlformats.org/officeDocument/2006/relationships/hyperlink" Target="http://en.wikipedia.org/wiki/Novalis" TargetMode="External"/><Relationship Id="rId406" Type="http://schemas.openxmlformats.org/officeDocument/2006/relationships/hyperlink" Target="http://en.wikipedia.org/wiki/Albert_Einstein" TargetMode="External"/><Relationship Id="rId588" Type="http://schemas.openxmlformats.org/officeDocument/2006/relationships/hyperlink" Target="http://www.hkbu.edu.hk/%7Eppp/ksp1" TargetMode="External"/><Relationship Id="rId795" Type="http://schemas.openxmlformats.org/officeDocument/2006/relationships/hyperlink" Target="http://plato.stanford.edu/entries/kant-science/" TargetMode="External"/><Relationship Id="rId9" Type="http://schemas.openxmlformats.org/officeDocument/2006/relationships/hyperlink" Target="http://en.wikipedia.org/wiki/Wikipedia:IPA_for_German" TargetMode="External"/><Relationship Id="rId210" Type="http://schemas.openxmlformats.org/officeDocument/2006/relationships/hyperlink" Target="http://en.wikipedia.org/wiki/The_Critique_of_Pure_Reason" TargetMode="External"/><Relationship Id="rId392" Type="http://schemas.openxmlformats.org/officeDocument/2006/relationships/hyperlink" Target="http://en.wikipedia.org/wiki/Immanuel_Kant" TargetMode="External"/><Relationship Id="rId448" Type="http://schemas.openxmlformats.org/officeDocument/2006/relationships/hyperlink" Target="http://en.wikipedia.org/wiki/Immanuel_Kant" TargetMode="External"/><Relationship Id="rId613" Type="http://schemas.openxmlformats.org/officeDocument/2006/relationships/hyperlink" Target="http://www.varsity.co.uk/news/1223/1/" TargetMode="External"/><Relationship Id="rId655" Type="http://schemas.openxmlformats.org/officeDocument/2006/relationships/hyperlink" Target="http://gutenberg.spiegel.de/kant/streit/streit.htm" TargetMode="External"/><Relationship Id="rId697" Type="http://schemas.openxmlformats.org/officeDocument/2006/relationships/hyperlink" Target="http://en.wikipedia.org/w/index.php?title=Immanuel_Kant&amp;action=edit&amp;section=29" TargetMode="External"/><Relationship Id="rId252" Type="http://schemas.openxmlformats.org/officeDocument/2006/relationships/hyperlink" Target="http://en.wikipedia.org/wiki/Categorical_Imperative" TargetMode="External"/><Relationship Id="rId294" Type="http://schemas.openxmlformats.org/officeDocument/2006/relationships/hyperlink" Target="http://en.wikipedia.org/wiki/Immanuel_Kant" TargetMode="External"/><Relationship Id="rId308" Type="http://schemas.openxmlformats.org/officeDocument/2006/relationships/hyperlink" Target="http://en.wikipedia.org/wiki/Immanuel_Kant" TargetMode="External"/><Relationship Id="rId515" Type="http://schemas.openxmlformats.org/officeDocument/2006/relationships/hyperlink" Target="http://en.wikipedia.org/wiki/Immanuel_Kant" TargetMode="External"/><Relationship Id="rId722" Type="http://schemas.openxmlformats.org/officeDocument/2006/relationships/hyperlink" Target="http://www.bautz.de/neuerscheinungen-2005/3883092363.html" TargetMode="External"/><Relationship Id="rId47" Type="http://schemas.openxmlformats.org/officeDocument/2006/relationships/hyperlink" Target="http://en.wikipedia.org/wiki/Immanuel_Kant" TargetMode="External"/><Relationship Id="rId89" Type="http://schemas.openxmlformats.org/officeDocument/2006/relationships/hyperlink" Target="http://en.wikipedia.org/wiki/Scotland" TargetMode="External"/><Relationship Id="rId112" Type="http://schemas.openxmlformats.org/officeDocument/2006/relationships/hyperlink" Target="http://en.wikipedia.org/wiki/Wikipedia:Citation_needed" TargetMode="External"/><Relationship Id="rId154" Type="http://schemas.openxmlformats.org/officeDocument/2006/relationships/hyperlink" Target="http://en.wikipedia.org/wiki/Critique_of_Practical_Reason" TargetMode="External"/><Relationship Id="rId361" Type="http://schemas.openxmlformats.org/officeDocument/2006/relationships/hyperlink" Target="http://en.wikipedia.org/wiki/Ronald_Englefield" TargetMode="External"/><Relationship Id="rId557" Type="http://schemas.openxmlformats.org/officeDocument/2006/relationships/hyperlink" Target="http://en.wikipedia.org/wiki/Immanuel_Kant" TargetMode="External"/><Relationship Id="rId599" Type="http://schemas.openxmlformats.org/officeDocument/2006/relationships/hyperlink" Target="http://en.wikipedia.org/wiki/Immanuel_Kant" TargetMode="External"/><Relationship Id="rId764" Type="http://schemas.openxmlformats.org/officeDocument/2006/relationships/hyperlink" Target="http://en.wikiquote.org/wiki/Special:Search/Immanuel_Kant" TargetMode="External"/><Relationship Id="rId196" Type="http://schemas.openxmlformats.org/officeDocument/2006/relationships/hyperlink" Target="http://en.wikipedia.org/wiki/Space_and_time" TargetMode="External"/><Relationship Id="rId417" Type="http://schemas.openxmlformats.org/officeDocument/2006/relationships/hyperlink" Target="http://en.wikipedia.org/wiki/Immanuel_Kant" TargetMode="External"/><Relationship Id="rId459" Type="http://schemas.openxmlformats.org/officeDocument/2006/relationships/hyperlink" Target="http://en.wikipedia.org/wiki/Immanuel_Kant" TargetMode="External"/><Relationship Id="rId624" Type="http://schemas.openxmlformats.org/officeDocument/2006/relationships/hyperlink" Target="http://www.prometheusonline.de/heureka/philosophie/klassiker/kant/aufklaerung.htm" TargetMode="External"/><Relationship Id="rId666" Type="http://schemas.openxmlformats.org/officeDocument/2006/relationships/hyperlink" Target="http://en.wikipedia.org/wiki/Christine_Korsgaard" TargetMode="External"/><Relationship Id="rId16" Type="http://schemas.openxmlformats.org/officeDocument/2006/relationships/hyperlink" Target="http://en.wikipedia.org/wiki/George_Berkeley" TargetMode="External"/><Relationship Id="rId221" Type="http://schemas.openxmlformats.org/officeDocument/2006/relationships/hyperlink" Target="http://en.wikipedia.org/wiki/Necessary_and_sufficient_conditions" TargetMode="External"/><Relationship Id="rId263" Type="http://schemas.openxmlformats.org/officeDocument/2006/relationships/hyperlink" Target="http://en.wikipedia.org/wiki/Fiat_justitia,_pereat_mundus" TargetMode="External"/><Relationship Id="rId319" Type="http://schemas.openxmlformats.org/officeDocument/2006/relationships/hyperlink" Target="http://en.wikipedia.org/wiki/Classical_republicanism" TargetMode="External"/><Relationship Id="rId470" Type="http://schemas.openxmlformats.org/officeDocument/2006/relationships/hyperlink" Target="http://de.wikisource.org/wiki/Immanuel_Kant" TargetMode="External"/><Relationship Id="rId526" Type="http://schemas.openxmlformats.org/officeDocument/2006/relationships/hyperlink" Target="http://en.wikipedia.org/wiki/Immanuel_Kant" TargetMode="External"/><Relationship Id="rId58" Type="http://schemas.openxmlformats.org/officeDocument/2006/relationships/hyperlink" Target="http://en.wikipedia.org/wiki/Immanuel_Kant" TargetMode="External"/><Relationship Id="rId123" Type="http://schemas.openxmlformats.org/officeDocument/2006/relationships/hyperlink" Target="http://en.wikipedia.org/wiki/Moses_Mendelssohn" TargetMode="External"/><Relationship Id="rId330" Type="http://schemas.openxmlformats.org/officeDocument/2006/relationships/hyperlink" Target="http://en.wikipedia.org/wiki/Immanuel_Kant" TargetMode="External"/><Relationship Id="rId568" Type="http://schemas.openxmlformats.org/officeDocument/2006/relationships/hyperlink" Target="http://en.wikipedia.org/wiki/Immanuel_Kant" TargetMode="External"/><Relationship Id="rId733" Type="http://schemas.openxmlformats.org/officeDocument/2006/relationships/hyperlink" Target="http://en.wikipedia.org/wiki/Special:BookSources/0061317926" TargetMode="External"/><Relationship Id="rId775" Type="http://schemas.openxmlformats.org/officeDocument/2006/relationships/hyperlink" Target="http://en.wikipedia.org/wiki/LibriVox" TargetMode="External"/><Relationship Id="rId165" Type="http://schemas.openxmlformats.org/officeDocument/2006/relationships/hyperlink" Target="http://en.wikipedia.org/wiki/Immanuel_Kant" TargetMode="External"/><Relationship Id="rId372" Type="http://schemas.openxmlformats.org/officeDocument/2006/relationships/hyperlink" Target="http://en.wikipedia.org/wiki/Hermann_Cohen" TargetMode="External"/><Relationship Id="rId428" Type="http://schemas.openxmlformats.org/officeDocument/2006/relationships/hyperlink" Target="http://en.wikipedia.org/wiki/K%C3%B6nigsberg" TargetMode="External"/><Relationship Id="rId635" Type="http://schemas.openxmlformats.org/officeDocument/2006/relationships/hyperlink" Target="http://gutenberg.spiegel.de/kant/kritikpr/kritikpr.htm" TargetMode="External"/><Relationship Id="rId677" Type="http://schemas.openxmlformats.org/officeDocument/2006/relationships/hyperlink" Target="http://en.wikipedia.org/wiki/Greenwood_Press" TargetMode="External"/><Relationship Id="rId800" Type="http://schemas.openxmlformats.org/officeDocument/2006/relationships/hyperlink" Target="http://plato.stanford.edu/entries/kant-development/" TargetMode="External"/><Relationship Id="rId232" Type="http://schemas.openxmlformats.org/officeDocument/2006/relationships/hyperlink" Target="http://en.wikipedia.org/wiki/Subject_%28philosophy%29" TargetMode="External"/><Relationship Id="rId274" Type="http://schemas.openxmlformats.org/officeDocument/2006/relationships/hyperlink" Target="http://en.wikipedia.org/wiki/Immanuel_Kant" TargetMode="External"/><Relationship Id="rId481" Type="http://schemas.openxmlformats.org/officeDocument/2006/relationships/hyperlink" Target="http://en.wikipedia.org/w/index.php?title=Immanuel_Kant&amp;action=edit&amp;section=25" TargetMode="External"/><Relationship Id="rId702" Type="http://schemas.openxmlformats.org/officeDocument/2006/relationships/hyperlink" Target="http://en.wikipedia.org/wiki/Stephen_Palmquist" TargetMode="External"/><Relationship Id="rId27" Type="http://schemas.openxmlformats.org/officeDocument/2006/relationships/hyperlink" Target="http://en.wikipedia.org/wiki/Aesthetics" TargetMode="External"/><Relationship Id="rId69" Type="http://schemas.openxmlformats.org/officeDocument/2006/relationships/hyperlink" Target="http://en.wikipedia.org/wiki/Immanuel_Kant" TargetMode="External"/><Relationship Id="rId134" Type="http://schemas.openxmlformats.org/officeDocument/2006/relationships/hyperlink" Target="http://en.wikipedia.org/wiki/Johann_Gottfried_Herder" TargetMode="External"/><Relationship Id="rId537" Type="http://schemas.openxmlformats.org/officeDocument/2006/relationships/hyperlink" Target="http://en.wikipedia.org/wiki/Immanuel_Kant" TargetMode="External"/><Relationship Id="rId579" Type="http://schemas.openxmlformats.org/officeDocument/2006/relationships/hyperlink" Target="http://en.wikipedia.org/wiki/Immanuel_Kant" TargetMode="External"/><Relationship Id="rId744" Type="http://schemas.openxmlformats.org/officeDocument/2006/relationships/hyperlink" Target="http://en.wikipedia.org/wiki/Special:BookSources/0631175342" TargetMode="External"/><Relationship Id="rId786" Type="http://schemas.openxmlformats.org/officeDocument/2006/relationships/hyperlink" Target="http://www.e-text.org/text/" TargetMode="External"/><Relationship Id="rId80" Type="http://schemas.openxmlformats.org/officeDocument/2006/relationships/hyperlink" Target="http://en.wikipedia.org/wiki/Prussia" TargetMode="External"/><Relationship Id="rId176" Type="http://schemas.openxmlformats.org/officeDocument/2006/relationships/hyperlink" Target="http://en.wikipedia.org/wiki/Latin" TargetMode="External"/><Relationship Id="rId341" Type="http://schemas.openxmlformats.org/officeDocument/2006/relationships/hyperlink" Target="http://en.wikipedia.org/wiki/Post-structuralism" TargetMode="External"/><Relationship Id="rId383" Type="http://schemas.openxmlformats.org/officeDocument/2006/relationships/hyperlink" Target="http://en.wikipedia.org/wiki/Democratic_peace_theory" TargetMode="External"/><Relationship Id="rId439" Type="http://schemas.openxmlformats.org/officeDocument/2006/relationships/hyperlink" Target="http://en.wikipedia.org/wiki/The_Only_Possible_Argument_in_Support_of_a_Demonstration_of_the_Existence_of_God" TargetMode="External"/><Relationship Id="rId590" Type="http://schemas.openxmlformats.org/officeDocument/2006/relationships/hyperlink" Target="http://en.wikipedia.org/wiki/Immanuel_Kant" TargetMode="External"/><Relationship Id="rId604" Type="http://schemas.openxmlformats.org/officeDocument/2006/relationships/hyperlink" Target="http://en.wikipedia.org/wiki/Stephan_K%C3%B6rner" TargetMode="External"/><Relationship Id="rId646" Type="http://schemas.openxmlformats.org/officeDocument/2006/relationships/hyperlink" Target="http://www.mtholyoke.edu/acad/intrel/kant/kant1.htm" TargetMode="External"/><Relationship Id="rId201" Type="http://schemas.openxmlformats.org/officeDocument/2006/relationships/hyperlink" Target="http://en.wikipedia.org/wiki/Goodness_and_value_theory" TargetMode="External"/><Relationship Id="rId243" Type="http://schemas.openxmlformats.org/officeDocument/2006/relationships/hyperlink" Target="http://en.wikipedia.org/wiki/Schema_%28Kant%29" TargetMode="External"/><Relationship Id="rId285" Type="http://schemas.openxmlformats.org/officeDocument/2006/relationships/hyperlink" Target="http://en.wikipedia.org/wiki/Kingdom_of_Ends" TargetMode="External"/><Relationship Id="rId450" Type="http://schemas.openxmlformats.org/officeDocument/2006/relationships/hyperlink" Target="http://en.wikipedia.org/wiki/Groundwork_of_the_Metaphysics_of_Morals" TargetMode="External"/><Relationship Id="rId506" Type="http://schemas.openxmlformats.org/officeDocument/2006/relationships/hyperlink" Target="http://en.wikipedia.org/wiki/Immanuel_Kant" TargetMode="External"/><Relationship Id="rId688" Type="http://schemas.openxmlformats.org/officeDocument/2006/relationships/hyperlink" Target="http://en.wikipedia.org/wiki/Houston_Stewart_Chamberlain" TargetMode="External"/><Relationship Id="rId38" Type="http://schemas.openxmlformats.org/officeDocument/2006/relationships/hyperlink" Target="http://en.wikipedia.org/wiki/German_idealism" TargetMode="External"/><Relationship Id="rId103" Type="http://schemas.openxmlformats.org/officeDocument/2006/relationships/hyperlink" Target="http://en.wikipedia.org/wiki/Martin_Knutzen" TargetMode="External"/><Relationship Id="rId310" Type="http://schemas.openxmlformats.org/officeDocument/2006/relationships/hyperlink" Target="http://en.wikipedia.org/wiki/Immanuel_Kant" TargetMode="External"/><Relationship Id="rId492" Type="http://schemas.openxmlformats.org/officeDocument/2006/relationships/hyperlink" Target="http://en.wikipedia.org/wiki/Immanuel_Kant" TargetMode="External"/><Relationship Id="rId548" Type="http://schemas.openxmlformats.org/officeDocument/2006/relationships/hyperlink" Target="http://en.wikipedia.org/wiki/Immanuel_Kant" TargetMode="External"/><Relationship Id="rId713" Type="http://schemas.openxmlformats.org/officeDocument/2006/relationships/hyperlink" Target="http://en.wikipedia.org/wiki/Special:BookSources/0816614369" TargetMode="External"/><Relationship Id="rId755" Type="http://schemas.openxmlformats.org/officeDocument/2006/relationships/hyperlink" Target="http://en.wikipedia.org/wiki/Derek_Parfit" TargetMode="External"/><Relationship Id="rId797" Type="http://schemas.openxmlformats.org/officeDocument/2006/relationships/hyperlink" Target="http://plato.stanford.edu/entries/kant-mind/" TargetMode="External"/><Relationship Id="rId91" Type="http://schemas.openxmlformats.org/officeDocument/2006/relationships/hyperlink" Target="http://en.wikipedia.org/wiki/Immanuel_Kant" TargetMode="External"/><Relationship Id="rId145" Type="http://schemas.openxmlformats.org/officeDocument/2006/relationships/hyperlink" Target="http://en.wikipedia.org/wiki/Karl_Leonhard_Reinhold" TargetMode="External"/><Relationship Id="rId187" Type="http://schemas.openxmlformats.org/officeDocument/2006/relationships/hyperlink" Target="http://en.wikipedia.org/wiki/Immanuel_Kant" TargetMode="External"/><Relationship Id="rId352" Type="http://schemas.openxmlformats.org/officeDocument/2006/relationships/hyperlink" Target="http://en.wikipedia.org/wiki/Immanuel_Kant" TargetMode="External"/><Relationship Id="rId394" Type="http://schemas.openxmlformats.org/officeDocument/2006/relationships/hyperlink" Target="http://en.wikipedia.org/wiki/Immanuel_Kant" TargetMode="External"/><Relationship Id="rId408" Type="http://schemas.openxmlformats.org/officeDocument/2006/relationships/hyperlink" Target="http://en.wikipedia.org/wiki/Immanuel_Kant" TargetMode="External"/><Relationship Id="rId615" Type="http://schemas.openxmlformats.org/officeDocument/2006/relationships/hyperlink" Target="http://en.wikipedia.org/wiki/Immanuel_Kant" TargetMode="External"/><Relationship Id="rId212" Type="http://schemas.openxmlformats.org/officeDocument/2006/relationships/hyperlink" Target="http://en.wikipedia.org/wiki/A_priori_and_a_posteriori_%28philosophy%29" TargetMode="External"/><Relationship Id="rId254" Type="http://schemas.openxmlformats.org/officeDocument/2006/relationships/hyperlink" Target="http://en.wikipedia.org/wiki/Immanuel_Kant" TargetMode="External"/><Relationship Id="rId657" Type="http://schemas.openxmlformats.org/officeDocument/2006/relationships/hyperlink" Target="http://en.wikipedia.org/wiki/Immanuel_Kant" TargetMode="External"/><Relationship Id="rId699" Type="http://schemas.openxmlformats.org/officeDocument/2006/relationships/hyperlink" Target="http://en.wikipedia.org/wiki/Special:BookSources/0521365872" TargetMode="External"/><Relationship Id="rId49" Type="http://schemas.openxmlformats.org/officeDocument/2006/relationships/hyperlink" Target="http://en.wikipedia.org/wiki/Immanuel_Kant" TargetMode="External"/><Relationship Id="rId114" Type="http://schemas.openxmlformats.org/officeDocument/2006/relationships/hyperlink" Target="http://en.wikipedia.org/wiki/Alexander_Gottlieb_Baumgarten" TargetMode="External"/><Relationship Id="rId296" Type="http://schemas.openxmlformats.org/officeDocument/2006/relationships/hyperlink" Target="http://en.wikipedia.org/wiki/Immanuel_Kant" TargetMode="External"/><Relationship Id="rId461" Type="http://schemas.openxmlformats.org/officeDocument/2006/relationships/hyperlink" Target="http://en.wikipedia.org/wiki/Religion_within_the_Limits_of_Reason_Alone" TargetMode="External"/><Relationship Id="rId517" Type="http://schemas.openxmlformats.org/officeDocument/2006/relationships/hyperlink" Target="http://en.wikipedia.org/wiki/Immanuel_Kant" TargetMode="External"/><Relationship Id="rId559" Type="http://schemas.openxmlformats.org/officeDocument/2006/relationships/hyperlink" Target="http://en.wikipedia.org/wiki/Immanuel_Kant" TargetMode="External"/><Relationship Id="rId724" Type="http://schemas.openxmlformats.org/officeDocument/2006/relationships/hyperlink" Target="http://en.wikipedia.org/wiki/Schopenhauer" TargetMode="External"/><Relationship Id="rId766" Type="http://schemas.openxmlformats.org/officeDocument/2006/relationships/image" Target="media/image10.png"/><Relationship Id="rId60" Type="http://schemas.openxmlformats.org/officeDocument/2006/relationships/hyperlink" Target="http://en.wikipedia.org/wiki/Immanuel_Kant" TargetMode="External"/><Relationship Id="rId156" Type="http://schemas.openxmlformats.org/officeDocument/2006/relationships/hyperlink" Target="http://en.wikipedia.org/wiki/Critique_of_Judgment" TargetMode="External"/><Relationship Id="rId198" Type="http://schemas.openxmlformats.org/officeDocument/2006/relationships/hyperlink" Target="http://en.wikipedia.org/wiki/A_priori_and_a_posteriori_%28philosophy%29" TargetMode="External"/><Relationship Id="rId321" Type="http://schemas.openxmlformats.org/officeDocument/2006/relationships/hyperlink" Target="http://en.wikipedia.org/wiki/Immanuel_Kant" TargetMode="External"/><Relationship Id="rId363" Type="http://schemas.openxmlformats.org/officeDocument/2006/relationships/hyperlink" Target="http://en.wikipedia.org/wiki/Immanuel_Kant" TargetMode="External"/><Relationship Id="rId419" Type="http://schemas.openxmlformats.org/officeDocument/2006/relationships/hyperlink" Target="http://en.wikipedia.org/w/index.php?title=Immanuel_Kant&amp;action=edit&amp;section=21" TargetMode="External"/><Relationship Id="rId570" Type="http://schemas.openxmlformats.org/officeDocument/2006/relationships/hyperlink" Target="http://en.wikipedia.org/wiki/Immanuel_Kant" TargetMode="External"/><Relationship Id="rId626" Type="http://schemas.openxmlformats.org/officeDocument/2006/relationships/hyperlink" Target="http://en.wikipedia.org/wiki/Immanuel_Kant" TargetMode="External"/><Relationship Id="rId223" Type="http://schemas.openxmlformats.org/officeDocument/2006/relationships/hyperlink" Target="http://en.wikipedia.org/wiki/Space" TargetMode="External"/><Relationship Id="rId430" Type="http://schemas.openxmlformats.org/officeDocument/2006/relationships/hyperlink" Target="http://en.wikipedia.org/wiki/Immanuel_Kant_State_University_of_Russia" TargetMode="External"/><Relationship Id="rId668" Type="http://schemas.openxmlformats.org/officeDocument/2006/relationships/hyperlink" Target="http://en.wikipedia.org/wiki/Robert_B._Pippin" TargetMode="External"/><Relationship Id="rId18" Type="http://schemas.openxmlformats.org/officeDocument/2006/relationships/hyperlink" Target="http://en.wikipedia.org/wiki/Immanuel_Kant" TargetMode="External"/><Relationship Id="rId265" Type="http://schemas.openxmlformats.org/officeDocument/2006/relationships/hyperlink" Target="http://de.wikipedia.org/wiki/Zum_ewigen_Frieden" TargetMode="External"/><Relationship Id="rId472" Type="http://schemas.openxmlformats.org/officeDocument/2006/relationships/hyperlink" Target="http://etext.library.adelaide.edu.au/aut/kant_immanuel.html" TargetMode="External"/><Relationship Id="rId528" Type="http://schemas.openxmlformats.org/officeDocument/2006/relationships/hyperlink" Target="http://en.wikipedia.org/wiki/Immanuel_Kant" TargetMode="External"/><Relationship Id="rId735" Type="http://schemas.openxmlformats.org/officeDocument/2006/relationships/hyperlink" Target="http://en.wikipedia.org/wiki/Encyclopedia_of_Aesthetics" TargetMode="External"/><Relationship Id="rId125" Type="http://schemas.openxmlformats.org/officeDocument/2006/relationships/hyperlink" Target="http://en.wikipedia.org/wiki/Camera_obscura" TargetMode="External"/><Relationship Id="rId167" Type="http://schemas.openxmlformats.org/officeDocument/2006/relationships/hyperlink" Target="http://en.wikipedia.org/wiki/Wolfgang_Schwarz" TargetMode="External"/><Relationship Id="rId332" Type="http://schemas.openxmlformats.org/officeDocument/2006/relationships/hyperlink" Target="http://en.wikipedia.org/wiki/Immanuel_Kant" TargetMode="External"/><Relationship Id="rId374" Type="http://schemas.openxmlformats.org/officeDocument/2006/relationships/hyperlink" Target="http://en.wikipedia.org/wiki/Ernst_Cassirer" TargetMode="External"/><Relationship Id="rId581" Type="http://schemas.openxmlformats.org/officeDocument/2006/relationships/hyperlink" Target="http://en.wikipedia.org/wiki/Immanuel_Kant" TargetMode="External"/><Relationship Id="rId777" Type="http://schemas.openxmlformats.org/officeDocument/2006/relationships/hyperlink" Target="http://www.percepp.com/kantcats.htm" TargetMode="External"/><Relationship Id="rId71" Type="http://schemas.openxmlformats.org/officeDocument/2006/relationships/hyperlink" Target="http://en.wikipedia.org/wiki/Immanuel_Kant" TargetMode="External"/><Relationship Id="rId234" Type="http://schemas.openxmlformats.org/officeDocument/2006/relationships/hyperlink" Target="http://en.wikipedia.org/wiki/Immanuel_Kant" TargetMode="External"/><Relationship Id="rId637" Type="http://schemas.openxmlformats.org/officeDocument/2006/relationships/hyperlink" Target="http://en.wikipedia.org/wiki/Immanuel_Kant" TargetMode="External"/><Relationship Id="rId679" Type="http://schemas.openxmlformats.org/officeDocument/2006/relationships/hyperlink" Target="http://en.wikipedia.org/wiki/Stephen_Palmquist" TargetMode="External"/><Relationship Id="rId802" Type="http://schemas.openxmlformats.org/officeDocument/2006/relationships/hyperlink" Target="http://plato.stanford.edu/entries/kant-leibniz/" TargetMode="External"/><Relationship Id="rId2" Type="http://schemas.openxmlformats.org/officeDocument/2006/relationships/styles" Target="styles.xml"/><Relationship Id="rId29" Type="http://schemas.openxmlformats.org/officeDocument/2006/relationships/hyperlink" Target="http://en.wikipedia.org/wiki/Immanuel_Kant" TargetMode="External"/><Relationship Id="rId276" Type="http://schemas.openxmlformats.org/officeDocument/2006/relationships/hyperlink" Target="http://en.wikipedia.org/wiki/Original_position" TargetMode="External"/><Relationship Id="rId441" Type="http://schemas.openxmlformats.org/officeDocument/2006/relationships/hyperlink" Target="http://en.wikipedia.org/wiki/Emanuel_Swedenborg" TargetMode="External"/><Relationship Id="rId483" Type="http://schemas.openxmlformats.org/officeDocument/2006/relationships/hyperlink" Target="http://en.wikipedia.org/wiki/Immanuel_Kant" TargetMode="External"/><Relationship Id="rId539" Type="http://schemas.openxmlformats.org/officeDocument/2006/relationships/hyperlink" Target="http://en.wikipedia.org/wiki/Immanuel_Kant" TargetMode="External"/><Relationship Id="rId690" Type="http://schemas.openxmlformats.org/officeDocument/2006/relationships/hyperlink" Target="http://en.wikipedia.org/wiki/Leonardo_da_Vinci" TargetMode="External"/><Relationship Id="rId704" Type="http://schemas.openxmlformats.org/officeDocument/2006/relationships/hyperlink" Target="http://en.wikipedia.org/wiki/University_of_Oklahoma_Press" TargetMode="External"/><Relationship Id="rId746" Type="http://schemas.openxmlformats.org/officeDocument/2006/relationships/hyperlink" Target="http://en.wikipedia.org/wiki/Special:BookSources/9780813215327" TargetMode="External"/><Relationship Id="rId40" Type="http://schemas.openxmlformats.org/officeDocument/2006/relationships/hyperlink" Target="http://en.wikipedia.org/wiki/Continental_philosophy" TargetMode="External"/><Relationship Id="rId136" Type="http://schemas.openxmlformats.org/officeDocument/2006/relationships/hyperlink" Target="http://en.wikipedia.org/wiki/Immanuel_Kant" TargetMode="External"/><Relationship Id="rId178" Type="http://schemas.openxmlformats.org/officeDocument/2006/relationships/hyperlink" Target="http://en.wikipedia.org/wiki/Authority" TargetMode="External"/><Relationship Id="rId301" Type="http://schemas.openxmlformats.org/officeDocument/2006/relationships/hyperlink" Target="http://en.wikipedia.org/w/index.php?title=Immanuel_Kant&amp;action=edit&amp;section=17" TargetMode="External"/><Relationship Id="rId343" Type="http://schemas.openxmlformats.org/officeDocument/2006/relationships/hyperlink" Target="http://en.wikipedia.org/wiki/Max_Weber" TargetMode="External"/><Relationship Id="rId550" Type="http://schemas.openxmlformats.org/officeDocument/2006/relationships/hyperlink" Target="http://books.google.com/books?id=LykHAAAAQAAJ&amp;pg=PA61&amp;dq=pereat+mundus+inauthor:Kant&amp;lr=&amp;as_brr=0&amp;ei=pcfnSO-_GYPsswPPuKnLBg" TargetMode="External"/><Relationship Id="rId788" Type="http://schemas.openxmlformats.org/officeDocument/2006/relationships/hyperlink" Target="http://www.philos.msu.ru/community/staff/vasiliev/Kant_Interview/Kant_Interview.html" TargetMode="External"/><Relationship Id="rId82" Type="http://schemas.openxmlformats.org/officeDocument/2006/relationships/hyperlink" Target="http://en.wikipedia.org/wiki/Immanuel_Kant" TargetMode="External"/><Relationship Id="rId203" Type="http://schemas.openxmlformats.org/officeDocument/2006/relationships/hyperlink" Target="http://en.wikipedia.org/wiki/Nature" TargetMode="External"/><Relationship Id="rId385" Type="http://schemas.openxmlformats.org/officeDocument/2006/relationships/hyperlink" Target="http://en.wikipedia.org/wiki/Wikipedia:Citation_needed" TargetMode="External"/><Relationship Id="rId592" Type="http://schemas.openxmlformats.org/officeDocument/2006/relationships/hyperlink" Target="http://en.wikipedia.org/wiki/Immanuel_Kant" TargetMode="External"/><Relationship Id="rId606" Type="http://schemas.openxmlformats.org/officeDocument/2006/relationships/hyperlink" Target="http://en.wikipedia.org/wiki/Immanuel_Kant" TargetMode="External"/><Relationship Id="rId648" Type="http://schemas.openxmlformats.org/officeDocument/2006/relationships/hyperlink" Target="http://en.wikipedia.org/wiki/Immanuel_Kant" TargetMode="External"/><Relationship Id="rId245" Type="http://schemas.openxmlformats.org/officeDocument/2006/relationships/hyperlink" Target="http://en.wikipedia.org/wiki/Immanuel_Kant" TargetMode="External"/><Relationship Id="rId287" Type="http://schemas.openxmlformats.org/officeDocument/2006/relationships/hyperlink" Target="http://en.wikipedia.org/wiki/Critique_of_Practical_Reason" TargetMode="External"/><Relationship Id="rId410" Type="http://schemas.openxmlformats.org/officeDocument/2006/relationships/hyperlink" Target="http://en.wikipedia.org/wiki/Immanuel_Kant" TargetMode="External"/><Relationship Id="rId452" Type="http://schemas.openxmlformats.org/officeDocument/2006/relationships/hyperlink" Target="http://en.wikipedia.org/wiki/Critique_of_Pure_Reason" TargetMode="External"/><Relationship Id="rId494" Type="http://schemas.openxmlformats.org/officeDocument/2006/relationships/hyperlink" Target="http://en.wikipedia.org/wiki/Immanuel_Kant" TargetMode="External"/><Relationship Id="rId508" Type="http://schemas.openxmlformats.org/officeDocument/2006/relationships/hyperlink" Target="http://www.korpora.org/Kant/aa12/370.html" TargetMode="External"/><Relationship Id="rId715" Type="http://schemas.openxmlformats.org/officeDocument/2006/relationships/hyperlink" Target="http://en.wikipedia.org/wiki/Special:BookSources/0271020830" TargetMode="External"/><Relationship Id="rId105" Type="http://schemas.openxmlformats.org/officeDocument/2006/relationships/hyperlink" Target="http://en.wikipedia.org/wiki/Isaac_Newton" TargetMode="External"/><Relationship Id="rId147" Type="http://schemas.openxmlformats.org/officeDocument/2006/relationships/hyperlink" Target="http://en.wikipedia.org/wiki/Friedrich_Jacobi" TargetMode="External"/><Relationship Id="rId312" Type="http://schemas.openxmlformats.org/officeDocument/2006/relationships/hyperlink" Target="http://en.wikipedia.org/wiki/Immanuel_Kant" TargetMode="External"/><Relationship Id="rId354" Type="http://schemas.openxmlformats.org/officeDocument/2006/relationships/hyperlink" Target="http://en.wikipedia.org/wiki/Friedrich_Nietzsche" TargetMode="External"/><Relationship Id="rId757" Type="http://schemas.openxmlformats.org/officeDocument/2006/relationships/hyperlink" Target="http://en.wikipedia.org/wiki/The_Stuff_of_Thought" TargetMode="External"/><Relationship Id="rId799" Type="http://schemas.openxmlformats.org/officeDocument/2006/relationships/hyperlink" Target="http://plato.stanford.edu/entries/kant-religion/" TargetMode="External"/><Relationship Id="rId51" Type="http://schemas.openxmlformats.org/officeDocument/2006/relationships/hyperlink" Target="http://en.wikipedia.org/wiki/Immanuel_Kant" TargetMode="External"/><Relationship Id="rId93" Type="http://schemas.openxmlformats.org/officeDocument/2006/relationships/hyperlink" Target="http://en.wikipedia.org/wiki/Bible" TargetMode="External"/><Relationship Id="rId189" Type="http://schemas.openxmlformats.org/officeDocument/2006/relationships/hyperlink" Target="http://en.wikipedia.org/wiki/Critical_philosophy" TargetMode="External"/><Relationship Id="rId396" Type="http://schemas.openxmlformats.org/officeDocument/2006/relationships/hyperlink" Target="http://en.wikipedia.org/wiki/Immanuel_Kant" TargetMode="External"/><Relationship Id="rId561" Type="http://schemas.openxmlformats.org/officeDocument/2006/relationships/hyperlink" Target="http://en.wikipedia.org/wiki/Immanuel_Kant" TargetMode="External"/><Relationship Id="rId617" Type="http://schemas.openxmlformats.org/officeDocument/2006/relationships/hyperlink" Target="http://etext.library.adelaide.edu.au/k/kant/immanuel/k16p/" TargetMode="External"/><Relationship Id="rId659" Type="http://schemas.openxmlformats.org/officeDocument/2006/relationships/hyperlink" Target="http://en.wikipedia.org/w/index.php?title=Immanuel_Kant&amp;action=edit&amp;section=26" TargetMode="External"/><Relationship Id="rId214" Type="http://schemas.openxmlformats.org/officeDocument/2006/relationships/hyperlink" Target="http://en.wikipedia.org/wiki/Copernican_Revolution_%28metaphor%29" TargetMode="External"/><Relationship Id="rId256" Type="http://schemas.openxmlformats.org/officeDocument/2006/relationships/hyperlink" Target="http://en.wikipedia.org/wiki/Immanuel_Kant" TargetMode="External"/><Relationship Id="rId298" Type="http://schemas.openxmlformats.org/officeDocument/2006/relationships/hyperlink" Target="http://en.wikipedia.org/wiki/Immanuel_Kant" TargetMode="External"/><Relationship Id="rId421" Type="http://schemas.openxmlformats.org/officeDocument/2006/relationships/hyperlink" Target="http://en.wikipedia.org/wiki/Tomb" TargetMode="External"/><Relationship Id="rId463" Type="http://schemas.openxmlformats.org/officeDocument/2006/relationships/hyperlink" Target="http://en.wikipedia.org/wiki/Perpetual_Peace" TargetMode="External"/><Relationship Id="rId519" Type="http://schemas.openxmlformats.org/officeDocument/2006/relationships/hyperlink" Target="http://www.bartleby.com/65/ka/Kant-Imm.html" TargetMode="External"/><Relationship Id="rId670" Type="http://schemas.openxmlformats.org/officeDocument/2006/relationships/hyperlink" Target="http://en.wikipedia.org/wiki/B%C3%A9atrice_Longuenesse" TargetMode="External"/><Relationship Id="rId116" Type="http://schemas.openxmlformats.org/officeDocument/2006/relationships/hyperlink" Target="http://en.wikipedia.org/wiki/Nebular_hypothesis" TargetMode="External"/><Relationship Id="rId158" Type="http://schemas.openxmlformats.org/officeDocument/2006/relationships/hyperlink" Target="http://en.wikipedia.org/wiki/Karl_Leonhard_Reinhold" TargetMode="External"/><Relationship Id="rId323" Type="http://schemas.openxmlformats.org/officeDocument/2006/relationships/hyperlink" Target="http://en.wikipedia.org/wiki/Immanuel_Kant" TargetMode="External"/><Relationship Id="rId530" Type="http://schemas.openxmlformats.org/officeDocument/2006/relationships/hyperlink" Target="http://en.wikipedia.org/wiki/Immanuel_Kant" TargetMode="External"/><Relationship Id="rId726" Type="http://schemas.openxmlformats.org/officeDocument/2006/relationships/hyperlink" Target="http://en.wikipedia.org/wiki/Special:BookSources/0486217612" TargetMode="External"/><Relationship Id="rId768" Type="http://schemas.openxmlformats.org/officeDocument/2006/relationships/hyperlink" Target="http://en.wikisource.org/wiki/Special:Search/Immanuel_Kant" TargetMode="External"/><Relationship Id="rId20" Type="http://schemas.openxmlformats.org/officeDocument/2006/relationships/hyperlink" Target="http://en.wikipedia.org/wiki/Epistemology" TargetMode="External"/><Relationship Id="rId62" Type="http://schemas.openxmlformats.org/officeDocument/2006/relationships/hyperlink" Target="http://en.wikipedia.org/wiki/Immanuel_Kant" TargetMode="External"/><Relationship Id="rId365" Type="http://schemas.openxmlformats.org/officeDocument/2006/relationships/hyperlink" Target="http://en.wikipedia.org/wiki/Arthur_Schopenhauer" TargetMode="External"/><Relationship Id="rId572" Type="http://schemas.openxmlformats.org/officeDocument/2006/relationships/hyperlink" Target="http://en.wikipedia.org/wiki/Immanuel_Kant" TargetMode="External"/><Relationship Id="rId628" Type="http://schemas.openxmlformats.org/officeDocument/2006/relationships/hyperlink" Target="http://www.hkbu.edu.hk/%7Eppp/cpr/toc.html" TargetMode="External"/><Relationship Id="rId225" Type="http://schemas.openxmlformats.org/officeDocument/2006/relationships/hyperlink" Target="http://en.wikipedia.org/wiki/A_priori_and_a_posteriori_%28philosophy%29" TargetMode="External"/><Relationship Id="rId267" Type="http://schemas.openxmlformats.org/officeDocument/2006/relationships/hyperlink" Target="http://en.wikipedia.org/wiki/Immanuel_Kant" TargetMode="External"/><Relationship Id="rId432" Type="http://schemas.openxmlformats.org/officeDocument/2006/relationships/hyperlink" Target="http://en.wikipedia.org/wiki/Gerhard_Schr%C3%B6der" TargetMode="External"/><Relationship Id="rId474" Type="http://schemas.openxmlformats.org/officeDocument/2006/relationships/hyperlink" Target="http://en.wikipedia.org/wiki/Aenesidemus_%28book%29" TargetMode="External"/><Relationship Id="rId127" Type="http://schemas.openxmlformats.org/officeDocument/2006/relationships/hyperlink" Target="http://en.wikipedia.org/w/index.php?title=Immanuel_Kant&amp;action=edit&amp;section=4" TargetMode="External"/><Relationship Id="rId681" Type="http://schemas.openxmlformats.org/officeDocument/2006/relationships/hyperlink" Target="http://en.wikipedia.org/wiki/Special:BookSources/0819189278" TargetMode="External"/><Relationship Id="rId737" Type="http://schemas.openxmlformats.org/officeDocument/2006/relationships/hyperlink" Target="http://en.wikipedia.org/w/index.php?title=Immanuel_Kant&amp;action=edit&amp;section=33" TargetMode="External"/><Relationship Id="rId779" Type="http://schemas.openxmlformats.org/officeDocument/2006/relationships/hyperlink" Target="http://ethics.sandiego.edu/theories/Kant/index.asp" TargetMode="External"/><Relationship Id="rId31" Type="http://schemas.openxmlformats.org/officeDocument/2006/relationships/hyperlink" Target="http://en.wikipedia.org/wiki/Empiricism" TargetMode="External"/><Relationship Id="rId73" Type="http://schemas.openxmlformats.org/officeDocument/2006/relationships/hyperlink" Target="http://en.wikipedia.org/wiki/Immanuel_Kant" TargetMode="External"/><Relationship Id="rId169" Type="http://schemas.openxmlformats.org/officeDocument/2006/relationships/hyperlink" Target="http://en.wikipedia.org/wiki/Immanuel_Kant" TargetMode="External"/><Relationship Id="rId334" Type="http://schemas.openxmlformats.org/officeDocument/2006/relationships/hyperlink" Target="http://en.wikipedia.org/wiki/Marxism" TargetMode="External"/><Relationship Id="rId376" Type="http://schemas.openxmlformats.org/officeDocument/2006/relationships/hyperlink" Target="http://en.wikipedia.org/wiki/Nicolai_Hartmann" TargetMode="External"/><Relationship Id="rId541" Type="http://schemas.openxmlformats.org/officeDocument/2006/relationships/hyperlink" Target="http://en.wikipedia.org/wiki/Immanuel_Kant" TargetMode="External"/><Relationship Id="rId583" Type="http://schemas.openxmlformats.org/officeDocument/2006/relationships/hyperlink" Target="http://en.wikipedia.org/wiki/Immanuel_Kant" TargetMode="External"/><Relationship Id="rId639" Type="http://schemas.openxmlformats.org/officeDocument/2006/relationships/hyperlink" Target="http://en.wikipedia.org/wiki/Wikipedia:Linkrot" TargetMode="External"/><Relationship Id="rId790" Type="http://schemas.openxmlformats.org/officeDocument/2006/relationships/hyperlink" Target="http://www.sens-public.org/article.php3?id_article=150" TargetMode="External"/><Relationship Id="rId804"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en.wikipedia.org/wiki/Empiricism" TargetMode="External"/><Relationship Id="rId236" Type="http://schemas.openxmlformats.org/officeDocument/2006/relationships/hyperlink" Target="http://en.wikipedia.org/wiki/Immanuel_Kant" TargetMode="External"/><Relationship Id="rId278" Type="http://schemas.openxmlformats.org/officeDocument/2006/relationships/hyperlink" Target="http://en.wikipedia.org/wiki/Immanuel_Kant" TargetMode="External"/><Relationship Id="rId401" Type="http://schemas.openxmlformats.org/officeDocument/2006/relationships/hyperlink" Target="http://en.wikipedia.org/wiki/Formalism_%28mathematics%29" TargetMode="External"/><Relationship Id="rId443" Type="http://schemas.openxmlformats.org/officeDocument/2006/relationships/hyperlink" Target="http://en.wikipedia.org/wiki/Immanuel_Kant" TargetMode="External"/><Relationship Id="rId650" Type="http://schemas.openxmlformats.org/officeDocument/2006/relationships/hyperlink" Target="http://www.uni-kassel.de/fb5/frieden/themen/Theorie/kant.html" TargetMode="External"/><Relationship Id="rId303" Type="http://schemas.openxmlformats.org/officeDocument/2006/relationships/hyperlink" Target="http://en.wikipedia.org/wiki/Aesthetics" TargetMode="External"/><Relationship Id="rId485" Type="http://schemas.openxmlformats.org/officeDocument/2006/relationships/hyperlink" Target="http://en.wikipedia.org/wiki/International_Standard_Book_Number" TargetMode="External"/><Relationship Id="rId692" Type="http://schemas.openxmlformats.org/officeDocument/2006/relationships/hyperlink" Target="http://en.wikipedia.org/wiki/Descartes" TargetMode="External"/><Relationship Id="rId706" Type="http://schemas.openxmlformats.org/officeDocument/2006/relationships/hyperlink" Target="http://en.wikipedia.org/wiki/Special:BookSources/0312232349" TargetMode="External"/><Relationship Id="rId748" Type="http://schemas.openxmlformats.org/officeDocument/2006/relationships/hyperlink" Target="http://www.konvergencias.net/danieloperez132.pdf" TargetMode="External"/><Relationship Id="rId42" Type="http://schemas.openxmlformats.org/officeDocument/2006/relationships/hyperlink" Target="http://en.wikipedia.org/wiki/Immanuel_Kant" TargetMode="External"/><Relationship Id="rId84" Type="http://schemas.openxmlformats.org/officeDocument/2006/relationships/hyperlink" Target="http://en.wikipedia.org/wiki/Prussia" TargetMode="External"/><Relationship Id="rId138" Type="http://schemas.openxmlformats.org/officeDocument/2006/relationships/hyperlink" Target="http://en.wikipedia.org/wiki/Immanuel_Kant" TargetMode="External"/><Relationship Id="rId345" Type="http://schemas.openxmlformats.org/officeDocument/2006/relationships/hyperlink" Target="http://en.wikipedia.org/wiki/Noam_Chomsky" TargetMode="External"/><Relationship Id="rId387" Type="http://schemas.openxmlformats.org/officeDocument/2006/relationships/hyperlink" Target="http://en.wikipedia.org/wiki/Friedrich_Schlegel" TargetMode="External"/><Relationship Id="rId510" Type="http://schemas.openxmlformats.org/officeDocument/2006/relationships/hyperlink" Target="http://en.wikipedia.org/wiki/Immanuel_Kant" TargetMode="External"/><Relationship Id="rId552" Type="http://schemas.openxmlformats.org/officeDocument/2006/relationships/hyperlink" Target="http://books.google.com/books?id=QskIAAAAQAAJ&amp;pg=PA456&amp;dq=pereat+mundus+inauthor:Kant&amp;lr=lang_de&amp;as_brr=0&amp;ei=GMjnSKCcEYScswPputXqBg" TargetMode="External"/><Relationship Id="rId594" Type="http://schemas.openxmlformats.org/officeDocument/2006/relationships/hyperlink" Target="http://en.wikipedia.org/wiki/Immanuel_Kant" TargetMode="External"/><Relationship Id="rId608" Type="http://schemas.openxmlformats.org/officeDocument/2006/relationships/hyperlink" Target="http://en.wikipedia.org/wiki/Immanuel_Kant" TargetMode="External"/><Relationship Id="rId191" Type="http://schemas.openxmlformats.org/officeDocument/2006/relationships/hyperlink" Target="http://en.wikipedia.org/wiki/Epistemology" TargetMode="External"/><Relationship Id="rId205" Type="http://schemas.openxmlformats.org/officeDocument/2006/relationships/hyperlink" Target="http://en.wikipedia.org/wiki/End_in_itself" TargetMode="External"/><Relationship Id="rId247" Type="http://schemas.openxmlformats.org/officeDocument/2006/relationships/hyperlink" Target="http://en.wikipedia.org/wiki/Groundwork_of_the_Metaphysic_of_Morals" TargetMode="External"/><Relationship Id="rId412" Type="http://schemas.openxmlformats.org/officeDocument/2006/relationships/hyperlink" Target="http://en.wikipedia.org/wiki/Immanuel_Kant" TargetMode="External"/><Relationship Id="rId107" Type="http://schemas.openxmlformats.org/officeDocument/2006/relationships/hyperlink" Target="http://en.wikipedia.org/wiki/Idealism" TargetMode="External"/><Relationship Id="rId289" Type="http://schemas.openxmlformats.org/officeDocument/2006/relationships/hyperlink" Target="http://en.wikipedia.org/wiki/Immanuel_Kant" TargetMode="External"/><Relationship Id="rId454" Type="http://schemas.openxmlformats.org/officeDocument/2006/relationships/hyperlink" Target="http://en.wikipedia.org/wiki/Immanuel_Kant" TargetMode="External"/><Relationship Id="rId496" Type="http://schemas.openxmlformats.org/officeDocument/2006/relationships/hyperlink" Target="http://en.wikipedia.org/wiki/Immanuel_Kant" TargetMode="External"/><Relationship Id="rId661" Type="http://schemas.openxmlformats.org/officeDocument/2006/relationships/hyperlink" Target="http://en.wikipedia.org/wiki/Dieter_Henrich" TargetMode="External"/><Relationship Id="rId717" Type="http://schemas.openxmlformats.org/officeDocument/2006/relationships/hyperlink" Target="http://en.wikipedia.org/wiki/Oxford_University_Press" TargetMode="External"/><Relationship Id="rId759" Type="http://schemas.openxmlformats.org/officeDocument/2006/relationships/hyperlink" Target="http://en.wikipedia.org/wiki/Special:BookSources/052164836X" TargetMode="External"/><Relationship Id="rId11" Type="http://schemas.openxmlformats.org/officeDocument/2006/relationships/hyperlink" Target="http://en.wikipedia.org/wiki/Kingdom_of_Prussia" TargetMode="External"/><Relationship Id="rId53" Type="http://schemas.openxmlformats.org/officeDocument/2006/relationships/hyperlink" Target="http://en.wikipedia.org/wiki/Immanuel_Kant" TargetMode="External"/><Relationship Id="rId149" Type="http://schemas.openxmlformats.org/officeDocument/2006/relationships/hyperlink" Target="http://en.wikipedia.org/wiki/Spinozism" TargetMode="External"/><Relationship Id="rId314" Type="http://schemas.openxmlformats.org/officeDocument/2006/relationships/hyperlink" Target="http://en.wikipedia.org/w/index.php?title=Immanuel_Kant&amp;action=edit&amp;section=18" TargetMode="External"/><Relationship Id="rId356" Type="http://schemas.openxmlformats.org/officeDocument/2006/relationships/hyperlink" Target="http://en.wikipedia.org/wiki/Immanuel_Kant" TargetMode="External"/><Relationship Id="rId398" Type="http://schemas.openxmlformats.org/officeDocument/2006/relationships/hyperlink" Target="http://en.wikipedia.org/wiki/Intuitionism" TargetMode="External"/><Relationship Id="rId521" Type="http://schemas.openxmlformats.org/officeDocument/2006/relationships/hyperlink" Target="http://en.wikipedia.org/wiki/Immanuel_Kant" TargetMode="External"/><Relationship Id="rId563" Type="http://schemas.openxmlformats.org/officeDocument/2006/relationships/hyperlink" Target="http://plato.stanford.edu/entries/kant-religion/" TargetMode="External"/><Relationship Id="rId619" Type="http://schemas.openxmlformats.org/officeDocument/2006/relationships/hyperlink" Target="http://gutenberg.spiegel.de/kant/krva/krva.htm" TargetMode="External"/><Relationship Id="rId770" Type="http://schemas.openxmlformats.org/officeDocument/2006/relationships/hyperlink" Target="http://en.wikipedia.org/wiki/Wikisource" TargetMode="External"/><Relationship Id="rId95" Type="http://schemas.openxmlformats.org/officeDocument/2006/relationships/hyperlink" Target="http://en.wikipedia.org/w/index.php?title=Immanuel_Kant&amp;action=edit&amp;section=2" TargetMode="External"/><Relationship Id="rId160" Type="http://schemas.openxmlformats.org/officeDocument/2006/relationships/hyperlink" Target="http://en.wikipedia.org/wiki/Fichte" TargetMode="External"/><Relationship Id="rId216" Type="http://schemas.openxmlformats.org/officeDocument/2006/relationships/hyperlink" Target="http://en.wikipedia.org/wiki/Predicate_%28grammar%29" TargetMode="External"/><Relationship Id="rId423" Type="http://schemas.openxmlformats.org/officeDocument/2006/relationships/hyperlink" Target="http://en.wikipedia.org/wiki/K%C3%B6nigsberg_Cathedral" TargetMode="External"/><Relationship Id="rId258" Type="http://schemas.openxmlformats.org/officeDocument/2006/relationships/hyperlink" Target="http://en.wikipedia.org/wiki/Hypothetical_imperative" TargetMode="External"/><Relationship Id="rId465" Type="http://schemas.openxmlformats.org/officeDocument/2006/relationships/hyperlink" Target="http://en.wikipedia.org/wiki/Immanuel_Kant" TargetMode="External"/><Relationship Id="rId630" Type="http://schemas.openxmlformats.org/officeDocument/2006/relationships/hyperlink" Target="http://gutenberg.spiegel.de/kant/krvb/krvb.htm" TargetMode="External"/><Relationship Id="rId672" Type="http://schemas.openxmlformats.org/officeDocument/2006/relationships/hyperlink" Target="http://en.wikipedia.org/wiki/Cambridge_University_Press" TargetMode="External"/><Relationship Id="rId728" Type="http://schemas.openxmlformats.org/officeDocument/2006/relationships/hyperlink" Target="http://en.wikipedia.org/wiki/P._F._Strawson" TargetMode="External"/><Relationship Id="rId22" Type="http://schemas.openxmlformats.org/officeDocument/2006/relationships/hyperlink" Target="http://en.wikipedia.org/wiki/Metaphysics" TargetMode="External"/><Relationship Id="rId64" Type="http://schemas.openxmlformats.org/officeDocument/2006/relationships/hyperlink" Target="http://en.wikipedia.org/wiki/Immanuel_Kant" TargetMode="External"/><Relationship Id="rId118" Type="http://schemas.openxmlformats.org/officeDocument/2006/relationships/hyperlink" Target="http://en.wikipedia.org/wiki/Milky_Way" TargetMode="External"/><Relationship Id="rId325" Type="http://schemas.openxmlformats.org/officeDocument/2006/relationships/hyperlink" Target="http://en.wikipedia.org/w/index.php?title=Immanuel_Kant&amp;action=edit&amp;section=19" TargetMode="External"/><Relationship Id="rId367" Type="http://schemas.openxmlformats.org/officeDocument/2006/relationships/hyperlink" Target="http://en.wikipedia.org/wiki/G._E._Schulze" TargetMode="External"/><Relationship Id="rId532" Type="http://schemas.openxmlformats.org/officeDocument/2006/relationships/hyperlink" Target="http://en.wikipedia.org/wiki/Immanuel_Kant" TargetMode="External"/><Relationship Id="rId574" Type="http://schemas.openxmlformats.org/officeDocument/2006/relationships/hyperlink" Target="http://en.wikipedia.org/wiki/Immanuel_Kant" TargetMode="External"/><Relationship Id="rId171" Type="http://schemas.openxmlformats.org/officeDocument/2006/relationships/hyperlink" Target="http://en.wikipedia.org/wiki/Thing_in_itself" TargetMode="External"/><Relationship Id="rId227" Type="http://schemas.openxmlformats.org/officeDocument/2006/relationships/hyperlink" Target="http://en.wikipedia.org/wiki/Immanuel_Kant" TargetMode="External"/><Relationship Id="rId781" Type="http://schemas.openxmlformats.org/officeDocument/2006/relationships/hyperlink" Target="http://www.hkbu.edu.hk/%7Eppp/Kant.html" TargetMode="External"/><Relationship Id="rId269" Type="http://schemas.openxmlformats.org/officeDocument/2006/relationships/hyperlink" Target="http://en.wikipedia.org/w/index.php?title=Immanuel_Kant&amp;action=edit&amp;section=12" TargetMode="External"/><Relationship Id="rId434" Type="http://schemas.openxmlformats.org/officeDocument/2006/relationships/hyperlink" Target="http://en.wikipedia.org/w/index.php?title=Immanuel_Kant&amp;action=edit&amp;section=22" TargetMode="External"/><Relationship Id="rId476" Type="http://schemas.openxmlformats.org/officeDocument/2006/relationships/hyperlink" Target="http://en.wikipedia.org/wiki/List_of_liberal_theorists" TargetMode="External"/><Relationship Id="rId641" Type="http://schemas.openxmlformats.org/officeDocument/2006/relationships/hyperlink" Target="http://eserver.org/philosophy/kant/science-of-right.txt" TargetMode="External"/><Relationship Id="rId683" Type="http://schemas.openxmlformats.org/officeDocument/2006/relationships/hyperlink" Target="http://en.wikipedia.org/wiki/Special:BookSources/0826485804" TargetMode="External"/><Relationship Id="rId739" Type="http://schemas.openxmlformats.org/officeDocument/2006/relationships/hyperlink" Target="http://www.hkbu.edu.hk/%7Eppp/ksp2" TargetMode="External"/><Relationship Id="rId33" Type="http://schemas.openxmlformats.org/officeDocument/2006/relationships/hyperlink" Target="http://en.wikipedia.org/wiki/Cartesian_doubt" TargetMode="External"/><Relationship Id="rId129" Type="http://schemas.openxmlformats.org/officeDocument/2006/relationships/hyperlink" Target="http://en.wikipedia.org/w/index.php?title=Immanuel_Kant&amp;action=edit&amp;section=5" TargetMode="External"/><Relationship Id="rId280" Type="http://schemas.openxmlformats.org/officeDocument/2006/relationships/hyperlink" Target="http://en.wikipedia.org/w/index.php?title=Immanuel_Kant&amp;action=edit&amp;section=14" TargetMode="External"/><Relationship Id="rId336" Type="http://schemas.openxmlformats.org/officeDocument/2006/relationships/hyperlink" Target="http://en.wikipedia.org/wiki/Phenomenology_%28philosophy%29" TargetMode="External"/><Relationship Id="rId501" Type="http://schemas.openxmlformats.org/officeDocument/2006/relationships/hyperlink" Target="http://en.wikipedia.org/wiki/Immanuel_Kant" TargetMode="External"/><Relationship Id="rId543" Type="http://schemas.openxmlformats.org/officeDocument/2006/relationships/hyperlink" Target="http://en.wikipedia.org/wiki/Immanuel_Kant" TargetMode="External"/><Relationship Id="rId75" Type="http://schemas.openxmlformats.org/officeDocument/2006/relationships/hyperlink" Target="http://en.wikipedia.org/wiki/Immanuel_Kant" TargetMode="External"/><Relationship Id="rId140" Type="http://schemas.openxmlformats.org/officeDocument/2006/relationships/hyperlink" Target="http://en.wikipedia.org/wiki/Prolegomena_to_any_Future_Metaphysics" TargetMode="External"/><Relationship Id="rId182" Type="http://schemas.openxmlformats.org/officeDocument/2006/relationships/hyperlink" Target="http://en.wikipedia.org/wiki/German_Idealism" TargetMode="External"/><Relationship Id="rId378" Type="http://schemas.openxmlformats.org/officeDocument/2006/relationships/hyperlink" Target="http://en.wikipedia.org/wiki/J%C3%BCrgen_Habermas" TargetMode="External"/><Relationship Id="rId403" Type="http://schemas.openxmlformats.org/officeDocument/2006/relationships/hyperlink" Target="http://en.wikipedia.org/wiki/Frege" TargetMode="External"/><Relationship Id="rId585" Type="http://schemas.openxmlformats.org/officeDocument/2006/relationships/hyperlink" Target="http://en.wikipedia.org/wiki/Immanuel_Kant" TargetMode="External"/><Relationship Id="rId750" Type="http://schemas.openxmlformats.org/officeDocument/2006/relationships/hyperlink" Target="http://en.wikipedia.org/w/index.php?title=Immanuel_Kant&amp;action=edit&amp;section=35" TargetMode="External"/><Relationship Id="rId792" Type="http://schemas.openxmlformats.org/officeDocument/2006/relationships/hyperlink" Target="http://www.intratext.com/Catalogo/Autori/AUT216.HTM" TargetMode="External"/><Relationship Id="rId6" Type="http://schemas.openxmlformats.org/officeDocument/2006/relationships/image" Target="media/image2.png"/><Relationship Id="rId238" Type="http://schemas.openxmlformats.org/officeDocument/2006/relationships/hyperlink" Target="http://en.wikipedia.org/wiki/Immanuel_Kant" TargetMode="External"/><Relationship Id="rId445" Type="http://schemas.openxmlformats.org/officeDocument/2006/relationships/hyperlink" Target="http://en.wikipedia.org/wiki/Prolegomena_to_any_Future_Metaphysics" TargetMode="External"/><Relationship Id="rId487" Type="http://schemas.openxmlformats.org/officeDocument/2006/relationships/hyperlink" Target="http://en.wikipedia.org/wiki/Immanuel_Kant" TargetMode="External"/><Relationship Id="rId610" Type="http://schemas.openxmlformats.org/officeDocument/2006/relationships/hyperlink" Target="http://en.wikipedia.org/wiki/Functionalism_%28philosophy_of_mind%29" TargetMode="External"/><Relationship Id="rId652" Type="http://schemas.openxmlformats.org/officeDocument/2006/relationships/hyperlink" Target="http://chnm.gmu.edu/revolution/d/564/" TargetMode="External"/><Relationship Id="rId694" Type="http://schemas.openxmlformats.org/officeDocument/2006/relationships/hyperlink" Target="http://en.wikipedia.org/wiki/The_Bodley_Head" TargetMode="External"/><Relationship Id="rId708" Type="http://schemas.openxmlformats.org/officeDocument/2006/relationships/hyperlink" Target="http://en.wikipedia.org/wiki/Special:BookSources/0300036299" TargetMode="External"/><Relationship Id="rId291" Type="http://schemas.openxmlformats.org/officeDocument/2006/relationships/hyperlink" Target="http://en.wikipedia.org/wiki/Immanuel_Kant" TargetMode="External"/><Relationship Id="rId305" Type="http://schemas.openxmlformats.org/officeDocument/2006/relationships/hyperlink" Target="http://en.wikipedia.org/wiki/Immanuel_Kant" TargetMode="External"/><Relationship Id="rId347" Type="http://schemas.openxmlformats.org/officeDocument/2006/relationships/hyperlink" Target="http://en.wikipedia.org/wiki/Fichte" TargetMode="External"/><Relationship Id="rId512" Type="http://schemas.openxmlformats.org/officeDocument/2006/relationships/hyperlink" Target="http://en.wikipedia.org/wiki/Immanuel_Kant" TargetMode="External"/><Relationship Id="rId44" Type="http://schemas.openxmlformats.org/officeDocument/2006/relationships/hyperlink" Target="http://en.wikipedia.org/wiki/Immanuel_Kant" TargetMode="External"/><Relationship Id="rId86" Type="http://schemas.openxmlformats.org/officeDocument/2006/relationships/hyperlink" Target="http://en.wikipedia.org/wiki/Lithuania" TargetMode="External"/><Relationship Id="rId151" Type="http://schemas.openxmlformats.org/officeDocument/2006/relationships/hyperlink" Target="http://en.wikipedia.org/wiki/Critique_of_Pure_Reason" TargetMode="External"/><Relationship Id="rId389" Type="http://schemas.openxmlformats.org/officeDocument/2006/relationships/hyperlink" Target="http://en.wikipedia.org/wiki/Aesthetics" TargetMode="External"/><Relationship Id="rId554" Type="http://schemas.openxmlformats.org/officeDocument/2006/relationships/hyperlink" Target="http://en.wikipedia.org/wiki/Immanuel_Kant" TargetMode="External"/><Relationship Id="rId596" Type="http://schemas.openxmlformats.org/officeDocument/2006/relationships/hyperlink" Target="http://en.wikipedia.org/wiki/Immanuel_Kant" TargetMode="External"/><Relationship Id="rId761" Type="http://schemas.openxmlformats.org/officeDocument/2006/relationships/hyperlink" Target="http://en.wikiquote.org/wiki/Special:Search/Immanuel_Kant" TargetMode="External"/><Relationship Id="rId193" Type="http://schemas.openxmlformats.org/officeDocument/2006/relationships/hyperlink" Target="http://en.wikipedia.org/wiki/Moral_philosophy" TargetMode="External"/><Relationship Id="rId207" Type="http://schemas.openxmlformats.org/officeDocument/2006/relationships/hyperlink" Target="http://en.wikipedia.org/wiki/Mind" TargetMode="External"/><Relationship Id="rId249" Type="http://schemas.openxmlformats.org/officeDocument/2006/relationships/hyperlink" Target="http://en.wikipedia.org/wiki/Critique_of_Practical_Reason" TargetMode="External"/><Relationship Id="rId414" Type="http://schemas.openxmlformats.org/officeDocument/2006/relationships/hyperlink" Target="http://en.wikipedia.org/wiki/Cognitive_science" TargetMode="External"/><Relationship Id="rId456" Type="http://schemas.openxmlformats.org/officeDocument/2006/relationships/hyperlink" Target="http://en.wikipedia.org/wiki/Immanuel_Kant" TargetMode="External"/><Relationship Id="rId498" Type="http://schemas.openxmlformats.org/officeDocument/2006/relationships/hyperlink" Target="http://en.wikipedia.org/wiki/Special:BookSources/0520240782" TargetMode="External"/><Relationship Id="rId621" Type="http://schemas.openxmlformats.org/officeDocument/2006/relationships/hyperlink" Target="http://en.wikipedia.org/wiki/Immanuel_Kant" TargetMode="External"/><Relationship Id="rId663" Type="http://schemas.openxmlformats.org/officeDocument/2006/relationships/hyperlink" Target="http://en.wikipedia.org/wiki/Lewis_White_Beck" TargetMode="External"/><Relationship Id="rId13" Type="http://schemas.openxmlformats.org/officeDocument/2006/relationships/hyperlink" Target="http://en.wikipedia.org/wiki/Epistemology" TargetMode="External"/><Relationship Id="rId109" Type="http://schemas.openxmlformats.org/officeDocument/2006/relationships/hyperlink" Target="http://en.wikipedia.org/wiki/Thoughts_on_the_True_Estimation_of_Living_Forces" TargetMode="External"/><Relationship Id="rId260" Type="http://schemas.openxmlformats.org/officeDocument/2006/relationships/hyperlink" Target="http://en.wikipedia.org/wiki/Immanuel_Kant" TargetMode="External"/><Relationship Id="rId316" Type="http://schemas.openxmlformats.org/officeDocument/2006/relationships/hyperlink" Target="http://en.wikipedia.org/wiki/Immanuel_Kant" TargetMode="External"/><Relationship Id="rId523" Type="http://schemas.openxmlformats.org/officeDocument/2006/relationships/hyperlink" Target="http://en.wikipedia.org/wiki/Immanuel_Kant" TargetMode="External"/><Relationship Id="rId719" Type="http://schemas.openxmlformats.org/officeDocument/2006/relationships/hyperlink" Target="http://en.wikipedia.org/wiki/Special:BookSources/0691043485" TargetMode="External"/><Relationship Id="rId55" Type="http://schemas.openxmlformats.org/officeDocument/2006/relationships/hyperlink" Target="http://en.wikipedia.org/wiki/Immanuel_Kant" TargetMode="External"/><Relationship Id="rId97" Type="http://schemas.openxmlformats.org/officeDocument/2006/relationships/hyperlink" Target="http://en.wikipedia.org/wiki/Immanuel_Kant" TargetMode="External"/><Relationship Id="rId120" Type="http://schemas.openxmlformats.org/officeDocument/2006/relationships/hyperlink" Target="http://en.wikipedia.org/wiki/The_False_Subtlety_of_the_Four_Syllogistic_Figures" TargetMode="External"/><Relationship Id="rId358" Type="http://schemas.openxmlformats.org/officeDocument/2006/relationships/hyperlink" Target="http://en.wikipedia.org/wiki/G._K._Chesterton" TargetMode="External"/><Relationship Id="rId565" Type="http://schemas.openxmlformats.org/officeDocument/2006/relationships/hyperlink" Target="http://en.wikipedia.org/wiki/Immanuel_Kant" TargetMode="External"/><Relationship Id="rId730" Type="http://schemas.openxmlformats.org/officeDocument/2006/relationships/hyperlink" Target="http://en.wikipedia.org/w/index.php?title=Immanuel_Kant&amp;action=edit&amp;section=31" TargetMode="External"/><Relationship Id="rId772" Type="http://schemas.openxmlformats.org/officeDocument/2006/relationships/hyperlink" Target="http://www.gutenberg.org/author/Kant," TargetMode="External"/><Relationship Id="rId162" Type="http://schemas.openxmlformats.org/officeDocument/2006/relationships/hyperlink" Target="http://en.wikipedia.org/wiki/Immanuel_Kant" TargetMode="External"/><Relationship Id="rId218" Type="http://schemas.openxmlformats.org/officeDocument/2006/relationships/hyperlink" Target="http://en.wikipedia.org/wiki/Leibniz" TargetMode="External"/><Relationship Id="rId425" Type="http://schemas.openxmlformats.org/officeDocument/2006/relationships/hyperlink" Target="http://en.wikipedia.org/wiki/Neo-Gothic" TargetMode="External"/><Relationship Id="rId467" Type="http://schemas.openxmlformats.org/officeDocument/2006/relationships/hyperlink" Target="http://en.wikipedia.org/wiki/Immanuel_Kant" TargetMode="External"/><Relationship Id="rId632" Type="http://schemas.openxmlformats.org/officeDocument/2006/relationships/hyperlink" Target="http://en.wikipedia.org/wiki/Immanuel_Kant" TargetMode="External"/><Relationship Id="rId271" Type="http://schemas.openxmlformats.org/officeDocument/2006/relationships/hyperlink" Target="http://en.wikipedia.org/wiki/Immanuel_Kant" TargetMode="External"/><Relationship Id="rId674" Type="http://schemas.openxmlformats.org/officeDocument/2006/relationships/hyperlink" Target="http://en.wikipedia.org/wiki/Special:BookSources/0521292654" TargetMode="External"/><Relationship Id="rId24" Type="http://schemas.openxmlformats.org/officeDocument/2006/relationships/hyperlink" Target="http://en.wikipedia.org/wiki/Critique_of_Practical_Reason" TargetMode="External"/><Relationship Id="rId66" Type="http://schemas.openxmlformats.org/officeDocument/2006/relationships/hyperlink" Target="http://en.wikipedia.org/wiki/Immanuel_Kant" TargetMode="External"/><Relationship Id="rId131" Type="http://schemas.openxmlformats.org/officeDocument/2006/relationships/hyperlink" Target="http://en.wikipedia.org/wiki/David_Hume" TargetMode="External"/><Relationship Id="rId327" Type="http://schemas.openxmlformats.org/officeDocument/2006/relationships/hyperlink" Target="http://en.wikipedia.org/wiki/Immanuel_Kant" TargetMode="External"/><Relationship Id="rId369" Type="http://schemas.openxmlformats.org/officeDocument/2006/relationships/hyperlink" Target="http://en.wikipedia.org/wiki/Immanuel_Kant" TargetMode="External"/><Relationship Id="rId534" Type="http://schemas.openxmlformats.org/officeDocument/2006/relationships/hyperlink" Target="http://en.wikipedia.org/wiki/Immanuel_Kant" TargetMode="External"/><Relationship Id="rId576" Type="http://schemas.openxmlformats.org/officeDocument/2006/relationships/hyperlink" Target="http://en.wikipedia.org/wiki/Immanuel_Kant" TargetMode="External"/><Relationship Id="rId741" Type="http://schemas.openxmlformats.org/officeDocument/2006/relationships/hyperlink" Target="http://www.facso.uchile.cl/publicaciones/moebio/28/perez.pdf" TargetMode="External"/><Relationship Id="rId783" Type="http://schemas.openxmlformats.org/officeDocument/2006/relationships/hyperlink" Target="http://comp.uark.edu/%7Erlee/semiau96/kantlink.html" TargetMode="External"/><Relationship Id="rId173" Type="http://schemas.openxmlformats.org/officeDocument/2006/relationships/hyperlink" Target="http://en.wikipedia.org/wiki/Edmund_Husserl" TargetMode="External"/><Relationship Id="rId229" Type="http://schemas.openxmlformats.org/officeDocument/2006/relationships/hyperlink" Target="http://en.wikipedia.org/w/index.php?title=Immanuel_Kant&amp;action=edit&amp;section=9" TargetMode="External"/><Relationship Id="rId380" Type="http://schemas.openxmlformats.org/officeDocument/2006/relationships/hyperlink" Target="http://en.wikipedia.org/wiki/Immanuel_Kant" TargetMode="External"/><Relationship Id="rId436" Type="http://schemas.openxmlformats.org/officeDocument/2006/relationships/hyperlink" Target="http://en.wikipedia.org/wiki/K%C3%B6nigsberg_Castle" TargetMode="External"/><Relationship Id="rId601" Type="http://schemas.openxmlformats.org/officeDocument/2006/relationships/hyperlink" Target="http://en.wikipedia.org/wiki/Immanuel_Kant" TargetMode="External"/><Relationship Id="rId643" Type="http://schemas.openxmlformats.org/officeDocument/2006/relationships/hyperlink" Target="http://www.marxists.org/reference/subject/ethics/kant/religion/religion-within-reason.htm" TargetMode="External"/><Relationship Id="rId240" Type="http://schemas.openxmlformats.org/officeDocument/2006/relationships/hyperlink" Target="http://en.wikipedia.org/wiki/Immanuel_Kant" TargetMode="External"/><Relationship Id="rId478" Type="http://schemas.openxmlformats.org/officeDocument/2006/relationships/hyperlink" Target="http://en.wikipedia.org/wiki/Schopenhauer%27s_criticism_of_the_Kantian_philosophy" TargetMode="External"/><Relationship Id="rId685" Type="http://schemas.openxmlformats.org/officeDocument/2006/relationships/hyperlink" Target="http://en.wikipedia.org/wiki/Special:BookSources/9780521136440" TargetMode="External"/><Relationship Id="rId35" Type="http://schemas.openxmlformats.org/officeDocument/2006/relationships/hyperlink" Target="http://en.wikipedia.org/wiki/Friedrich_Wilhelm_Joseph_Schelling" TargetMode="External"/><Relationship Id="rId77" Type="http://schemas.openxmlformats.org/officeDocument/2006/relationships/hyperlink" Target="http://en.wikipedia.org/wiki/Immanuel_Kant" TargetMode="External"/><Relationship Id="rId100" Type="http://schemas.openxmlformats.org/officeDocument/2006/relationships/hyperlink" Target="http://en.wikipedia.org/wiki/Immanuel_Kant" TargetMode="External"/><Relationship Id="rId282" Type="http://schemas.openxmlformats.org/officeDocument/2006/relationships/hyperlink" Target="http://en.wikipedia.org/wiki/Legislating" TargetMode="External"/><Relationship Id="rId338" Type="http://schemas.openxmlformats.org/officeDocument/2006/relationships/hyperlink" Target="http://en.wikipedia.org/wiki/Critical_theory" TargetMode="External"/><Relationship Id="rId503" Type="http://schemas.openxmlformats.org/officeDocument/2006/relationships/hyperlink" Target="http://en.wikipedia.org/wiki/Special:BookSources/1840466642" TargetMode="External"/><Relationship Id="rId545" Type="http://schemas.openxmlformats.org/officeDocument/2006/relationships/hyperlink" Target="http://en.wikipedia.org/wiki/Immanuel_Kant" TargetMode="External"/><Relationship Id="rId587" Type="http://schemas.openxmlformats.org/officeDocument/2006/relationships/hyperlink" Target="http://en.wikipedia.org/wiki/Stephen_Palmquist" TargetMode="External"/><Relationship Id="rId710" Type="http://schemas.openxmlformats.org/officeDocument/2006/relationships/hyperlink" Target="http://en.wikipedia.org/wiki/Deleuze" TargetMode="External"/><Relationship Id="rId752" Type="http://schemas.openxmlformats.org/officeDocument/2006/relationships/hyperlink" Target="http://en.wikipedia.org/wiki/Special:BookSources/0521499623" TargetMode="External"/><Relationship Id="rId8" Type="http://schemas.openxmlformats.org/officeDocument/2006/relationships/image" Target="media/image4.png"/><Relationship Id="rId142" Type="http://schemas.openxmlformats.org/officeDocument/2006/relationships/hyperlink" Target="http://en.wikipedia.org/wiki/What_is_Enlightenment%3F" TargetMode="External"/><Relationship Id="rId184" Type="http://schemas.openxmlformats.org/officeDocument/2006/relationships/hyperlink" Target="http://en.wikipedia.org/wiki/Immanuel_Kant" TargetMode="External"/><Relationship Id="rId391" Type="http://schemas.openxmlformats.org/officeDocument/2006/relationships/hyperlink" Target="http://en.wikipedia.org/wiki/Abstract_Art" TargetMode="External"/><Relationship Id="rId405" Type="http://schemas.openxmlformats.org/officeDocument/2006/relationships/hyperlink" Target="http://en.wikipedia.org/wiki/Immanuel_Kant" TargetMode="External"/><Relationship Id="rId447" Type="http://schemas.openxmlformats.org/officeDocument/2006/relationships/hyperlink" Target="http://en.wikipedia.org/wiki/What_Is_Enlightenment%3F" TargetMode="External"/><Relationship Id="rId612" Type="http://schemas.openxmlformats.org/officeDocument/2006/relationships/hyperlink" Target="http://en.wikipedia.org/wiki/Immanuel_Kant" TargetMode="External"/><Relationship Id="rId794" Type="http://schemas.openxmlformats.org/officeDocument/2006/relationships/hyperlink" Target="http://en.wikipedia.org/wiki/Stanford_Encyclopedia_of_Philosophy" TargetMode="External"/><Relationship Id="rId251" Type="http://schemas.openxmlformats.org/officeDocument/2006/relationships/hyperlink" Target="http://en.wikipedia.org/wiki/Immanuel_Kant" TargetMode="External"/><Relationship Id="rId489" Type="http://schemas.openxmlformats.org/officeDocument/2006/relationships/hyperlink" Target="http://en.wikipedia.org/wiki/Immanuel_Kant" TargetMode="External"/><Relationship Id="rId654" Type="http://schemas.openxmlformats.org/officeDocument/2006/relationships/hyperlink" Target="http://en.wikipedia.org/wiki/Immanuel_Kant" TargetMode="External"/><Relationship Id="rId696" Type="http://schemas.openxmlformats.org/officeDocument/2006/relationships/hyperlink" Target="http://www.brill.nl/default.aspx?partid=73&amp;pid=26413" TargetMode="External"/><Relationship Id="rId46" Type="http://schemas.openxmlformats.org/officeDocument/2006/relationships/hyperlink" Target="http://en.wikipedia.org/wiki/Immanuel_Kant" TargetMode="External"/><Relationship Id="rId293" Type="http://schemas.openxmlformats.org/officeDocument/2006/relationships/hyperlink" Target="http://en.wikipedia.org/w/index.php?title=Immanuel_Kant&amp;action=edit&amp;section=16" TargetMode="External"/><Relationship Id="rId307" Type="http://schemas.openxmlformats.org/officeDocument/2006/relationships/hyperlink" Target="http://en.wikipedia.org/wiki/Alexander_Gottlieb_Baumgarten" TargetMode="External"/><Relationship Id="rId349" Type="http://schemas.openxmlformats.org/officeDocument/2006/relationships/hyperlink" Target="http://en.wikipedia.org/wiki/Hegel" TargetMode="External"/><Relationship Id="rId514" Type="http://schemas.openxmlformats.org/officeDocument/2006/relationships/hyperlink" Target="http://en.wikipedia.org/wiki/Critique_of_Pure_Reason" TargetMode="External"/><Relationship Id="rId556" Type="http://schemas.openxmlformats.org/officeDocument/2006/relationships/hyperlink" Target="http://en.wikipedia.org/wiki/Immanuel_Kant" TargetMode="External"/><Relationship Id="rId721" Type="http://schemas.openxmlformats.org/officeDocument/2006/relationships/hyperlink" Target="http://en.wikipedia.org/wiki/Robert_B._Pippin" TargetMode="External"/><Relationship Id="rId763" Type="http://schemas.openxmlformats.org/officeDocument/2006/relationships/hyperlink" Target="http://en.wikipedia.org/wiki/Wikiquote" TargetMode="External"/><Relationship Id="rId88" Type="http://schemas.openxmlformats.org/officeDocument/2006/relationships/hyperlink" Target="http://en.wikipedia.org/wiki/Immanuel_Kant" TargetMode="External"/><Relationship Id="rId111" Type="http://schemas.openxmlformats.org/officeDocument/2006/relationships/hyperlink" Target="http://en.wikipedia.org/wiki/A_priori_and_a_posteriori" TargetMode="External"/><Relationship Id="rId153" Type="http://schemas.openxmlformats.org/officeDocument/2006/relationships/hyperlink" Target="http://en.wikipedia.org/wiki/Critique_of_Pure_Reason" TargetMode="External"/><Relationship Id="rId195" Type="http://schemas.openxmlformats.org/officeDocument/2006/relationships/hyperlink" Target="http://en.wikipedia.org/wiki/Concepts" TargetMode="External"/><Relationship Id="rId209" Type="http://schemas.openxmlformats.org/officeDocument/2006/relationships/hyperlink" Target="http://en.wikipedia.org/w/index.php?title=Immanuel_Kant&amp;action=edit&amp;section=8" TargetMode="External"/><Relationship Id="rId360" Type="http://schemas.openxmlformats.org/officeDocument/2006/relationships/hyperlink" Target="http://en.wikipedia.org/wiki/God" TargetMode="External"/><Relationship Id="rId416" Type="http://schemas.openxmlformats.org/officeDocument/2006/relationships/hyperlink" Target="http://en.wikipedia.org/wiki/Emmanuel_College,_Cambridge" TargetMode="External"/><Relationship Id="rId598" Type="http://schemas.openxmlformats.org/officeDocument/2006/relationships/hyperlink" Target="http://en.wikipedia.org/wiki/Immanuel_Kant" TargetMode="External"/><Relationship Id="rId220" Type="http://schemas.openxmlformats.org/officeDocument/2006/relationships/hyperlink" Target="http://en.wikipedia.org/wiki/Transcendental_idealism" TargetMode="External"/><Relationship Id="rId458" Type="http://schemas.openxmlformats.org/officeDocument/2006/relationships/hyperlink" Target="http://en.wikipedia.org/wiki/Critique_of_Judgement" TargetMode="External"/><Relationship Id="rId623" Type="http://schemas.openxmlformats.org/officeDocument/2006/relationships/hyperlink" Target="http://en.wikipedia.org/wiki/Immanuel_Kant" TargetMode="External"/><Relationship Id="rId665" Type="http://schemas.openxmlformats.org/officeDocument/2006/relationships/hyperlink" Target="http://en.wikipedia.org/wiki/Paul_Guyer" TargetMode="External"/><Relationship Id="rId15" Type="http://schemas.openxmlformats.org/officeDocument/2006/relationships/hyperlink" Target="http://en.wikipedia.org/wiki/John_Locke" TargetMode="External"/><Relationship Id="rId57" Type="http://schemas.openxmlformats.org/officeDocument/2006/relationships/hyperlink" Target="http://en.wikipedia.org/wiki/Immanuel_Kant" TargetMode="External"/><Relationship Id="rId262" Type="http://schemas.openxmlformats.org/officeDocument/2006/relationships/hyperlink" Target="http://en.wikipedia.org/wiki/Immanuel_Kant" TargetMode="External"/><Relationship Id="rId318" Type="http://schemas.openxmlformats.org/officeDocument/2006/relationships/hyperlink" Target="http://en.wikipedia.org/wiki/Immanuel_Kant" TargetMode="External"/><Relationship Id="rId525" Type="http://schemas.openxmlformats.org/officeDocument/2006/relationships/hyperlink" Target="http://en.wikipedia.org/wiki/Immanuel_Kant" TargetMode="External"/><Relationship Id="rId567" Type="http://schemas.openxmlformats.org/officeDocument/2006/relationships/hyperlink" Target="http://en.wikipedia.org/wiki/Immanuel_Kant" TargetMode="External"/><Relationship Id="rId732" Type="http://schemas.openxmlformats.org/officeDocument/2006/relationships/hyperlink" Target="http://en.wikipedia.org/wiki/T._K._Seung" TargetMode="External"/><Relationship Id="rId99" Type="http://schemas.openxmlformats.org/officeDocument/2006/relationships/hyperlink" Target="http://en.wikipedia.org/wiki/University_of_K%C3%B6nigsberg" TargetMode="External"/><Relationship Id="rId122" Type="http://schemas.openxmlformats.org/officeDocument/2006/relationships/hyperlink" Target="http://en.wikipedia.org/wiki/Observations_on_the_Feeling_of_the_Beautiful_and_Sublime" TargetMode="External"/><Relationship Id="rId164" Type="http://schemas.openxmlformats.org/officeDocument/2006/relationships/hyperlink" Target="http://en.wikipedia.org/wiki/Thomas_Kingsmill_Abbott" TargetMode="External"/><Relationship Id="rId371" Type="http://schemas.openxmlformats.org/officeDocument/2006/relationships/hyperlink" Target="http://en.wikipedia.org/wiki/Neo-Kantianism" TargetMode="External"/><Relationship Id="rId774" Type="http://schemas.openxmlformats.org/officeDocument/2006/relationships/hyperlink" Target="http://librivox.org/newcatalog/search.php?title=&amp;author=Immanuel+Kant&amp;action=Search" TargetMode="External"/><Relationship Id="rId427" Type="http://schemas.openxmlformats.org/officeDocument/2006/relationships/hyperlink" Target="http://en.wikipedia.org/wiki/University_of_K%C3%B6nigsberg" TargetMode="External"/><Relationship Id="rId469" Type="http://schemas.openxmlformats.org/officeDocument/2006/relationships/hyperlink" Target="http://en.wikipedia.org/wiki/Immanuel_Kant" TargetMode="External"/><Relationship Id="rId634" Type="http://schemas.openxmlformats.org/officeDocument/2006/relationships/hyperlink" Target="http://en.wikipedia.org/wiki/Immanuel_Kant" TargetMode="External"/><Relationship Id="rId676" Type="http://schemas.openxmlformats.org/officeDocument/2006/relationships/hyperlink" Target="http://en.wikipedia.org/wiki/Special:BookSources/041511909X" TargetMode="External"/><Relationship Id="rId26" Type="http://schemas.openxmlformats.org/officeDocument/2006/relationships/hyperlink" Target="http://en.wikipedia.org/wiki/Critique_of_Judgment" TargetMode="External"/><Relationship Id="rId231" Type="http://schemas.openxmlformats.org/officeDocument/2006/relationships/hyperlink" Target="http://en.wikipedia.org/wiki/Analytic-synthetic_distinction" TargetMode="External"/><Relationship Id="rId273" Type="http://schemas.openxmlformats.org/officeDocument/2006/relationships/hyperlink" Target="http://en.wikipedia.org/wiki/Immanuel_Kant" TargetMode="External"/><Relationship Id="rId329" Type="http://schemas.openxmlformats.org/officeDocument/2006/relationships/image" Target="media/image5.png"/><Relationship Id="rId480" Type="http://schemas.openxmlformats.org/officeDocument/2006/relationships/hyperlink" Target="http://en.wikipedia.org/wiki/Schopenhauer%27s_criticism_of_Kant%27s_schemata" TargetMode="External"/><Relationship Id="rId536" Type="http://schemas.openxmlformats.org/officeDocument/2006/relationships/hyperlink" Target="http://en.wikipedia.org/wiki/Immanuel_Kant" TargetMode="External"/><Relationship Id="rId701" Type="http://schemas.openxmlformats.org/officeDocument/2006/relationships/hyperlink" Target="http://en.wikipedia.org/wiki/Stanford_University_Press" TargetMode="External"/><Relationship Id="rId68" Type="http://schemas.openxmlformats.org/officeDocument/2006/relationships/hyperlink" Target="http://en.wikipedia.org/wiki/Immanuel_Kant" TargetMode="External"/><Relationship Id="rId133" Type="http://schemas.openxmlformats.org/officeDocument/2006/relationships/hyperlink" Target="http://en.wikipedia.org/wiki/Critique_of_Pure_Reason" TargetMode="External"/><Relationship Id="rId175" Type="http://schemas.openxmlformats.org/officeDocument/2006/relationships/hyperlink" Target="http://en.wikipedia.org/wiki/What_is_Enlightenment%3F" TargetMode="External"/><Relationship Id="rId340" Type="http://schemas.openxmlformats.org/officeDocument/2006/relationships/hyperlink" Target="http://en.wikipedia.org/wiki/Structuralism" TargetMode="External"/><Relationship Id="rId578" Type="http://schemas.openxmlformats.org/officeDocument/2006/relationships/hyperlink" Target="http://en.wikipedia.org/wiki/Immanuel_Kant" TargetMode="External"/><Relationship Id="rId743" Type="http://schemas.openxmlformats.org/officeDocument/2006/relationships/hyperlink" Target="http://en.wikipedia.org/wiki/Special:BookSources/9780810123809" TargetMode="External"/><Relationship Id="rId785" Type="http://schemas.openxmlformats.org/officeDocument/2006/relationships/hyperlink" Target="http://theoryandscience.icaap.org/content/vol003.001/tekiner.html" TargetMode="External"/><Relationship Id="rId200" Type="http://schemas.openxmlformats.org/officeDocument/2006/relationships/hyperlink" Target="http://en.wikipedia.org/wiki/Morality" TargetMode="External"/><Relationship Id="rId382" Type="http://schemas.openxmlformats.org/officeDocument/2006/relationships/hyperlink" Target="http://en.wikipedia.org/wiki/Perpetual_Peace" TargetMode="External"/><Relationship Id="rId438" Type="http://schemas.openxmlformats.org/officeDocument/2006/relationships/hyperlink" Target="http://en.wikipedia.org/wiki/The_False_Subtlety_of_the_Four_Syllogistic_Figures" TargetMode="External"/><Relationship Id="rId603" Type="http://schemas.openxmlformats.org/officeDocument/2006/relationships/hyperlink" Target="http://en.wikipedia.org/wiki/Immanuel_Kant" TargetMode="External"/><Relationship Id="rId645" Type="http://schemas.openxmlformats.org/officeDocument/2006/relationships/hyperlink" Target="http://en.wikipedia.org/wiki/Immanuel_Kant" TargetMode="External"/><Relationship Id="rId687" Type="http://schemas.openxmlformats.org/officeDocument/2006/relationships/hyperlink" Target="http://en.wikipedia.org/wiki/Yale_University_Press" TargetMode="External"/><Relationship Id="rId242" Type="http://schemas.openxmlformats.org/officeDocument/2006/relationships/hyperlink" Target="http://en.wikipedia.org/w/index.php?title=Immanuel_Kant&amp;action=edit&amp;section=10" TargetMode="External"/><Relationship Id="rId284" Type="http://schemas.openxmlformats.org/officeDocument/2006/relationships/hyperlink" Target="http://en.wikipedia.org/wiki/Immanuel_Kant" TargetMode="External"/><Relationship Id="rId491" Type="http://schemas.openxmlformats.org/officeDocument/2006/relationships/hyperlink" Target="http://www.koenigsberg-is-dead.de/I_Cosmopolis.html" TargetMode="External"/><Relationship Id="rId505" Type="http://schemas.openxmlformats.org/officeDocument/2006/relationships/hyperlink" Target="http://en.wikipedia.org/wiki/Immanuel_Kant" TargetMode="External"/><Relationship Id="rId712" Type="http://schemas.openxmlformats.org/officeDocument/2006/relationships/hyperlink" Target="http://en.wikipedia.org/wiki/Special:BookSources/0816613419" TargetMode="External"/><Relationship Id="rId37" Type="http://schemas.openxmlformats.org/officeDocument/2006/relationships/hyperlink" Target="http://en.wikipedia.org/wiki/Arthur_Schopenhauer" TargetMode="External"/><Relationship Id="rId79" Type="http://schemas.openxmlformats.org/officeDocument/2006/relationships/hyperlink" Target="http://en.wikipedia.org/wiki/K%C3%B6nigsberg" TargetMode="External"/><Relationship Id="rId102" Type="http://schemas.openxmlformats.org/officeDocument/2006/relationships/hyperlink" Target="http://en.wikipedia.org/wiki/Christian_Wolff_%28philosopher%29" TargetMode="External"/><Relationship Id="rId144" Type="http://schemas.openxmlformats.org/officeDocument/2006/relationships/hyperlink" Target="http://en.wikipedia.org/wiki/Metaphysical_Foundations_of_Natural_Science" TargetMode="External"/><Relationship Id="rId547" Type="http://schemas.openxmlformats.org/officeDocument/2006/relationships/hyperlink" Target="http://www.constitution.org/kant/append1.htm" TargetMode="External"/><Relationship Id="rId589" Type="http://schemas.openxmlformats.org/officeDocument/2006/relationships/hyperlink" Target="http://en.wikipedia.org/wiki/Immanuel_Kant" TargetMode="External"/><Relationship Id="rId754" Type="http://schemas.openxmlformats.org/officeDocument/2006/relationships/hyperlink" Target="http://en.wikipedia.org/wiki/Special:BookSources/0674576098" TargetMode="External"/><Relationship Id="rId796" Type="http://schemas.openxmlformats.org/officeDocument/2006/relationships/hyperlink" Target="http://plato.stanford.edu/entries/kant-metaphysics/" TargetMode="External"/><Relationship Id="rId90" Type="http://schemas.openxmlformats.org/officeDocument/2006/relationships/hyperlink" Target="http://en.wikipedia.org/wiki/East_Prussia" TargetMode="External"/><Relationship Id="rId186" Type="http://schemas.openxmlformats.org/officeDocument/2006/relationships/hyperlink" Target="http://en.wikipedia.org/wiki/Perpetual_peace" TargetMode="External"/><Relationship Id="rId351" Type="http://schemas.openxmlformats.org/officeDocument/2006/relationships/hyperlink" Target="http://en.wikipedia.org/wiki/German_Idealism" TargetMode="External"/><Relationship Id="rId393" Type="http://schemas.openxmlformats.org/officeDocument/2006/relationships/hyperlink" Target="http://en.wikipedia.org/wiki/Michel_Foucault" TargetMode="External"/><Relationship Id="rId407" Type="http://schemas.openxmlformats.org/officeDocument/2006/relationships/hyperlink" Target="http://en.wikipedia.org/wiki/Immanuel_Kant" TargetMode="External"/><Relationship Id="rId449" Type="http://schemas.openxmlformats.org/officeDocument/2006/relationships/hyperlink" Target="http://en.wikipedia.org/wiki/Idea_for_a_Universal_History_with_a_Cosmopolitan_Purpose" TargetMode="External"/><Relationship Id="rId614" Type="http://schemas.openxmlformats.org/officeDocument/2006/relationships/hyperlink" Target="http://www.varsity.co.uk/news/1223/1/" TargetMode="External"/><Relationship Id="rId656" Type="http://schemas.openxmlformats.org/officeDocument/2006/relationships/hyperlink" Target="http://gutenberg.spiegel.de/kant/streit/streit.htm" TargetMode="External"/><Relationship Id="rId211" Type="http://schemas.openxmlformats.org/officeDocument/2006/relationships/hyperlink" Target="http://en.wikipedia.org/wiki/The_Critique_of_Pure_Reason" TargetMode="External"/><Relationship Id="rId253" Type="http://schemas.openxmlformats.org/officeDocument/2006/relationships/hyperlink" Target="http://en.wikipedia.org/wiki/Duty" TargetMode="External"/><Relationship Id="rId295" Type="http://schemas.openxmlformats.org/officeDocument/2006/relationships/hyperlink" Target="http://en.wikipedia.org/wiki/Immanuel_Kant" TargetMode="External"/><Relationship Id="rId309" Type="http://schemas.openxmlformats.org/officeDocument/2006/relationships/hyperlink" Target="http://en.wikipedia.org/wiki/Immanuel_Kant" TargetMode="External"/><Relationship Id="rId460" Type="http://schemas.openxmlformats.org/officeDocument/2006/relationships/hyperlink" Target="http://en.wikipedia.org/wiki/Immanuel_Kant" TargetMode="External"/><Relationship Id="rId516" Type="http://schemas.openxmlformats.org/officeDocument/2006/relationships/hyperlink" Target="http://en.wikipedia.org/wiki/Immanuel_Kant" TargetMode="External"/><Relationship Id="rId698" Type="http://schemas.openxmlformats.org/officeDocument/2006/relationships/hyperlink" Target="http://en.wikipedia.org/wiki/Cambridge_University_Press" TargetMode="External"/><Relationship Id="rId48" Type="http://schemas.openxmlformats.org/officeDocument/2006/relationships/hyperlink" Target="http://en.wikipedia.org/wiki/Immanuel_Kant" TargetMode="External"/><Relationship Id="rId113" Type="http://schemas.openxmlformats.org/officeDocument/2006/relationships/hyperlink" Target="http://en.wikipedia.org/wiki/William_Thomson,_1st_Baron_Kelvin" TargetMode="External"/><Relationship Id="rId320" Type="http://schemas.openxmlformats.org/officeDocument/2006/relationships/hyperlink" Target="http://en.wikipedia.org/wiki/Metaphysics_of_Morals" TargetMode="External"/><Relationship Id="rId558" Type="http://schemas.openxmlformats.org/officeDocument/2006/relationships/hyperlink" Target="http://en.wikipedia.org/wiki/Immanuel_Kant" TargetMode="External"/><Relationship Id="rId723" Type="http://schemas.openxmlformats.org/officeDocument/2006/relationships/hyperlink" Target="http://en.wikipedia.org/wiki/Schopenhauer" TargetMode="External"/><Relationship Id="rId765" Type="http://schemas.openxmlformats.org/officeDocument/2006/relationships/hyperlink" Target="http://commons.wikimedia.org/wiki/Special:Search/Immanuel_Kant" TargetMode="External"/><Relationship Id="rId155" Type="http://schemas.openxmlformats.org/officeDocument/2006/relationships/hyperlink" Target="http://en.wikipedia.org/wiki/Metaphysics_of_Morals" TargetMode="External"/><Relationship Id="rId197" Type="http://schemas.openxmlformats.org/officeDocument/2006/relationships/hyperlink" Target="http://en.wikipedia.org/wiki/Immanuel_Kant" TargetMode="External"/><Relationship Id="rId362" Type="http://schemas.openxmlformats.org/officeDocument/2006/relationships/hyperlink" Target="http://en.wikipedia.org/wiki/Immanuel_Kant" TargetMode="External"/><Relationship Id="rId418" Type="http://schemas.openxmlformats.org/officeDocument/2006/relationships/hyperlink" Target="http://en.wikipedia.org/wiki/Monty_Python" TargetMode="External"/><Relationship Id="rId625" Type="http://schemas.openxmlformats.org/officeDocument/2006/relationships/hyperlink" Target="http://www.prometheusonline.de/heureka/philosophie/klassiker/kant/aufklaerung.htm" TargetMode="External"/><Relationship Id="rId222" Type="http://schemas.openxmlformats.org/officeDocument/2006/relationships/hyperlink" Target="http://en.wikipedia.org/wiki/Critique_of_Pure_Reason" TargetMode="External"/><Relationship Id="rId264" Type="http://schemas.openxmlformats.org/officeDocument/2006/relationships/hyperlink" Target="http://en.wikipedia.org/wiki/Perpetual_Peace" TargetMode="External"/><Relationship Id="rId471" Type="http://schemas.openxmlformats.org/officeDocument/2006/relationships/hyperlink" Target="http://gutenberg.spiegel.de/autoren/kant.htm" TargetMode="External"/><Relationship Id="rId667" Type="http://schemas.openxmlformats.org/officeDocument/2006/relationships/hyperlink" Target="http://en.wikipedia.org/wiki/Stephen_Palmquist" TargetMode="External"/><Relationship Id="rId17" Type="http://schemas.openxmlformats.org/officeDocument/2006/relationships/hyperlink" Target="http://en.wikipedia.org/wiki/David_Hume" TargetMode="External"/><Relationship Id="rId59" Type="http://schemas.openxmlformats.org/officeDocument/2006/relationships/hyperlink" Target="http://en.wikipedia.org/wiki/Immanuel_Kant" TargetMode="External"/><Relationship Id="rId124" Type="http://schemas.openxmlformats.org/officeDocument/2006/relationships/hyperlink" Target="http://en.wikipedia.org/wiki/Subreption" TargetMode="External"/><Relationship Id="rId527" Type="http://schemas.openxmlformats.org/officeDocument/2006/relationships/hyperlink" Target="http://en.wikipedia.org/wiki/Immanuel_Kant" TargetMode="External"/><Relationship Id="rId569" Type="http://schemas.openxmlformats.org/officeDocument/2006/relationships/hyperlink" Target="http://en.wikipedia.org/wiki/Immanuel_Kant" TargetMode="External"/><Relationship Id="rId734" Type="http://schemas.openxmlformats.org/officeDocument/2006/relationships/hyperlink" Target="http://en.wikipedia.org/w/index.php?title=Immanuel_Kant&amp;action=edit&amp;section=32" TargetMode="External"/><Relationship Id="rId776" Type="http://schemas.openxmlformats.org/officeDocument/2006/relationships/hyperlink" Target="http://www.hkbu.edu.hk/%7Eppp/ksp1/KSPglos.html" TargetMode="External"/><Relationship Id="rId70" Type="http://schemas.openxmlformats.org/officeDocument/2006/relationships/hyperlink" Target="http://en.wikipedia.org/wiki/Immanuel_Kant" TargetMode="External"/><Relationship Id="rId166" Type="http://schemas.openxmlformats.org/officeDocument/2006/relationships/hyperlink" Target="http://en.wikipedia.org/wiki/Robert_S._Hartman" TargetMode="External"/><Relationship Id="rId331" Type="http://schemas.openxmlformats.org/officeDocument/2006/relationships/hyperlink" Target="http://en.wikipedia.org/wiki/Paradigm_shift" TargetMode="External"/><Relationship Id="rId373" Type="http://schemas.openxmlformats.org/officeDocument/2006/relationships/hyperlink" Target="http://en.wikipedia.org/wiki/Paul_Natorp" TargetMode="External"/><Relationship Id="rId429" Type="http://schemas.openxmlformats.org/officeDocument/2006/relationships/hyperlink" Target="http://en.wikipedia.org/wiki/World_War_II" TargetMode="External"/><Relationship Id="rId580" Type="http://schemas.openxmlformats.org/officeDocument/2006/relationships/hyperlink" Target="http://www.mtholyoke.edu/acad/intrel/kant/kant1.htm" TargetMode="External"/><Relationship Id="rId636" Type="http://schemas.openxmlformats.org/officeDocument/2006/relationships/hyperlink" Target="http://gutenberg.spiegel.de/kant/kritikpr/kritikpr.htm" TargetMode="External"/><Relationship Id="rId801" Type="http://schemas.openxmlformats.org/officeDocument/2006/relationships/hyperlink" Target="http://plato.stanford.edu/entries/kant-moral/" TargetMode="External"/><Relationship Id="rId1" Type="http://schemas.openxmlformats.org/officeDocument/2006/relationships/numbering" Target="numbering.xml"/><Relationship Id="rId233" Type="http://schemas.openxmlformats.org/officeDocument/2006/relationships/hyperlink" Target="http://en.wikipedia.org/wiki/Immanuel_Kant" TargetMode="External"/><Relationship Id="rId440" Type="http://schemas.openxmlformats.org/officeDocument/2006/relationships/hyperlink" Target="http://en.wikipedia.org/wiki/Observations_on_the_Feeling_of_the_Beautiful_and_Sublime" TargetMode="External"/><Relationship Id="rId678" Type="http://schemas.openxmlformats.org/officeDocument/2006/relationships/hyperlink" Target="http://en.wikipedia.org/wiki/Special:BookSources/9780837171548" TargetMode="External"/><Relationship Id="rId28" Type="http://schemas.openxmlformats.org/officeDocument/2006/relationships/hyperlink" Target="http://en.wikipedia.org/wiki/Teleology" TargetMode="External"/><Relationship Id="rId275" Type="http://schemas.openxmlformats.org/officeDocument/2006/relationships/hyperlink" Target="http://en.wikipedia.org/wiki/John_Rawls" TargetMode="External"/><Relationship Id="rId300" Type="http://schemas.openxmlformats.org/officeDocument/2006/relationships/hyperlink" Target="http://en.wikipedia.org/wiki/Immanuel_Kant" TargetMode="External"/><Relationship Id="rId482" Type="http://schemas.openxmlformats.org/officeDocument/2006/relationships/hyperlink" Target="http://en.wikipedia.org/wiki/Immanuel_Kant" TargetMode="External"/><Relationship Id="rId538" Type="http://schemas.openxmlformats.org/officeDocument/2006/relationships/hyperlink" Target="http://en.wikipedia.org/wiki/Immanuel_Kant" TargetMode="External"/><Relationship Id="rId703" Type="http://schemas.openxmlformats.org/officeDocument/2006/relationships/hyperlink" Target="http://en.wikipedia.org/wiki/Special:BookSources/0253218004" TargetMode="External"/><Relationship Id="rId745" Type="http://schemas.openxmlformats.org/officeDocument/2006/relationships/hyperlink" Target="http://en.wikipedia.org/wiki/Special:BookSources/0631175350" TargetMode="External"/><Relationship Id="rId81" Type="http://schemas.openxmlformats.org/officeDocument/2006/relationships/hyperlink" Target="http://en.wikipedia.org/wiki/Kaliningrad_Oblast" TargetMode="External"/><Relationship Id="rId135" Type="http://schemas.openxmlformats.org/officeDocument/2006/relationships/hyperlink" Target="http://en.wikipedia.org/wiki/Johann_Georg_Hamann" TargetMode="External"/><Relationship Id="rId177" Type="http://schemas.openxmlformats.org/officeDocument/2006/relationships/hyperlink" Target="http://en.wikipedia.org/wiki/Sapere_aude" TargetMode="External"/><Relationship Id="rId342" Type="http://schemas.openxmlformats.org/officeDocument/2006/relationships/hyperlink" Target="http://en.wikipedia.org/wiki/Deconstructionism" TargetMode="External"/><Relationship Id="rId384" Type="http://schemas.openxmlformats.org/officeDocument/2006/relationships/hyperlink" Target="http://en.wikipedia.org/wiki/Political_science" TargetMode="External"/><Relationship Id="rId591" Type="http://schemas.openxmlformats.org/officeDocument/2006/relationships/hyperlink" Target="http://en.wikipedia.org/wiki/Immanuel_Kant" TargetMode="External"/><Relationship Id="rId605" Type="http://schemas.openxmlformats.org/officeDocument/2006/relationships/hyperlink" Target="http://en.wikipedia.org/wiki/Immanuel_Kant" TargetMode="External"/><Relationship Id="rId787" Type="http://schemas.openxmlformats.org/officeDocument/2006/relationships/hyperlink" Target="http://www.rep.routledge.com/article/DB047" TargetMode="External"/><Relationship Id="rId202" Type="http://schemas.openxmlformats.org/officeDocument/2006/relationships/hyperlink" Target="http://en.wikipedia.org/wiki/Human" TargetMode="External"/><Relationship Id="rId244" Type="http://schemas.openxmlformats.org/officeDocument/2006/relationships/hyperlink" Target="http://en.wikipedia.org/wiki/Immanuel_Kant" TargetMode="External"/><Relationship Id="rId647" Type="http://schemas.openxmlformats.org/officeDocument/2006/relationships/hyperlink" Target="http://www.mtholyoke.edu/acad/intrel/kant/kant1.htm" TargetMode="External"/><Relationship Id="rId689" Type="http://schemas.openxmlformats.org/officeDocument/2006/relationships/hyperlink" Target="http://en.wikipedia.org/wiki/Goethe" TargetMode="External"/><Relationship Id="rId39" Type="http://schemas.openxmlformats.org/officeDocument/2006/relationships/hyperlink" Target="http://en.wikipedia.org/wiki/Analytic_Philosophy" TargetMode="External"/><Relationship Id="rId286" Type="http://schemas.openxmlformats.org/officeDocument/2006/relationships/hyperlink" Target="http://en.wikipedia.org/w/index.php?title=Immanuel_Kant&amp;action=edit&amp;section=15" TargetMode="External"/><Relationship Id="rId451" Type="http://schemas.openxmlformats.org/officeDocument/2006/relationships/hyperlink" Target="http://en.wikipedia.org/wiki/Metaphysical_Foundations_of_Natural_Science" TargetMode="External"/><Relationship Id="rId493" Type="http://schemas.openxmlformats.org/officeDocument/2006/relationships/hyperlink" Target="http://www.csudh.edu/phenom_studies/western/lect_9.html" TargetMode="External"/><Relationship Id="rId507" Type="http://schemas.openxmlformats.org/officeDocument/2006/relationships/hyperlink" Target="http://en.wikipedia.org/wiki/Immanuel_Kant" TargetMode="External"/><Relationship Id="rId549" Type="http://schemas.openxmlformats.org/officeDocument/2006/relationships/hyperlink" Target="http://books.google.com/books?id=LykHAAAAQAAJ&amp;pg=PA61&amp;dq=pereat+mundus+inauthor:Kant&amp;lr=&amp;as_brr=0&amp;ei=pcfnSO-_GYPsswPPuKnLBg" TargetMode="External"/><Relationship Id="rId714" Type="http://schemas.openxmlformats.org/officeDocument/2006/relationships/hyperlink" Target="http://en.wikipedia.org/wiki/Special:BookSources/0813007879" TargetMode="External"/><Relationship Id="rId756" Type="http://schemas.openxmlformats.org/officeDocument/2006/relationships/hyperlink" Target="http://en.wikipedia.org/wiki/Steven_Pinker" TargetMode="External"/><Relationship Id="rId50" Type="http://schemas.openxmlformats.org/officeDocument/2006/relationships/hyperlink" Target="http://en.wikipedia.org/wiki/Immanuel_Kant" TargetMode="External"/><Relationship Id="rId104" Type="http://schemas.openxmlformats.org/officeDocument/2006/relationships/hyperlink" Target="http://en.wikipedia.org/wiki/Rationalism" TargetMode="External"/><Relationship Id="rId146" Type="http://schemas.openxmlformats.org/officeDocument/2006/relationships/hyperlink" Target="http://en.wikipedia.org/wiki/Pantheism_Dispute" TargetMode="External"/><Relationship Id="rId188" Type="http://schemas.openxmlformats.org/officeDocument/2006/relationships/hyperlink" Target="http://en.wikipedia.org/wiki/Immanuel_Kant" TargetMode="External"/><Relationship Id="rId311" Type="http://schemas.openxmlformats.org/officeDocument/2006/relationships/hyperlink" Target="http://en.wikipedia.org/wiki/Sublime_%28philosophy%29" TargetMode="External"/><Relationship Id="rId353" Type="http://schemas.openxmlformats.org/officeDocument/2006/relationships/hyperlink" Target="http://en.wikipedia.org/wiki/Immanuel_Kant" TargetMode="External"/><Relationship Id="rId395" Type="http://schemas.openxmlformats.org/officeDocument/2006/relationships/hyperlink" Target="http://en.wikipedia.org/wiki/Synthetic_a_priori" TargetMode="External"/><Relationship Id="rId409" Type="http://schemas.openxmlformats.org/officeDocument/2006/relationships/hyperlink" Target="http://en.wikipedia.org/wiki/P._F._Strawson" TargetMode="External"/><Relationship Id="rId560" Type="http://schemas.openxmlformats.org/officeDocument/2006/relationships/hyperlink" Target="http://en.wikipedia.org/wiki/Immanuel_Kant" TargetMode="External"/><Relationship Id="rId798" Type="http://schemas.openxmlformats.org/officeDocument/2006/relationships/hyperlink" Target="http://plato.stanford.edu/entries/kant-aesthetics/" TargetMode="External"/><Relationship Id="rId92" Type="http://schemas.openxmlformats.org/officeDocument/2006/relationships/hyperlink" Target="http://en.wikipedia.org/wiki/Pietism" TargetMode="External"/><Relationship Id="rId213" Type="http://schemas.openxmlformats.org/officeDocument/2006/relationships/hyperlink" Target="http://en.wikipedia.org/wiki/Concepts" TargetMode="External"/><Relationship Id="rId420" Type="http://schemas.openxmlformats.org/officeDocument/2006/relationships/image" Target="media/image7.png"/><Relationship Id="rId616" Type="http://schemas.openxmlformats.org/officeDocument/2006/relationships/hyperlink" Target="http://etext.library.adelaide.edu.au/k/kant/immanuel/k16p/" TargetMode="External"/><Relationship Id="rId658" Type="http://schemas.openxmlformats.org/officeDocument/2006/relationships/hyperlink" Target="http://www1.uni-bremen.de/%7Ekr538/kantpaed.html" TargetMode="External"/><Relationship Id="rId255" Type="http://schemas.openxmlformats.org/officeDocument/2006/relationships/hyperlink" Target="http://en.wikipedia.org/wiki/Reason" TargetMode="External"/><Relationship Id="rId297" Type="http://schemas.openxmlformats.org/officeDocument/2006/relationships/hyperlink" Target="http://en.wikipedia.org/wiki/Immanuel_Kant" TargetMode="External"/><Relationship Id="rId462" Type="http://schemas.openxmlformats.org/officeDocument/2006/relationships/hyperlink" Target="http://en.wikipedia.org/wiki/Immanuel_Kant" TargetMode="External"/><Relationship Id="rId518" Type="http://schemas.openxmlformats.org/officeDocument/2006/relationships/hyperlink" Target="http://en.wikipedia.org/wiki/Immanuel_Kant" TargetMode="External"/><Relationship Id="rId725" Type="http://schemas.openxmlformats.org/officeDocument/2006/relationships/hyperlink" Target="http://en.wikipedia.org/wiki/Criticism_of_the_Kantian_Philosophy" TargetMode="External"/><Relationship Id="rId115" Type="http://schemas.openxmlformats.org/officeDocument/2006/relationships/hyperlink" Target="http://en.wikipedia.org/wiki/Thomas_Henry_Huxley" TargetMode="External"/><Relationship Id="rId157" Type="http://schemas.openxmlformats.org/officeDocument/2006/relationships/hyperlink" Target="http://en.wikipedia.org/wiki/Teleology" TargetMode="External"/><Relationship Id="rId322" Type="http://schemas.openxmlformats.org/officeDocument/2006/relationships/hyperlink" Target="http://en.wikipedia.org/wiki/Direct_democracy" TargetMode="External"/><Relationship Id="rId364" Type="http://schemas.openxmlformats.org/officeDocument/2006/relationships/hyperlink" Target="http://en.wikipedia.org/wiki/Logical_positivism" TargetMode="External"/><Relationship Id="rId767" Type="http://schemas.openxmlformats.org/officeDocument/2006/relationships/hyperlink" Target="http://commons.wikimedia.org/wiki/Special:Search/Immanuel_Kant" TargetMode="External"/><Relationship Id="rId61" Type="http://schemas.openxmlformats.org/officeDocument/2006/relationships/hyperlink" Target="http://en.wikipedia.org/wiki/Immanuel_Kant" TargetMode="External"/><Relationship Id="rId199" Type="http://schemas.openxmlformats.org/officeDocument/2006/relationships/hyperlink" Target="http://en.wikipedia.org/wiki/Thing-in-itself" TargetMode="External"/><Relationship Id="rId571" Type="http://schemas.openxmlformats.org/officeDocument/2006/relationships/hyperlink" Target="http://en.wikipedia.org/wiki/Immanuel_Kant" TargetMode="External"/><Relationship Id="rId627" Type="http://schemas.openxmlformats.org/officeDocument/2006/relationships/hyperlink" Target="http://www.hkbu.edu.hk/%7Eppp/cpr/toc.html" TargetMode="External"/><Relationship Id="rId669" Type="http://schemas.openxmlformats.org/officeDocument/2006/relationships/hyperlink" Target="http://en.wikipedia.org/wiki/Rudolf_Makkreel" TargetMode="External"/><Relationship Id="rId19" Type="http://schemas.openxmlformats.org/officeDocument/2006/relationships/hyperlink" Target="http://en.wikipedia.org/wiki/21st_century" TargetMode="External"/><Relationship Id="rId224" Type="http://schemas.openxmlformats.org/officeDocument/2006/relationships/hyperlink" Target="http://en.wikipedia.org/wiki/Time" TargetMode="External"/><Relationship Id="rId266" Type="http://schemas.openxmlformats.org/officeDocument/2006/relationships/hyperlink" Target="http://en.wikipedia.org/wiki/Immanuel_Kant" TargetMode="External"/><Relationship Id="rId431" Type="http://schemas.openxmlformats.org/officeDocument/2006/relationships/hyperlink" Target="http://en.wikipedia.org/wiki/Vladimir_Putin" TargetMode="External"/><Relationship Id="rId473" Type="http://schemas.openxmlformats.org/officeDocument/2006/relationships/hyperlink" Target="http://en.wikipedia.org/w/index.php?title=Immanuel_Kant&amp;action=edit&amp;section=23" TargetMode="External"/><Relationship Id="rId529" Type="http://schemas.openxmlformats.org/officeDocument/2006/relationships/hyperlink" Target="http://en.wikipedia.org/wiki/Immanuel_Kant" TargetMode="External"/><Relationship Id="rId680" Type="http://schemas.openxmlformats.org/officeDocument/2006/relationships/hyperlink" Target="http://www.hkbu.edu.hk/%7Eppp/ksp1" TargetMode="External"/><Relationship Id="rId736" Type="http://schemas.openxmlformats.org/officeDocument/2006/relationships/hyperlink" Target="http://en.wikipedia.org/wiki/Oxford_University_Press" TargetMode="External"/><Relationship Id="rId30" Type="http://schemas.openxmlformats.org/officeDocument/2006/relationships/hyperlink" Target="http://en.wikipedia.org/wiki/Immanuel_Kant" TargetMode="External"/><Relationship Id="rId126" Type="http://schemas.openxmlformats.org/officeDocument/2006/relationships/hyperlink" Target="http://en.wikipedia.org/wiki/Optic_nerve" TargetMode="External"/><Relationship Id="rId168" Type="http://schemas.openxmlformats.org/officeDocument/2006/relationships/hyperlink" Target="http://en.wikipedia.org/wiki/Critique_of_Pure_Reason" TargetMode="External"/><Relationship Id="rId333" Type="http://schemas.openxmlformats.org/officeDocument/2006/relationships/hyperlink" Target="http://en.wikipedia.org/wiki/German_Idealism" TargetMode="External"/><Relationship Id="rId540" Type="http://schemas.openxmlformats.org/officeDocument/2006/relationships/hyperlink" Target="http://en.wikipedia.org/wiki/Immanuel_Kant" TargetMode="External"/><Relationship Id="rId778" Type="http://schemas.openxmlformats.org/officeDocument/2006/relationships/hyperlink" Target="http://www.rsrevision.com/Alevel/ethics/kant/index.htm" TargetMode="External"/><Relationship Id="rId72" Type="http://schemas.openxmlformats.org/officeDocument/2006/relationships/hyperlink" Target="http://en.wikipedia.org/wiki/Immanuel_Kant" TargetMode="External"/><Relationship Id="rId375" Type="http://schemas.openxmlformats.org/officeDocument/2006/relationships/hyperlink" Target="http://en.wikipedia.org/wiki/Immanuel_Kant" TargetMode="External"/><Relationship Id="rId582" Type="http://schemas.openxmlformats.org/officeDocument/2006/relationships/hyperlink" Target="http://en.wikipedia.org/wiki/Immanuel_Kant" TargetMode="External"/><Relationship Id="rId638" Type="http://schemas.openxmlformats.org/officeDocument/2006/relationships/hyperlink" Target="http://wikisource.org/wiki/Kritik_der_Urteilskraft" TargetMode="External"/><Relationship Id="rId803" Type="http://schemas.openxmlformats.org/officeDocument/2006/relationships/hyperlink" Target="http://plato.stanford.edu/entries/kant-judgment/" TargetMode="External"/><Relationship Id="rId3" Type="http://schemas.openxmlformats.org/officeDocument/2006/relationships/settings" Target="settings.xml"/><Relationship Id="rId235" Type="http://schemas.openxmlformats.org/officeDocument/2006/relationships/hyperlink" Target="http://en.wikipedia.org/wiki/Immanuel_Kant" TargetMode="External"/><Relationship Id="rId277" Type="http://schemas.openxmlformats.org/officeDocument/2006/relationships/hyperlink" Target="http://en.wikipedia.org/w/index.php?title=Immanuel_Kant&amp;action=edit&amp;section=13" TargetMode="External"/><Relationship Id="rId400" Type="http://schemas.openxmlformats.org/officeDocument/2006/relationships/hyperlink" Target="http://en.wikipedia.org/wiki/David_Hilbert" TargetMode="External"/><Relationship Id="rId442" Type="http://schemas.openxmlformats.org/officeDocument/2006/relationships/hyperlink" Target="http://en.wikipedia.org/wiki/Critique_of_Pure_Reason" TargetMode="External"/><Relationship Id="rId484" Type="http://schemas.openxmlformats.org/officeDocument/2006/relationships/hyperlink" Target="http://en.wikipedia.org/wiki/Immanuel_Kant" TargetMode="External"/><Relationship Id="rId705" Type="http://schemas.openxmlformats.org/officeDocument/2006/relationships/hyperlink" Target="http://en.wikipedia.org/wiki/Special:BookSources/0806117826" TargetMode="External"/><Relationship Id="rId137" Type="http://schemas.openxmlformats.org/officeDocument/2006/relationships/hyperlink" Target="http://en.wikipedia.org/wiki/1755_Lisbon_earthquake" TargetMode="External"/><Relationship Id="rId302" Type="http://schemas.openxmlformats.org/officeDocument/2006/relationships/hyperlink" Target="http://en.wikipedia.org/wiki/Observations_on_the_Feeling_of_the_Beautiful_and_Sublime" TargetMode="External"/><Relationship Id="rId344" Type="http://schemas.openxmlformats.org/officeDocument/2006/relationships/hyperlink" Target="http://en.wikipedia.org/wiki/Jean_Piaget" TargetMode="External"/><Relationship Id="rId691" Type="http://schemas.openxmlformats.org/officeDocument/2006/relationships/hyperlink" Target="http://en.wikipedia.org/wiki/Plato" TargetMode="External"/><Relationship Id="rId747" Type="http://schemas.openxmlformats.org/officeDocument/2006/relationships/hyperlink" Target="http://www.philosophica.ucv.cl/n31.htm" TargetMode="External"/><Relationship Id="rId789" Type="http://schemas.openxmlformats.org/officeDocument/2006/relationships/hyperlink" Target="http://www.earlymoderntexts.com/f_kant.html" TargetMode="External"/><Relationship Id="rId41" Type="http://schemas.openxmlformats.org/officeDocument/2006/relationships/hyperlink" Target="javascript:toggleToc()" TargetMode="External"/><Relationship Id="rId83" Type="http://schemas.openxmlformats.org/officeDocument/2006/relationships/hyperlink" Target="http://en.wikipedia.org/wiki/Immanuel_Kant" TargetMode="External"/><Relationship Id="rId179" Type="http://schemas.openxmlformats.org/officeDocument/2006/relationships/hyperlink" Target="http://en.wikipedia.org/wiki/Rationalism" TargetMode="External"/><Relationship Id="rId386" Type="http://schemas.openxmlformats.org/officeDocument/2006/relationships/hyperlink" Target="http://en.wikipedia.org/wiki/Criticism" TargetMode="External"/><Relationship Id="rId551" Type="http://schemas.openxmlformats.org/officeDocument/2006/relationships/hyperlink" Target="http://en.wikipedia.org/wiki/Immanuel_Kant" TargetMode="External"/><Relationship Id="rId593" Type="http://schemas.openxmlformats.org/officeDocument/2006/relationships/hyperlink" Target="http://en.wikipedia.org/wiki/Immanuel_Kant" TargetMode="External"/><Relationship Id="rId607" Type="http://schemas.openxmlformats.org/officeDocument/2006/relationships/hyperlink" Target="http://en.wikipedia.org/wiki/Immanuel_Kant" TargetMode="External"/><Relationship Id="rId649" Type="http://schemas.openxmlformats.org/officeDocument/2006/relationships/hyperlink" Target="http://www.uni-kassel.de/fb5/frieden/themen/Theorie/kant.html" TargetMode="External"/><Relationship Id="rId190" Type="http://schemas.openxmlformats.org/officeDocument/2006/relationships/hyperlink" Target="http://en.wikipedia.org/wiki/Copernican_Revolution_%28metaphor%29" TargetMode="External"/><Relationship Id="rId204" Type="http://schemas.openxmlformats.org/officeDocument/2006/relationships/hyperlink" Target="http://en.wikipedia.org/wiki/God" TargetMode="External"/><Relationship Id="rId246" Type="http://schemas.openxmlformats.org/officeDocument/2006/relationships/hyperlink" Target="http://en.wikipedia.org/w/index.php?title=Immanuel_Kant&amp;action=edit&amp;section=11" TargetMode="External"/><Relationship Id="rId288" Type="http://schemas.openxmlformats.org/officeDocument/2006/relationships/hyperlink" Target="http://en.wikipedia.org/wiki/Immanuel_Kant" TargetMode="External"/><Relationship Id="rId411" Type="http://schemas.openxmlformats.org/officeDocument/2006/relationships/hyperlink" Target="http://en.wikipedia.org/wiki/Wilfrid_Sellars" TargetMode="External"/><Relationship Id="rId453" Type="http://schemas.openxmlformats.org/officeDocument/2006/relationships/hyperlink" Target="http://en.wikipedia.org/wiki/Immanuel_Kant" TargetMode="External"/><Relationship Id="rId509" Type="http://schemas.openxmlformats.org/officeDocument/2006/relationships/hyperlink" Target="http://www.korpora.org/Kant/aa12/370.html" TargetMode="External"/><Relationship Id="rId660" Type="http://schemas.openxmlformats.org/officeDocument/2006/relationships/hyperlink" Target="http://en.wikipedia.org/wiki/German_Idealism" TargetMode="External"/><Relationship Id="rId106" Type="http://schemas.openxmlformats.org/officeDocument/2006/relationships/hyperlink" Target="http://en.wikipedia.org/wiki/Pre-established_harmony" TargetMode="External"/><Relationship Id="rId313" Type="http://schemas.openxmlformats.org/officeDocument/2006/relationships/hyperlink" Target="http://en.wikipedia.org/wiki/Immanuel_Kant" TargetMode="External"/><Relationship Id="rId495" Type="http://schemas.openxmlformats.org/officeDocument/2006/relationships/hyperlink" Target="http://en.wikipedia.org/wiki/Special:BookSources/0521497043" TargetMode="External"/><Relationship Id="rId716" Type="http://schemas.openxmlformats.org/officeDocument/2006/relationships/hyperlink" Target="http://en.wikipedia.org/wiki/Special:BookSources/0674929055" TargetMode="External"/><Relationship Id="rId758" Type="http://schemas.openxmlformats.org/officeDocument/2006/relationships/hyperlink" Target="http://en.wikipedia.org/wiki/Special:BookSources/9780670063277" TargetMode="External"/><Relationship Id="rId10" Type="http://schemas.openxmlformats.org/officeDocument/2006/relationships/hyperlink" Target="http://en.wikipedia.org/wiki/Philosophy" TargetMode="External"/><Relationship Id="rId52" Type="http://schemas.openxmlformats.org/officeDocument/2006/relationships/hyperlink" Target="http://en.wikipedia.org/wiki/Immanuel_Kant" TargetMode="External"/><Relationship Id="rId94" Type="http://schemas.openxmlformats.org/officeDocument/2006/relationships/hyperlink" Target="http://en.wikipedia.org/wiki/Immanuel_Kant" TargetMode="External"/><Relationship Id="rId148" Type="http://schemas.openxmlformats.org/officeDocument/2006/relationships/hyperlink" Target="http://en.wikipedia.org/wiki/Gotthold_Ephraim_Lessing" TargetMode="External"/><Relationship Id="rId355" Type="http://schemas.openxmlformats.org/officeDocument/2006/relationships/hyperlink" Target="http://en.wikipedia.org/wiki/Bertrand_Russell" TargetMode="External"/><Relationship Id="rId397" Type="http://schemas.openxmlformats.org/officeDocument/2006/relationships/hyperlink" Target="http://en.wikipedia.org/wiki/Mathematics" TargetMode="External"/><Relationship Id="rId520" Type="http://schemas.openxmlformats.org/officeDocument/2006/relationships/hyperlink" Target="http://en.wikipedia.org/wiki/Wikipedia:Linkrot" TargetMode="External"/><Relationship Id="rId562" Type="http://schemas.openxmlformats.org/officeDocument/2006/relationships/hyperlink" Target="http://en.wikipedia.org/wiki/Immanuel_Kant" TargetMode="External"/><Relationship Id="rId618" Type="http://schemas.openxmlformats.org/officeDocument/2006/relationships/hyperlink" Target="http://en.wikipedia.org/wiki/Immanuel_Kant" TargetMode="External"/><Relationship Id="rId215" Type="http://schemas.openxmlformats.org/officeDocument/2006/relationships/hyperlink" Target="http://en.wikipedia.org/wiki/Immanuel_Kant" TargetMode="External"/><Relationship Id="rId257" Type="http://schemas.openxmlformats.org/officeDocument/2006/relationships/hyperlink" Target="http://en.wikipedia.org/wiki/Immanuel_Kant" TargetMode="External"/><Relationship Id="rId422" Type="http://schemas.openxmlformats.org/officeDocument/2006/relationships/hyperlink" Target="http://en.wikipedia.org/wiki/Mausoleum" TargetMode="External"/><Relationship Id="rId464" Type="http://schemas.openxmlformats.org/officeDocument/2006/relationships/hyperlink" Target="http://en.wikipedia.org/wiki/Immanuel_Kant" TargetMode="External"/><Relationship Id="rId299" Type="http://schemas.openxmlformats.org/officeDocument/2006/relationships/hyperlink" Target="http://en.wikipedia.org/wiki/Immanuel_Kant" TargetMode="External"/><Relationship Id="rId727" Type="http://schemas.openxmlformats.org/officeDocument/2006/relationships/hyperlink" Target="http://en.wikipedia.org/wiki/T._K._Seung" TargetMode="External"/><Relationship Id="rId63" Type="http://schemas.openxmlformats.org/officeDocument/2006/relationships/hyperlink" Target="http://en.wikipedia.org/wiki/Immanuel_Kant" TargetMode="External"/><Relationship Id="rId159" Type="http://schemas.openxmlformats.org/officeDocument/2006/relationships/hyperlink" Target="http://en.wikipedia.org/wiki/Jakob_Sigismund_Beck" TargetMode="External"/><Relationship Id="rId366" Type="http://schemas.openxmlformats.org/officeDocument/2006/relationships/hyperlink" Target="http://en.wikipedia.org/wiki/Transcendental_idealism" TargetMode="External"/><Relationship Id="rId573" Type="http://schemas.openxmlformats.org/officeDocument/2006/relationships/hyperlink" Target="http://en.wikipedia.org/wiki/Immanuel_Kant" TargetMode="External"/><Relationship Id="rId780" Type="http://schemas.openxmlformats.org/officeDocument/2006/relationships/hyperlink" Target="http://webs.wofford.edu/kaycd/ethics/deon.htm" TargetMode="External"/><Relationship Id="rId226" Type="http://schemas.openxmlformats.org/officeDocument/2006/relationships/hyperlink" Target="http://en.wikipedia.org/wiki/Sense_and_Reference" TargetMode="External"/><Relationship Id="rId433" Type="http://schemas.openxmlformats.org/officeDocument/2006/relationships/hyperlink" Target="http://en.wikipedia.org/wiki/Kantianism" TargetMode="External"/><Relationship Id="rId640" Type="http://schemas.openxmlformats.org/officeDocument/2006/relationships/hyperlink" Target="http://en.wikipedia.org/wiki/Immanuel_Kant" TargetMode="External"/><Relationship Id="rId738" Type="http://schemas.openxmlformats.org/officeDocument/2006/relationships/hyperlink" Target="http://en.wikipedia.org/wiki/Stephen_Palmquist" TargetMode="External"/><Relationship Id="rId74" Type="http://schemas.openxmlformats.org/officeDocument/2006/relationships/hyperlink" Target="http://en.wikipedia.org/wiki/Immanuel_Kant" TargetMode="External"/><Relationship Id="rId377" Type="http://schemas.openxmlformats.org/officeDocument/2006/relationships/hyperlink" Target="http://en.wikipedia.org/wiki/Immanuel_Kant" TargetMode="External"/><Relationship Id="rId500" Type="http://schemas.openxmlformats.org/officeDocument/2006/relationships/hyperlink" Target="http://en.wikipedia.org/wiki/Immanuel_Kant" TargetMode="External"/><Relationship Id="rId584" Type="http://schemas.openxmlformats.org/officeDocument/2006/relationships/hyperlink" Target="http://en.wikipedia.org/wiki/Immanuel_Kant" TargetMode="External"/><Relationship Id="rId805" Type="http://schemas.openxmlformats.org/officeDocument/2006/relationships/theme" Target="theme/theme1.xml"/><Relationship Id="rId5" Type="http://schemas.openxmlformats.org/officeDocument/2006/relationships/image" Target="media/image1.png"/><Relationship Id="rId237" Type="http://schemas.openxmlformats.org/officeDocument/2006/relationships/hyperlink" Target="http://en.wikipedia.org/wiki/Immanuel_Kant" TargetMode="External"/><Relationship Id="rId791" Type="http://schemas.openxmlformats.org/officeDocument/2006/relationships/hyperlink" Target="http://www.manchester.edu/kant" TargetMode="External"/><Relationship Id="rId444" Type="http://schemas.openxmlformats.org/officeDocument/2006/relationships/hyperlink" Target="http://en.wikipedia.org/wiki/Immanuel_Kant" TargetMode="External"/><Relationship Id="rId651" Type="http://schemas.openxmlformats.org/officeDocument/2006/relationships/hyperlink" Target="http://en.wikipedia.org/wiki/Immanuel_Kant" TargetMode="External"/><Relationship Id="rId749" Type="http://schemas.openxmlformats.org/officeDocument/2006/relationships/hyperlink" Target="http://www.scielo.br/pdf/trans/v32n1/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24746</Words>
  <Characters>141053</Characters>
  <Application>Microsoft Office Word</Application>
  <DocSecurity>0</DocSecurity>
  <Lines>1175</Lines>
  <Paragraphs>330</Paragraphs>
  <ScaleCrop>false</ScaleCrop>
  <Company/>
  <LinksUpToDate>false</LinksUpToDate>
  <CharactersWithSpaces>165469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3</cp:revision>
  <dcterms:created xsi:type="dcterms:W3CDTF">2010-05-16T21:39:00Z</dcterms:created>
  <dcterms:modified xsi:type="dcterms:W3CDTF">2010-05-16T21:48:00Z</dcterms:modified>
</cp:coreProperties>
</file>