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5038"/>
        <w:gridCol w:w="5039"/>
      </w:tblGrid>
      <w:tr w:rsidR="00366C8B" w:rsidTr="00415D26">
        <w:trPr>
          <w:trHeight w:hRule="exact" w:val="3514"/>
          <w:jc w:val="center"/>
        </w:trPr>
        <w:tc>
          <w:tcPr>
            <w:tcW w:w="5038" w:type="dxa"/>
            <w:tcFitText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 w:rsidRPr="00366C8B">
              <w:object w:dxaOrig="4320" w:dyaOrig="29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6.1pt;height:167.55pt" o:ole="">
                  <v:imagedata r:id="rId5" o:title=""/>
                </v:shape>
                <o:OLEObject Type="Embed" ProgID="PBrush" ShapeID="_x0000_i1025" DrawAspect="Content" ObjectID="_1366801846" r:id="rId6"/>
              </w:object>
            </w:r>
          </w:p>
        </w:tc>
        <w:tc>
          <w:tcPr>
            <w:tcW w:w="5039" w:type="dxa"/>
            <w:tcFitText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 w:rsidRPr="00366C8B">
              <w:object w:dxaOrig="4320" w:dyaOrig="3152">
                <v:shape id="_x0000_i1026" type="#_x0000_t75" style="width:243.3pt;height:176.95pt" o:ole="">
                  <v:imagedata r:id="rId7" o:title=""/>
                </v:shape>
                <o:OLEObject Type="Embed" ProgID="PBrush" ShapeID="_x0000_i1026" DrawAspect="Content" ObjectID="_1366801847" r:id="rId8"/>
              </w:object>
            </w:r>
          </w:p>
        </w:tc>
      </w:tr>
      <w:tr w:rsidR="00366C8B" w:rsidTr="00415D26">
        <w:trPr>
          <w:trHeight w:hRule="exact" w:val="3514"/>
          <w:jc w:val="center"/>
        </w:trPr>
        <w:tc>
          <w:tcPr>
            <w:tcW w:w="5038" w:type="dxa"/>
            <w:tcFitText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 w:rsidRPr="00333FC5">
              <w:object w:dxaOrig="19398" w:dyaOrig="11477">
                <v:shape id="_x0000_i1027" type="#_x0000_t75" style="width:245.2pt;height:145.4pt" o:ole="">
                  <v:imagedata r:id="rId9" o:title=""/>
                </v:shape>
                <o:OLEObject Type="Embed" ProgID="PBrush" ShapeID="_x0000_i1027" DrawAspect="Content" ObjectID="_1366801848" r:id="rId10"/>
              </w:object>
            </w:r>
          </w:p>
        </w:tc>
        <w:tc>
          <w:tcPr>
            <w:tcW w:w="5039" w:type="dxa"/>
            <w:tcFitText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 w:rsidRPr="00366C8B">
              <w:object w:dxaOrig="4320" w:dyaOrig="3131">
                <v:shape id="_x0000_i1028" type="#_x0000_t75" style="width:243.3pt;height:176.45pt" o:ole="">
                  <v:imagedata r:id="rId11" o:title=""/>
                </v:shape>
                <o:OLEObject Type="Embed" ProgID="PBrush" ShapeID="_x0000_i1028" DrawAspect="Content" ObjectID="_1366801849" r:id="rId12"/>
              </w:object>
            </w:r>
          </w:p>
        </w:tc>
      </w:tr>
      <w:tr w:rsidR="00366C8B" w:rsidTr="00415D26">
        <w:trPr>
          <w:trHeight w:hRule="exact" w:val="3514"/>
          <w:jc w:val="center"/>
        </w:trPr>
        <w:tc>
          <w:tcPr>
            <w:tcW w:w="5038" w:type="dxa"/>
            <w:tcFitText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 w:rsidRPr="00333FC5">
              <w:object w:dxaOrig="18495" w:dyaOrig="12135">
                <v:shape id="_x0000_i1029" type="#_x0000_t75" style="width:246.1pt;height:161.4pt" o:ole="">
                  <v:imagedata r:id="rId13" o:title=""/>
                </v:shape>
                <o:OLEObject Type="Embed" ProgID="PBrush" ShapeID="_x0000_i1029" DrawAspect="Content" ObjectID="_1366801850" r:id="rId14"/>
              </w:object>
            </w:r>
          </w:p>
        </w:tc>
        <w:tc>
          <w:tcPr>
            <w:tcW w:w="5039" w:type="dxa"/>
            <w:tcFitText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 w:rsidRPr="00333FC5">
              <w:object w:dxaOrig="18913" w:dyaOrig="11777">
                <v:shape id="_x0000_i1030" type="#_x0000_t75" style="width:245.65pt;height:152.95pt" o:ole="">
                  <v:imagedata r:id="rId15" o:title=""/>
                </v:shape>
                <o:OLEObject Type="Embed" ProgID="PBrush" ShapeID="_x0000_i1030" DrawAspect="Content" ObjectID="_1366801851" r:id="rId16"/>
              </w:object>
            </w:r>
          </w:p>
        </w:tc>
      </w:tr>
      <w:bookmarkStart w:id="0" w:name="_GoBack"/>
      <w:tr w:rsidR="00366C8B" w:rsidTr="00415D26">
        <w:trPr>
          <w:trHeight w:hRule="exact" w:val="3514"/>
          <w:jc w:val="center"/>
        </w:trPr>
        <w:tc>
          <w:tcPr>
            <w:tcW w:w="5038" w:type="dxa"/>
            <w:tcFitText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 w:rsidRPr="00366C8B">
              <w:object w:dxaOrig="4320" w:dyaOrig="3131">
                <v:shape id="_x0000_i1031" type="#_x0000_t75" style="width:240.95pt;height:174.6pt" o:ole="">
                  <v:imagedata r:id="rId17" o:title=""/>
                </v:shape>
                <o:OLEObject Type="Embed" ProgID="PBrush" ShapeID="_x0000_i1031" DrawAspect="Content" ObjectID="_1366801852" r:id="rId18"/>
              </w:object>
            </w:r>
            <w:bookmarkEnd w:id="0"/>
          </w:p>
        </w:tc>
        <w:tc>
          <w:tcPr>
            <w:tcW w:w="5039" w:type="dxa"/>
            <w:tcFitText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 w:rsidRPr="00366C8B">
              <w:object w:dxaOrig="4320" w:dyaOrig="2687">
                <v:shape id="_x0000_i1032" type="#_x0000_t75" style="width:245.65pt;height:152.95pt" o:ole="">
                  <v:imagedata r:id="rId19" o:title=""/>
                </v:shape>
                <o:OLEObject Type="Embed" ProgID="PBrush" ShapeID="_x0000_i1032" DrawAspect="Content" ObjectID="_1366801853" r:id="rId20"/>
              </w:object>
            </w:r>
          </w:p>
        </w:tc>
      </w:tr>
    </w:tbl>
    <w:p w:rsidR="00366C8B" w:rsidRDefault="00366C8B" w:rsidP="00366C8B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Phase 1B, </w:t>
      </w:r>
      <w:proofErr w:type="gramStart"/>
      <w:r>
        <w:rPr>
          <w:rFonts w:ascii="Arial" w:hAnsi="Arial" w:cs="Arial"/>
          <w:sz w:val="20"/>
        </w:rPr>
        <w:t>Session  3</w:t>
      </w:r>
      <w:proofErr w:type="gramEnd"/>
      <w:r>
        <w:rPr>
          <w:rFonts w:ascii="Arial" w:hAnsi="Arial" w:cs="Arial"/>
          <w:sz w:val="20"/>
        </w:rPr>
        <w:t>, Activity 3 – Sixteen pictures scenes (pictures 1-8)</w:t>
      </w:r>
    </w:p>
    <w:tbl>
      <w:tblPr>
        <w:tblW w:w="498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5188"/>
        <w:gridCol w:w="5188"/>
      </w:tblGrid>
      <w:tr w:rsidR="00366C8B" w:rsidTr="00366C8B">
        <w:trPr>
          <w:trHeight w:hRule="exact" w:val="3514"/>
          <w:jc w:val="center"/>
        </w:trPr>
        <w:tc>
          <w:tcPr>
            <w:tcW w:w="5040" w:type="dxa"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br w:type="page"/>
            </w:r>
            <w:r>
              <w:object w:dxaOrig="19453" w:dyaOrig="12557">
                <v:shape id="_x0000_i1033" type="#_x0000_t75" style="width:255.05pt;height:163.75pt" o:ole="">
                  <v:imagedata r:id="rId21" o:title=""/>
                </v:shape>
                <o:OLEObject Type="Embed" ProgID="PBrush" ShapeID="_x0000_i1033" DrawAspect="Content" ObjectID="_1366801854" r:id="rId22"/>
              </w:object>
            </w:r>
          </w:p>
        </w:tc>
        <w:tc>
          <w:tcPr>
            <w:tcW w:w="5040" w:type="dxa"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>
              <w:object w:dxaOrig="19093" w:dyaOrig="12073">
                <v:shape id="_x0000_i1034" type="#_x0000_t75" style="width:255.05pt;height:160.95pt" o:ole="">
                  <v:imagedata r:id="rId23" o:title=""/>
                </v:shape>
                <o:OLEObject Type="Embed" ProgID="PBrush" ShapeID="_x0000_i1034" DrawAspect="Content" ObjectID="_1366801855" r:id="rId24"/>
              </w:object>
            </w:r>
          </w:p>
        </w:tc>
      </w:tr>
      <w:tr w:rsidR="00366C8B" w:rsidTr="00366C8B">
        <w:trPr>
          <w:trHeight w:hRule="exact" w:val="3514"/>
          <w:jc w:val="center"/>
        </w:trPr>
        <w:tc>
          <w:tcPr>
            <w:tcW w:w="5040" w:type="dxa"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>
              <w:object w:dxaOrig="19153" w:dyaOrig="11777">
                <v:shape id="_x0000_i1035" type="#_x0000_t75" style="width:250.8pt;height:154.35pt" o:ole="">
                  <v:imagedata r:id="rId25" o:title=""/>
                </v:shape>
                <o:OLEObject Type="Embed" ProgID="PBrush" ShapeID="_x0000_i1035" DrawAspect="Content" ObjectID="_1366801856" r:id="rId26"/>
              </w:object>
            </w:r>
          </w:p>
        </w:tc>
        <w:tc>
          <w:tcPr>
            <w:tcW w:w="5040" w:type="dxa"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>
              <w:object w:dxaOrig="19093" w:dyaOrig="12613">
                <v:shape id="_x0000_i1036" type="#_x0000_t75" style="width:248.95pt;height:163.75pt" o:ole="">
                  <v:imagedata r:id="rId27" o:title=""/>
                </v:shape>
                <o:OLEObject Type="Embed" ProgID="PBrush" ShapeID="_x0000_i1036" DrawAspect="Content" ObjectID="_1366801857" r:id="rId28"/>
              </w:object>
            </w:r>
          </w:p>
        </w:tc>
      </w:tr>
      <w:tr w:rsidR="00366C8B" w:rsidTr="00366C8B">
        <w:trPr>
          <w:trHeight w:hRule="exact" w:val="3514"/>
          <w:jc w:val="center"/>
        </w:trPr>
        <w:tc>
          <w:tcPr>
            <w:tcW w:w="5040" w:type="dxa"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>
              <w:object w:dxaOrig="19213" w:dyaOrig="12373">
                <v:shape id="_x0000_i1037" type="#_x0000_t75" style="width:254.6pt;height:163.75pt" o:ole="">
                  <v:imagedata r:id="rId29" o:title=""/>
                </v:shape>
                <o:OLEObject Type="Embed" ProgID="PBrush" ShapeID="_x0000_i1037" DrawAspect="Content" ObjectID="_1366801858" r:id="rId30"/>
              </w:object>
            </w:r>
          </w:p>
        </w:tc>
        <w:tc>
          <w:tcPr>
            <w:tcW w:w="5040" w:type="dxa"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>
              <w:object w:dxaOrig="19758" w:dyaOrig="12313">
                <v:shape id="_x0000_i1038" type="#_x0000_t75" style="width:248pt;height:153.9pt" o:ole="">
                  <v:imagedata r:id="rId31" o:title=""/>
                </v:shape>
                <o:OLEObject Type="Embed" ProgID="PBrush" ShapeID="_x0000_i1038" DrawAspect="Content" ObjectID="_1366801859" r:id="rId32"/>
              </w:object>
            </w:r>
          </w:p>
        </w:tc>
      </w:tr>
      <w:tr w:rsidR="00366C8B" w:rsidTr="00366C8B">
        <w:trPr>
          <w:trHeight w:hRule="exact" w:val="3514"/>
          <w:jc w:val="center"/>
        </w:trPr>
        <w:tc>
          <w:tcPr>
            <w:tcW w:w="5040" w:type="dxa"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>
              <w:object w:dxaOrig="4320" w:dyaOrig="2804">
                <v:shape id="_x0000_i1039" type="#_x0000_t75" style="width:238.1pt;height:154.8pt" o:ole="">
                  <v:imagedata r:id="rId33" o:title=""/>
                </v:shape>
                <o:OLEObject Type="Embed" ProgID="PBrush" ShapeID="_x0000_i1039" DrawAspect="Content" ObjectID="_1366801860" r:id="rId34"/>
              </w:object>
            </w:r>
          </w:p>
        </w:tc>
        <w:tc>
          <w:tcPr>
            <w:tcW w:w="5040" w:type="dxa"/>
            <w:vAlign w:val="center"/>
          </w:tcPr>
          <w:p w:rsidR="00366C8B" w:rsidRDefault="00366C8B" w:rsidP="00415D26">
            <w:pPr>
              <w:spacing w:before="96" w:after="96"/>
              <w:jc w:val="center"/>
              <w:rPr>
                <w:rFonts w:ascii="Arial" w:hAnsi="Arial" w:cs="Arial"/>
                <w:sz w:val="20"/>
              </w:rPr>
            </w:pPr>
            <w:r>
              <w:object w:dxaOrig="4320" w:dyaOrig="3037">
                <v:shape id="_x0000_i1040" type="#_x0000_t75" style="width:240.45pt;height:168.95pt" o:ole="">
                  <v:imagedata r:id="rId35" o:title=""/>
                </v:shape>
                <o:OLEObject Type="Embed" ProgID="PBrush" ShapeID="_x0000_i1040" DrawAspect="Content" ObjectID="_1366801861" r:id="rId36"/>
              </w:object>
            </w:r>
          </w:p>
        </w:tc>
      </w:tr>
    </w:tbl>
    <w:p w:rsidR="00366C8B" w:rsidRDefault="00366C8B" w:rsidP="00366C8B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Phase 1B, </w:t>
      </w:r>
      <w:proofErr w:type="gramStart"/>
      <w:r>
        <w:rPr>
          <w:rFonts w:ascii="Arial" w:hAnsi="Arial" w:cs="Arial"/>
          <w:sz w:val="20"/>
        </w:rPr>
        <w:t>Session  3</w:t>
      </w:r>
      <w:proofErr w:type="gramEnd"/>
      <w:r>
        <w:rPr>
          <w:rFonts w:ascii="Arial" w:hAnsi="Arial" w:cs="Arial"/>
          <w:sz w:val="20"/>
        </w:rPr>
        <w:t>, Activity 3 – Sixteen Pictures scenes (pictures 9-16)</w:t>
      </w:r>
    </w:p>
    <w:p w:rsidR="007238E7" w:rsidRDefault="007238E7"/>
    <w:sectPr w:rsidR="007238E7" w:rsidSect="007659F9">
      <w:footerReference w:type="even" r:id="rId37"/>
      <w:footerReference w:type="default" r:id="rId38"/>
      <w:pgSz w:w="11909" w:h="16834" w:code="9"/>
      <w:pgMar w:top="720" w:right="864" w:bottom="864" w:left="864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684D" w:rsidRDefault="00366C8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4D684D" w:rsidRDefault="00366C8B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684D" w:rsidRDefault="00366C8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:rsidR="004D684D" w:rsidRDefault="00366C8B" w:rsidP="0043020E">
    <w:pPr>
      <w:rPr>
        <w:b/>
        <w:i/>
        <w:sz w:val="18"/>
        <w:szCs w:val="18"/>
      </w:rPr>
    </w:pPr>
    <w:r>
      <w:rPr>
        <w:b/>
        <w:i/>
        <w:sz w:val="18"/>
        <w:szCs w:val="18"/>
      </w:rPr>
      <w:t>Phase 1B Graph</w:t>
    </w:r>
    <w:r>
      <w:rPr>
        <w:b/>
        <w:i/>
        <w:sz w:val="18"/>
        <w:szCs w:val="18"/>
      </w:rPr>
      <w:t>ics - drawings by Angela Thomson, version April07</w:t>
    </w:r>
    <w:r>
      <w:rPr>
        <w:b/>
        <w:i/>
        <w:sz w:val="18"/>
        <w:szCs w:val="18"/>
      </w:rPr>
      <w:t xml:space="preserve">, </w:t>
    </w:r>
    <w:proofErr w:type="spellStart"/>
    <w:r>
      <w:rPr>
        <w:b/>
        <w:i/>
        <w:sz w:val="18"/>
        <w:szCs w:val="18"/>
      </w:rPr>
      <w:t>coloured</w:t>
    </w:r>
    <w:proofErr w:type="spellEnd"/>
    <w:r>
      <w:rPr>
        <w:b/>
        <w:i/>
        <w:sz w:val="18"/>
        <w:szCs w:val="18"/>
      </w:rPr>
      <w:t xml:space="preserve"> version May11 by RH</w:t>
    </w:r>
  </w:p>
  <w:p w:rsidR="004D684D" w:rsidRDefault="00366C8B">
    <w:pPr>
      <w:rPr>
        <w:b/>
        <w:i/>
        <w:sz w:val="18"/>
        <w:szCs w:val="18"/>
      </w:rPr>
    </w:pPr>
    <w:r>
      <w:rPr>
        <w:b/>
        <w:i/>
        <w:sz w:val="18"/>
        <w:szCs w:val="18"/>
      </w:rPr>
      <w:t xml:space="preserve"> Copyright September 2004, all rights reserved. Informal copying and distribution freely allowed. Please obtain permission for formal publication.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6C8B"/>
    <w:rsid w:val="00366C8B"/>
    <w:rsid w:val="006D76CA"/>
    <w:rsid w:val="00723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6C8B"/>
    <w:pPr>
      <w:spacing w:after="0" w:line="240" w:lineRule="auto"/>
    </w:pPr>
    <w:rPr>
      <w:rFonts w:ascii="Times" w:eastAsia="Times" w:hAnsi="Times" w:cs="Times New Roman"/>
      <w:sz w:val="24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366C8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366C8B"/>
    <w:rPr>
      <w:rFonts w:ascii="Times" w:eastAsia="Times" w:hAnsi="Times" w:cs="Times New Roman"/>
      <w:sz w:val="24"/>
      <w:szCs w:val="20"/>
      <w:lang w:val="en-US"/>
    </w:rPr>
  </w:style>
  <w:style w:type="character" w:styleId="PageNumber">
    <w:name w:val="page number"/>
    <w:basedOn w:val="DefaultParagraphFont"/>
    <w:rsid w:val="00366C8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6C8B"/>
    <w:pPr>
      <w:spacing w:after="0" w:line="240" w:lineRule="auto"/>
    </w:pPr>
    <w:rPr>
      <w:rFonts w:ascii="Times" w:eastAsia="Times" w:hAnsi="Times" w:cs="Times New Roman"/>
      <w:sz w:val="24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366C8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366C8B"/>
    <w:rPr>
      <w:rFonts w:ascii="Times" w:eastAsia="Times" w:hAnsi="Times" w:cs="Times New Roman"/>
      <w:sz w:val="24"/>
      <w:szCs w:val="20"/>
      <w:lang w:val="en-US"/>
    </w:rPr>
  </w:style>
  <w:style w:type="character" w:styleId="PageNumber">
    <w:name w:val="page number"/>
    <w:basedOn w:val="DefaultParagraphFont"/>
    <w:rsid w:val="00366C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footer" Target="footer2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71</Words>
  <Characters>408</Characters>
  <Application>Microsoft Office Word</Application>
  <DocSecurity>0</DocSecurity>
  <Lines>3</Lines>
  <Paragraphs>1</Paragraphs>
  <ScaleCrop>false</ScaleCrop>
  <Company/>
  <LinksUpToDate>false</LinksUpToDate>
  <CharactersWithSpaces>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</dc:creator>
  <cp:lastModifiedBy>R</cp:lastModifiedBy>
  <cp:revision>1</cp:revision>
  <dcterms:created xsi:type="dcterms:W3CDTF">2011-05-13T06:22:00Z</dcterms:created>
  <dcterms:modified xsi:type="dcterms:W3CDTF">2011-05-13T06:24:00Z</dcterms:modified>
</cp:coreProperties>
</file>