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1AD" w:rsidRPr="002361AD" w:rsidRDefault="002361AD" w:rsidP="002361AD">
      <w:pPr>
        <w:spacing w:before="360" w:after="120" w:line="336" w:lineRule="atLeast"/>
        <w:outlineLvl w:val="1"/>
        <w:rPr>
          <w:rFonts w:ascii="Trebuchet MS" w:eastAsia="Times New Roman" w:hAnsi="Trebuchet MS" w:cs="Times New Roman"/>
          <w:b/>
          <w:bCs/>
          <w:caps/>
          <w:color w:val="0D8F63"/>
          <w:spacing w:val="48"/>
          <w:sz w:val="19"/>
          <w:szCs w:val="19"/>
        </w:rPr>
      </w:pPr>
    </w:p>
    <w:p w:rsidR="002361AD" w:rsidRDefault="002361AD" w:rsidP="002361AD">
      <w:pPr>
        <w:spacing w:before="100" w:beforeAutospacing="1" w:after="100" w:afterAutospacing="1" w:line="240" w:lineRule="auto"/>
        <w:jc w:val="center"/>
        <w:outlineLvl w:val="2"/>
        <w:rPr>
          <w:rFonts w:ascii="Arial" w:eastAsia="Times New Roman" w:hAnsi="Arial" w:cs="Arial"/>
          <w:b/>
          <w:bCs/>
          <w:sz w:val="36"/>
          <w:szCs w:val="36"/>
        </w:rPr>
      </w:pPr>
      <w:bookmarkStart w:id="0" w:name="3505131182164747863"/>
      <w:bookmarkEnd w:id="0"/>
      <w:r w:rsidRPr="002361AD">
        <w:rPr>
          <w:rFonts w:ascii="Arial" w:eastAsia="Times New Roman" w:hAnsi="Arial" w:cs="Arial"/>
          <w:b/>
          <w:bCs/>
          <w:sz w:val="72"/>
          <w:szCs w:val="72"/>
        </w:rPr>
        <w:t>THE SECRET HOLOCAUST</w:t>
      </w:r>
    </w:p>
    <w:p w:rsidR="002361AD" w:rsidRPr="002361AD" w:rsidRDefault="002361AD" w:rsidP="002361AD">
      <w:pPr>
        <w:spacing w:before="100" w:beforeAutospacing="1" w:after="100" w:afterAutospacing="1" w:line="240" w:lineRule="auto"/>
        <w:jc w:val="center"/>
        <w:outlineLvl w:val="2"/>
        <w:rPr>
          <w:rFonts w:ascii="Arial" w:eastAsia="Times New Roman" w:hAnsi="Arial" w:cs="Arial"/>
          <w:b/>
          <w:bCs/>
          <w:sz w:val="36"/>
          <w:szCs w:val="36"/>
        </w:rPr>
      </w:pPr>
      <w:r w:rsidRPr="002361AD">
        <w:rPr>
          <w:rFonts w:ascii="Arial" w:eastAsia="Times New Roman" w:hAnsi="Arial" w:cs="Arial"/>
          <w:b/>
          <w:bCs/>
          <w:sz w:val="36"/>
          <w:szCs w:val="36"/>
        </w:rPr>
        <w:t>By Eustace Mullins</w:t>
      </w:r>
    </w:p>
    <w:p w:rsidR="002361AD" w:rsidRPr="002361AD" w:rsidRDefault="002361AD" w:rsidP="002361AD">
      <w:pPr>
        <w:spacing w:after="0" w:line="384" w:lineRule="atLeast"/>
        <w:jc w:val="center"/>
        <w:rPr>
          <w:rFonts w:ascii="Arial" w:eastAsia="Times New Roman" w:hAnsi="Arial" w:cs="Arial"/>
          <w:sz w:val="36"/>
          <w:szCs w:val="36"/>
        </w:rPr>
      </w:pPr>
      <w:r w:rsidRPr="002361AD">
        <w:rPr>
          <w:rFonts w:ascii="Arial" w:eastAsia="Times New Roman" w:hAnsi="Arial" w:cs="Arial"/>
          <w:noProof/>
          <w:sz w:val="36"/>
          <w:szCs w:val="36"/>
        </w:rPr>
        <w:drawing>
          <wp:inline distT="0" distB="0" distL="0" distR="0">
            <wp:extent cx="3810000" cy="2590800"/>
            <wp:effectExtent l="19050" t="0" r="0" b="0"/>
            <wp:docPr id="1" name="BLOGGER_PHOTO_ID_5339658202130098706" descr="http://4.bp.blogspot.com/_qUFDMUpk9jE/ShpG2Bf3KhI/AAAAAAAATZ0/1bCywZ1UVRk/s400/87875364_718b8e0b9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9658202130098706" descr="http://4.bp.blogspot.com/_qUFDMUpk9jE/ShpG2Bf3KhI/AAAAAAAATZ0/1bCywZ1UVRk/s400/87875364_718b8e0b99.jpg">
                      <a:hlinkClick r:id="rId5"/>
                    </pic:cNvPr>
                    <pic:cNvPicPr>
                      <a:picLocks noChangeAspect="1" noChangeArrowheads="1"/>
                    </pic:cNvPicPr>
                  </pic:nvPicPr>
                  <pic:blipFill>
                    <a:blip r:embed="rId6"/>
                    <a:srcRect/>
                    <a:stretch>
                      <a:fillRect/>
                    </a:stretch>
                  </pic:blipFill>
                  <pic:spPr bwMode="auto">
                    <a:xfrm>
                      <a:off x="0" y="0"/>
                      <a:ext cx="3810000" cy="2590800"/>
                    </a:xfrm>
                    <a:prstGeom prst="rect">
                      <a:avLst/>
                    </a:prstGeom>
                    <a:noFill/>
                    <a:ln w="9525">
                      <a:noFill/>
                      <a:miter lim="800000"/>
                      <a:headEnd/>
                      <a:tailEnd/>
                    </a:ln>
                  </pic:spPr>
                </pic:pic>
              </a:graphicData>
            </a:graphic>
          </wp:inline>
        </w:drawing>
      </w:r>
      <w:r w:rsidRPr="002361AD">
        <w:rPr>
          <w:rFonts w:ascii="Arial" w:eastAsia="Times New Roman" w:hAnsi="Arial" w:cs="Arial"/>
          <w:sz w:val="36"/>
          <w:szCs w:val="36"/>
        </w:rPr>
        <w:br/>
      </w:r>
    </w:p>
    <w:p w:rsidR="002361AD" w:rsidRPr="002361AD" w:rsidRDefault="002361AD" w:rsidP="002361AD">
      <w:pPr>
        <w:spacing w:before="100" w:beforeAutospacing="1" w:after="100" w:afterAutospacing="1"/>
        <w:jc w:val="both"/>
        <w:rPr>
          <w:rFonts w:ascii="Arial" w:eastAsia="Times New Roman" w:hAnsi="Arial" w:cs="Arial"/>
          <w:b/>
          <w:bCs/>
          <w:color w:val="1F497D" w:themeColor="text2"/>
          <w:sz w:val="32"/>
          <w:szCs w:val="32"/>
        </w:rPr>
      </w:pPr>
      <w:r w:rsidRPr="002361AD">
        <w:rPr>
          <w:rFonts w:ascii="Arial" w:eastAsia="Times New Roman" w:hAnsi="Arial" w:cs="Arial"/>
          <w:b/>
          <w:bCs/>
          <w:color w:val="1F497D" w:themeColor="text2"/>
          <w:sz w:val="32"/>
          <w:szCs w:val="32"/>
        </w:rPr>
        <w:t>Eustace Mullins is a veteran of the United States Air Force, with thirty-eight months of active service during World War II. A native Virginian, he was educated at Washington and Lee University, New York University, Ohio University, the University of North Dakota, the Escuelas des Bellas Artes, San Miguel de Allende, Mexico, and the Institute of Contemporary Arts, Washington, D.C.</w:t>
      </w:r>
    </w:p>
    <w:p w:rsidR="002361AD" w:rsidRPr="002361AD" w:rsidRDefault="002361AD" w:rsidP="002361AD">
      <w:pPr>
        <w:spacing w:before="100" w:beforeAutospacing="1" w:after="100" w:afterAutospacing="1"/>
        <w:jc w:val="both"/>
        <w:rPr>
          <w:rFonts w:ascii="Arial" w:eastAsia="Times New Roman" w:hAnsi="Arial" w:cs="Arial"/>
          <w:b/>
          <w:bCs/>
          <w:sz w:val="36"/>
          <w:szCs w:val="36"/>
        </w:rPr>
      </w:pPr>
    </w:p>
    <w:p w:rsidR="002361AD" w:rsidRDefault="002361AD" w:rsidP="002361AD">
      <w:pPr>
        <w:spacing w:before="100" w:beforeAutospacing="1" w:after="100" w:afterAutospacing="1"/>
        <w:jc w:val="center"/>
        <w:rPr>
          <w:rFonts w:ascii="Arial" w:eastAsia="Times New Roman" w:hAnsi="Arial" w:cs="Arial"/>
          <w:b/>
          <w:bCs/>
          <w:sz w:val="72"/>
          <w:szCs w:val="72"/>
        </w:rPr>
      </w:pPr>
      <w:r w:rsidRPr="002361AD">
        <w:rPr>
          <w:rFonts w:ascii="Arial" w:eastAsia="Times New Roman" w:hAnsi="Arial" w:cs="Arial"/>
          <w:b/>
          <w:bCs/>
          <w:sz w:val="72"/>
          <w:szCs w:val="72"/>
        </w:rPr>
        <w:t>THE SECRET HOLOCAUST</w:t>
      </w:r>
    </w:p>
    <w:p w:rsidR="002361AD" w:rsidRPr="002361AD" w:rsidRDefault="002361AD" w:rsidP="002361AD">
      <w:pPr>
        <w:spacing w:before="100" w:beforeAutospacing="1" w:after="100" w:afterAutospacing="1"/>
        <w:jc w:val="center"/>
        <w:rPr>
          <w:rFonts w:ascii="Arial" w:eastAsia="Times New Roman" w:hAnsi="Arial" w:cs="Arial"/>
          <w:b/>
          <w:bCs/>
          <w:sz w:val="72"/>
          <w:szCs w:val="72"/>
        </w:rPr>
      </w:pPr>
    </w:p>
    <w:p w:rsidR="002361AD" w:rsidRPr="002361AD" w:rsidRDefault="002361AD" w:rsidP="002361AD">
      <w:pPr>
        <w:spacing w:before="100" w:beforeAutospacing="1" w:after="0" w:line="384" w:lineRule="atLeast"/>
        <w:rPr>
          <w:rFonts w:ascii="Arial" w:eastAsia="Times New Roman" w:hAnsi="Arial" w:cs="Arial"/>
          <w:b/>
          <w:bCs/>
          <w:sz w:val="36"/>
          <w:szCs w:val="36"/>
        </w:rPr>
      </w:pPr>
      <w:r w:rsidRPr="002361AD">
        <w:rPr>
          <w:rFonts w:ascii="Arial" w:eastAsia="Times New Roman" w:hAnsi="Arial" w:cs="Arial"/>
          <w:b/>
          <w:bCs/>
          <w:sz w:val="36"/>
          <w:szCs w:val="36"/>
        </w:rPr>
        <w:t>The devastation of civilization to date by the rapacious hordes of Godless Communism, as well as their planned annihilation of all non-Jewish societies and political organizations, began to ravage the world in the nineteenth century. It has resulted in incredible suffering and death for many millions of Christian victims in many parts of the world.</w:t>
      </w:r>
      <w:r w:rsidRPr="002361AD">
        <w:rPr>
          <w:rFonts w:ascii="Arial" w:eastAsia="Times New Roman" w:hAnsi="Arial" w:cs="Arial"/>
          <w:b/>
          <w:bCs/>
          <w:sz w:val="36"/>
          <w:szCs w:val="36"/>
        </w:rPr>
        <w:br/>
      </w:r>
      <w:r w:rsidRPr="002361AD">
        <w:rPr>
          <w:rFonts w:ascii="Arial" w:eastAsia="Times New Roman" w:hAnsi="Arial" w:cs="Arial"/>
          <w:b/>
          <w:bCs/>
          <w:sz w:val="36"/>
          <w:szCs w:val="36"/>
        </w:rPr>
        <w:br/>
        <w:t>Yet as these Christian victims lie in their graves, unmourned and unknown, a new class of international citizens, (the creators of Marxist terrorism), profess to be the only "victims" who have endured suffering in the past one hundred and fifty years. They command the world to weep for them, because they control the world.</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These harbingers of terror claim to be "refugees", since they had no nation of their own, but infested the civilized societies in every part of the world for two thousand years, bringing with them, in every instance, disease and death.</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They have emerged from one shattered nation after another, not as refugees, but as the final victors, bearing away their loot, and scurrying through ports which they have created and which they alone know how to follow, until they come to another host nation.</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With them they bring, like the medieval Bubonic Plagues, (an infection which they were accused of spreading), a terrible contamination, an infestation which quickly spreads through the new host country, and fells all who become its victims. This plague is world Communism, and its known carriers, the furry scavengers who have found their way through the sewers into every civilized place, are the international Jews.</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noProof/>
          <w:sz w:val="36"/>
          <w:szCs w:val="36"/>
        </w:rPr>
        <w:drawing>
          <wp:inline distT="0" distB="0" distL="0" distR="0">
            <wp:extent cx="2628900" cy="3810000"/>
            <wp:effectExtent l="19050" t="0" r="0" b="0"/>
            <wp:docPr id="2" name="BLOGGER_PHOTO_ID_5336703646746029954" descr="http://3.bp.blogspot.com/_qUFDMUpk9jE/Sg_HsQ_UL4I/AAAAAAAAS5A/64gLTYyfF2U/s400/pic_bubonic_plagu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6703646746029954" descr="http://3.bp.blogspot.com/_qUFDMUpk9jE/Sg_HsQ_UL4I/AAAAAAAAS5A/64gLTYyfF2U/s400/pic_bubonic_plague.jpg">
                      <a:hlinkClick r:id="rId7"/>
                    </pic:cNvPr>
                    <pic:cNvPicPr>
                      <a:picLocks noChangeAspect="1" noChangeArrowheads="1"/>
                    </pic:cNvPicPr>
                  </pic:nvPicPr>
                  <pic:blipFill>
                    <a:blip r:embed="rId8"/>
                    <a:srcRect/>
                    <a:stretch>
                      <a:fillRect/>
                    </a:stretch>
                  </pic:blipFill>
                  <pic:spPr bwMode="auto">
                    <a:xfrm>
                      <a:off x="0" y="0"/>
                      <a:ext cx="2628900" cy="3810000"/>
                    </a:xfrm>
                    <a:prstGeom prst="rect">
                      <a:avLst/>
                    </a:prstGeom>
                    <a:noFill/>
                    <a:ln w="9525">
                      <a:noFill/>
                      <a:miter lim="800000"/>
                      <a:headEnd/>
                      <a:tailEnd/>
                    </a:ln>
                  </pic:spPr>
                </pic:pic>
              </a:graphicData>
            </a:graphic>
          </wp:inline>
        </w:drawing>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We are asked to weep only for the Jews, and to ignore the many millions of actual victims of world terrorism in the past one hundred and fifty years, a chronicle of such horror that one scarcely can bear to put down this bloodstained record, not merely in fear that the world might put away its business in order to mourn these countless victims of international Communist terrorism, but that the tragic fate of these innocents, most of them women and children, is one of such pathos that one's heart could break from the full impact of its terrifying implications for everyone alive today.</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One of the first victims of the international financiers, shortly after publication of the Communist Manifesto by Karl Marx in 1848, was the Southern civilization of the United States. White immigrants had wrested from a hostile territory the means to create a gracious culture, one which the ruder and more unlettered sections of the new Republic could only gape at in admiration, an admiration, however, which soon turned to envy and then hatred.</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This hatred brought armies into the American South, bearing the terrorists who, unknown at that time, were the first Communist totalitarians determined to wreak their hatred and policies of annihilation on all civilized people.</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noProof/>
          <w:sz w:val="36"/>
          <w:szCs w:val="36"/>
        </w:rPr>
        <w:drawing>
          <wp:inline distT="0" distB="0" distL="0" distR="0">
            <wp:extent cx="2438400" cy="3810000"/>
            <wp:effectExtent l="19050" t="0" r="0" b="0"/>
            <wp:docPr id="3" name="BLOGGER_PHOTO_ID_5336704949719152370" descr="http://2.bp.blogspot.com/_qUFDMUpk9jE/Sg_I4G8UNvI/AAAAAAAAS5I/mUM21fl-S5g/s400/ComHist-9-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6704949719152370" descr="http://2.bp.blogspot.com/_qUFDMUpk9jE/Sg_I4G8UNvI/AAAAAAAAS5I/mUM21fl-S5g/s400/ComHist-9-2.jpg">
                      <a:hlinkClick r:id="rId9"/>
                    </pic:cNvPr>
                    <pic:cNvPicPr>
                      <a:picLocks noChangeAspect="1" noChangeArrowheads="1"/>
                    </pic:cNvPicPr>
                  </pic:nvPicPr>
                  <pic:blipFill>
                    <a:blip r:embed="rId10"/>
                    <a:srcRect/>
                    <a:stretch>
                      <a:fillRect/>
                    </a:stretch>
                  </pic:blipFill>
                  <pic:spPr bwMode="auto">
                    <a:xfrm>
                      <a:off x="0" y="0"/>
                      <a:ext cx="2438400" cy="3810000"/>
                    </a:xfrm>
                    <a:prstGeom prst="rect">
                      <a:avLst/>
                    </a:prstGeom>
                    <a:noFill/>
                    <a:ln w="9525">
                      <a:noFill/>
                      <a:miter lim="800000"/>
                      <a:headEnd/>
                      <a:tailEnd/>
                    </a:ln>
                  </pic:spPr>
                </pic:pic>
              </a:graphicData>
            </a:graphic>
          </wp:inline>
        </w:drawing>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The Southerners were unfortunate enough to be the first victims. Military governments were set up in the conquered South, operating solely on the totalitarian concepts of Godless Communism, with courts functioning under martial law. The Southerners had been robbed of their Constitution, and of their rights to property and even to existence.</w:t>
      </w:r>
    </w:p>
    <w:p w:rsid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Their homes were burned and looted, and savage hordes were unleashed to rape and pillage the properties which were occupied only by women and children. To deny the inherited rights of these Southerners, which were still their due under the laws of this nation, a brutal reign of terror, featuring Federal Judges, Federal Courts, and Federal Prisons, which were set up for the first time in any state of these United States. For those Southern patriots who dared to protest these outrages, Federal insane asylums were set up for those who were not executed on the spot.</w:t>
      </w:r>
    </w:p>
    <w:p w:rsidR="002361AD" w:rsidRDefault="002361AD" w:rsidP="002361AD">
      <w:pPr>
        <w:spacing w:before="100" w:beforeAutospacing="1" w:after="0" w:line="384" w:lineRule="atLeast"/>
        <w:jc w:val="both"/>
        <w:rPr>
          <w:rFonts w:ascii="Arial" w:eastAsia="Times New Roman" w:hAnsi="Arial" w:cs="Arial"/>
          <w:b/>
          <w:bCs/>
          <w:sz w:val="36"/>
          <w:szCs w:val="36"/>
        </w:rPr>
      </w:pPr>
    </w:p>
    <w:p w:rsid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noProof/>
          <w:sz w:val="36"/>
          <w:szCs w:val="36"/>
        </w:rPr>
        <w:drawing>
          <wp:anchor distT="0" distB="0" distL="114300" distR="114300" simplePos="0" relativeHeight="251658240" behindDoc="0" locked="0" layoutInCell="1" allowOverlap="1">
            <wp:simplePos x="114300" y="180975"/>
            <wp:positionH relativeFrom="margin">
              <wp:align>left</wp:align>
            </wp:positionH>
            <wp:positionV relativeFrom="margin">
              <wp:align>top</wp:align>
            </wp:positionV>
            <wp:extent cx="3810000" cy="2324100"/>
            <wp:effectExtent l="19050" t="0" r="0" b="0"/>
            <wp:wrapSquare wrapText="bothSides"/>
            <wp:docPr id="4" name="BLOGGER_PHOTO_ID_5336701233308532946" descr="http://3.bp.blogspot.com/_qUFDMUpk9jE/Sg_FfyO-gNI/AAAAAAAAS44/zRt1GfhO1eo/s400/carpetbagvger.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6701233308532946" descr="http://3.bp.blogspot.com/_qUFDMUpk9jE/Sg_FfyO-gNI/AAAAAAAAS44/zRt1GfhO1eo/s400/carpetbagvger.jpg">
                      <a:hlinkClick r:id="rId11"/>
                    </pic:cNvPr>
                    <pic:cNvPicPr>
                      <a:picLocks noChangeAspect="1" noChangeArrowheads="1"/>
                    </pic:cNvPicPr>
                  </pic:nvPicPr>
                  <pic:blipFill>
                    <a:blip r:embed="rId12"/>
                    <a:srcRect/>
                    <a:stretch>
                      <a:fillRect/>
                    </a:stretch>
                  </pic:blipFill>
                  <pic:spPr bwMode="auto">
                    <a:xfrm>
                      <a:off x="0" y="0"/>
                      <a:ext cx="3810000" cy="2324100"/>
                    </a:xfrm>
                    <a:prstGeom prst="rect">
                      <a:avLst/>
                    </a:prstGeom>
                    <a:noFill/>
                    <a:ln w="9525">
                      <a:noFill/>
                      <a:miter lim="800000"/>
                      <a:headEnd/>
                      <a:tailEnd/>
                    </a:ln>
                  </pic:spPr>
                </pic:pic>
              </a:graphicData>
            </a:graphic>
          </wp:anchor>
        </w:drawing>
      </w:r>
      <w:r w:rsidRPr="002361AD">
        <w:rPr>
          <w:rFonts w:ascii="Arial" w:eastAsia="Times New Roman" w:hAnsi="Arial" w:cs="Arial"/>
          <w:b/>
          <w:bCs/>
          <w:sz w:val="36"/>
          <w:szCs w:val="36"/>
        </w:rPr>
        <w:t>From New York, Jewish carpetbaggers, the Lehmans, the Baruchs, and other special emissaries of the Rothschilds, came to seize from the widows and orphans of the Confederate dead their last savings, their last possessions, and their devastated lands. The "Federal" power was absolute, for the military Reconstruction of the South was an occupation zone, and no democratic procedures were allowed the vanquished Southerners until they had been stripped of their last holdings. The impoverished survivors were forced to make a living by whatever pitiful means left to them.</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drawing>
          <wp:anchor distT="0" distB="0" distL="114300" distR="114300" simplePos="0" relativeHeight="251659264" behindDoc="0" locked="0" layoutInCell="1" allowOverlap="1">
            <wp:simplePos x="114300" y="3305175"/>
            <wp:positionH relativeFrom="margin">
              <wp:align>left</wp:align>
            </wp:positionH>
            <wp:positionV relativeFrom="margin">
              <wp:align>top</wp:align>
            </wp:positionV>
            <wp:extent cx="3886200" cy="2809875"/>
            <wp:effectExtent l="19050" t="0" r="0" b="0"/>
            <wp:wrapSquare wrapText="bothSides"/>
            <wp:docPr id="12" name="BLOGGER_PHOTO_ID_5336710812311338386" descr="http://4.bp.blogspot.com/_qUFDMUpk9jE/Sg_ONWzNvZI/AAAAAAAAS5Q/xtJN207BcH8/s400/congress_of_vienna.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6710812311338386" descr="http://4.bp.blogspot.com/_qUFDMUpk9jE/Sg_ONWzNvZI/AAAAAAAAS5Q/xtJN207BcH8/s400/congress_of_vienna.jpg">
                      <a:hlinkClick r:id="rId13"/>
                    </pic:cNvPr>
                    <pic:cNvPicPr>
                      <a:picLocks noChangeAspect="1" noChangeArrowheads="1"/>
                    </pic:cNvPicPr>
                  </pic:nvPicPr>
                  <pic:blipFill>
                    <a:blip r:embed="rId14"/>
                    <a:srcRect/>
                    <a:stretch>
                      <a:fillRect/>
                    </a:stretch>
                  </pic:blipFill>
                  <pic:spPr bwMode="auto">
                    <a:xfrm>
                      <a:off x="0" y="0"/>
                      <a:ext cx="3886200" cy="2809875"/>
                    </a:xfrm>
                    <a:prstGeom prst="rect">
                      <a:avLst/>
                    </a:prstGeom>
                    <a:noFill/>
                    <a:ln w="9525">
                      <a:noFill/>
                      <a:miter lim="800000"/>
                      <a:headEnd/>
                      <a:tailEnd/>
                    </a:ln>
                  </pic:spPr>
                </pic:pic>
              </a:graphicData>
            </a:graphic>
          </wp:anchor>
        </w:drawing>
      </w:r>
      <w:r w:rsidRPr="002361AD">
        <w:rPr>
          <w:rFonts w:ascii="Arial" w:eastAsia="Times New Roman" w:hAnsi="Arial" w:cs="Arial"/>
          <w:b/>
          <w:bCs/>
          <w:sz w:val="36"/>
          <w:szCs w:val="36"/>
        </w:rPr>
        <w:t xml:space="preserve"> In Europe, too, the civilized nations were beset throughout the nineteenth century by successive wars and revolutions, which resulted in millions of Christian refugees. Modern history begins with the Congress of Vienna in 1815, when the Jews, unleashed from their ghettoes and bearing a tide of gold amassed by the Rothschilds through their instigation and financing of wars from 1775 to 1812, used their newly acquired wealth to subvert the established governments of Europe and to start them on their terrifying slide into oblivion.</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Their victims were helpless before their Jewish onslaught because they were Christians who believed that love for one's fellow man guides the affairs of the earth. And so it does, until Satan intervenes through his people. It was impossible for any Christian to believe that such bloodthirsty savages could exist among any civilized people.</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Nor could the Christians, believing in their religion of Christ's love for humanity, understand the virulent hatred which the Jew bore towards all of God's creatures and which is beyond the ken of any civilized human being. [please bear in mind that above mentioned Congress of Vienna was made possible by the house of Romanov and that German nobility of Russia which Mr. Mullins presently tells were such blessing to Russia, and mankind in general]</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 xml:space="preserve">Only now, as the Christian peoples totter on the verge of worldwide annihilation by the Jewish master scheme, can some indication of the nature of the enemy begin to be seen. </w:t>
      </w:r>
    </w:p>
    <w:p w:rsid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In the New Republic, April 13, 1983, it is noted that a Polish agitator, Adam Michnik, is accused of being a Zionist who is "prepared to torture patriotic opponents". In the same issue, we find that Jerry Urban wrote in a Polish journal that "the bloodthirstiness of Zionist doctrine and practice" must be opposed.</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drawing>
          <wp:anchor distT="0" distB="0" distL="114300" distR="114300" simplePos="0" relativeHeight="251660288" behindDoc="0" locked="0" layoutInCell="1" allowOverlap="1">
            <wp:simplePos x="114300" y="11477625"/>
            <wp:positionH relativeFrom="margin">
              <wp:align>left</wp:align>
            </wp:positionH>
            <wp:positionV relativeFrom="margin">
              <wp:align>top</wp:align>
            </wp:positionV>
            <wp:extent cx="3810000" cy="2105025"/>
            <wp:effectExtent l="19050" t="0" r="0" b="0"/>
            <wp:wrapSquare wrapText="bothSides"/>
            <wp:docPr id="13" name="BLOGGER_PHOTO_ID_5336711657142138082" descr="http://4.bp.blogspot.com/_qUFDMUpk9jE/Sg_O-iCktOI/AAAAAAAAS5Y/sHUiJpzayiU/s400/hebron_massacre_newspaper.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6711657142138082" descr="http://4.bp.blogspot.com/_qUFDMUpk9jE/Sg_O-iCktOI/AAAAAAAAS5Y/sHUiJpzayiU/s400/hebron_massacre_newspaper.jpg">
                      <a:hlinkClick r:id="rId15"/>
                    </pic:cNvPr>
                    <pic:cNvPicPr>
                      <a:picLocks noChangeAspect="1" noChangeArrowheads="1"/>
                    </pic:cNvPicPr>
                  </pic:nvPicPr>
                  <pic:blipFill>
                    <a:blip r:embed="rId16"/>
                    <a:srcRect/>
                    <a:stretch>
                      <a:fillRect/>
                    </a:stretch>
                  </pic:blipFill>
                  <pic:spPr bwMode="auto">
                    <a:xfrm>
                      <a:off x="0" y="0"/>
                      <a:ext cx="3810000" cy="2105025"/>
                    </a:xfrm>
                    <a:prstGeom prst="rect">
                      <a:avLst/>
                    </a:prstGeom>
                    <a:noFill/>
                    <a:ln w="9525">
                      <a:noFill/>
                      <a:miter lim="800000"/>
                      <a:headEnd/>
                      <a:tailEnd/>
                    </a:ln>
                  </pic:spPr>
                </pic:pic>
              </a:graphicData>
            </a:graphic>
          </wp:anchor>
        </w:drawing>
      </w:r>
      <w:r w:rsidRPr="002361AD">
        <w:rPr>
          <w:rFonts w:ascii="Arial" w:eastAsia="Times New Roman" w:hAnsi="Arial" w:cs="Arial"/>
          <w:b/>
          <w:bCs/>
          <w:sz w:val="36"/>
          <w:szCs w:val="36"/>
        </w:rPr>
        <w:t xml:space="preserve"> Urban calls attention to "genocide in its Israeli edition", referring to the continued massacres of Arab women and children under the direction of fanatical Zionists in the notorious Rosh Hasahan Massacre, a religious celebration which served the dual purpose of Jewish ritual murder and the political goals of the world's most famous terrorist, Prime Minister Menachem Begin, who desires to murder every Arab man, woman and child in the territories which the Jews plan to annex and settle in the Middle East.</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Urban brings up a vital point in referring to the well known genocidal practices of the Israeli Government, suggesting that the Jews are now delighting in mass murder as a compensation for the myth that they quietly went to their "deaths" in the notorious "Holocaust" fantasy without resisting their Nazi "killers".</w:t>
      </w:r>
    </w:p>
    <w:p w:rsid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The idea that the heretofore "passive" Jews are, for the first time in their history, learning to kill, belies the entire recorded history of this plague. There are too many well-documented massacres in history in which the Jews tortured and murdered their victims with the greatest glee, gloating in such barbaric practices of tearing out the hearts of women and children and smearing the blood on their faces, while the Jewish women ripped out the writhing entrails of their dying victims, wrapped the steaming evidences of their victory around their waists, and began the traditional Jewish dance of the Hatikvah as the celebration of their triumph over their vanquished foes.</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The Book of Esther records one of many such massacres of their victims by the Jews.</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drawing>
          <wp:anchor distT="0" distB="0" distL="114300" distR="114300" simplePos="0" relativeHeight="251665408" behindDoc="0" locked="0" layoutInCell="1" allowOverlap="1">
            <wp:simplePos x="114300" y="4219575"/>
            <wp:positionH relativeFrom="margin">
              <wp:align>left</wp:align>
            </wp:positionH>
            <wp:positionV relativeFrom="margin">
              <wp:align>top</wp:align>
            </wp:positionV>
            <wp:extent cx="2857500" cy="3438525"/>
            <wp:effectExtent l="19050" t="0" r="0" b="0"/>
            <wp:wrapSquare wrapText="bothSides"/>
            <wp:docPr id="17" name="BLOGGER_PHOTO_ID_5337823549959060162" descr="http://4.bp.blogspot.com/_qUFDMUpk9jE/ShPCPNkGOsI/AAAAAAAATH8/FBUyS0NKoU0/s400/image002.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7823549959060162" descr="http://4.bp.blogspot.com/_qUFDMUpk9jE/ShPCPNkGOsI/AAAAAAAATH8/FBUyS0NKoU0/s400/image002.jpg">
                      <a:hlinkClick r:id="rId17"/>
                    </pic:cNvPr>
                    <pic:cNvPicPr>
                      <a:picLocks noChangeAspect="1" noChangeArrowheads="1"/>
                    </pic:cNvPicPr>
                  </pic:nvPicPr>
                  <pic:blipFill>
                    <a:blip r:embed="rId18"/>
                    <a:srcRect/>
                    <a:stretch>
                      <a:fillRect/>
                    </a:stretch>
                  </pic:blipFill>
                  <pic:spPr bwMode="auto">
                    <a:xfrm>
                      <a:off x="0" y="0"/>
                      <a:ext cx="2857500" cy="3438525"/>
                    </a:xfrm>
                    <a:prstGeom prst="rect">
                      <a:avLst/>
                    </a:prstGeom>
                    <a:noFill/>
                    <a:ln w="9525">
                      <a:noFill/>
                      <a:miter lim="800000"/>
                      <a:headEnd/>
                      <a:tailEnd/>
                    </a:ln>
                  </pic:spPr>
                </pic:pic>
              </a:graphicData>
            </a:graphic>
          </wp:anchor>
        </w:drawing>
      </w:r>
      <w:r w:rsidRPr="002361AD">
        <w:rPr>
          <w:rFonts w:ascii="Arial" w:eastAsia="Times New Roman" w:hAnsi="Arial" w:cs="Arial"/>
          <w:b/>
          <w:bCs/>
          <w:sz w:val="36"/>
          <w:szCs w:val="36"/>
        </w:rPr>
        <w:t>ESTHER VIII:11: "Wherein the King granted the Jews which were in every city to gather themselves together, and to stand for their life, to destroy, to slay, and to cause to perish, all the power of the people and province that would assault them, both little ones and women, and to take the spoil of them for their prey."</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Thus a Jewish prostitute employed her power over the King to demand that he allow the Jews to massacre "both little ones and children", not merely in one town, but throughout the Kingdom, because "the Jews which were in every city", just as they are today.</w:t>
      </w:r>
    </w:p>
    <w:p w:rsidR="002361AD" w:rsidRPr="002361AD" w:rsidRDefault="002361AD" w:rsidP="002361AD">
      <w:pPr>
        <w:spacing w:before="100" w:beforeAutospacing="1" w:after="0" w:line="384" w:lineRule="atLeast"/>
        <w:jc w:val="both"/>
        <w:rPr>
          <w:rFonts w:ascii="Arial" w:eastAsia="Times New Roman" w:hAnsi="Arial" w:cs="Arial"/>
          <w:b/>
          <w:bCs/>
          <w:sz w:val="32"/>
          <w:szCs w:val="32"/>
        </w:rPr>
      </w:pPr>
      <w:r w:rsidRPr="002361AD">
        <w:rPr>
          <w:rFonts w:ascii="Arial" w:eastAsia="Times New Roman" w:hAnsi="Arial" w:cs="Arial"/>
          <w:b/>
          <w:bCs/>
          <w:i/>
          <w:iCs/>
          <w:sz w:val="32"/>
          <w:szCs w:val="32"/>
        </w:rPr>
        <w:t>This image of Esther was entitled,</w:t>
      </w:r>
      <w:r w:rsidRPr="002361AD">
        <w:rPr>
          <w:rFonts w:ascii="Arial" w:eastAsia="Times New Roman" w:hAnsi="Arial" w:cs="Arial"/>
          <w:b/>
          <w:bCs/>
          <w:sz w:val="32"/>
          <w:szCs w:val="32"/>
        </w:rPr>
        <w:t xml:space="preserve"> </w:t>
      </w:r>
      <w:r w:rsidRPr="002361AD">
        <w:rPr>
          <w:rFonts w:ascii="Arial" w:eastAsia="Times New Roman" w:hAnsi="Arial" w:cs="Arial"/>
          <w:b/>
          <w:bCs/>
          <w:i/>
          <w:iCs/>
          <w:sz w:val="32"/>
          <w:szCs w:val="32"/>
        </w:rPr>
        <w:t>"A Talmudic Tale of Terror and Treachery"</w:t>
      </w:r>
    </w:p>
    <w:p w:rsidR="002361AD" w:rsidRDefault="002361AD" w:rsidP="002361AD">
      <w:pPr>
        <w:spacing w:before="100" w:beforeAutospacing="1" w:after="0" w:line="384" w:lineRule="atLeast"/>
        <w:jc w:val="both"/>
        <w:rPr>
          <w:rFonts w:ascii="Arial" w:eastAsia="Times New Roman" w:hAnsi="Arial" w:cs="Arial"/>
          <w:b/>
          <w:bCs/>
          <w:sz w:val="36"/>
          <w:szCs w:val="36"/>
        </w:rPr>
      </w:pP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This Biblical story records the first instance of total war, in which women and children were to be slain, as opposed to the traditional military combat, in which professional soldiers, trained for this role, met on the battlefield to vie against each other, and to win or lose honorably in the field.</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 xml:space="preserve">The Jews, as their million dollar a week apologists, Pat Robertson and Reverend Jerry Falwell, go to great </w:t>
      </w:r>
      <w:r>
        <w:rPr>
          <w:rFonts w:ascii="Arial" w:eastAsia="Times New Roman" w:hAnsi="Arial" w:cs="Arial"/>
          <w:b/>
          <w:bCs/>
          <w:noProof/>
          <w:sz w:val="36"/>
          <w:szCs w:val="36"/>
        </w:rPr>
        <w:drawing>
          <wp:anchor distT="0" distB="0" distL="114300" distR="114300" simplePos="0" relativeHeight="251661312" behindDoc="0" locked="0" layoutInCell="1" allowOverlap="1">
            <wp:simplePos x="295275" y="11563350"/>
            <wp:positionH relativeFrom="margin">
              <wp:align>left</wp:align>
            </wp:positionH>
            <wp:positionV relativeFrom="margin">
              <wp:posOffset>276860</wp:posOffset>
            </wp:positionV>
            <wp:extent cx="3735705" cy="2799715"/>
            <wp:effectExtent l="19050" t="0" r="0" b="0"/>
            <wp:wrapSquare wrapText="bothSides"/>
            <wp:docPr id="8" name="BLOGGER_PHOTO_ID_5337837256612209922" descr="http://1.bp.blogspot.com/_qUFDMUpk9jE/ShPOtC03ZQI/AAAAAAAATIM/Qs5guglbIp8/s400/robertson293h.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7837256612209922" descr="http://1.bp.blogspot.com/_qUFDMUpk9jE/ShPOtC03ZQI/AAAAAAAATIM/Qs5guglbIp8/s400/robertson293h.jpg">
                      <a:hlinkClick r:id="rId19"/>
                    </pic:cNvPr>
                    <pic:cNvPicPr>
                      <a:picLocks noChangeAspect="1" noChangeArrowheads="1"/>
                    </pic:cNvPicPr>
                  </pic:nvPicPr>
                  <pic:blipFill>
                    <a:blip r:embed="rId20"/>
                    <a:srcRect/>
                    <a:stretch>
                      <a:fillRect/>
                    </a:stretch>
                  </pic:blipFill>
                  <pic:spPr bwMode="auto">
                    <a:xfrm>
                      <a:off x="0" y="0"/>
                      <a:ext cx="3735705" cy="2799715"/>
                    </a:xfrm>
                    <a:prstGeom prst="rect">
                      <a:avLst/>
                    </a:prstGeom>
                    <a:noFill/>
                    <a:ln w="9525">
                      <a:noFill/>
                      <a:miter lim="800000"/>
                      <a:headEnd/>
                      <a:tailEnd/>
                    </a:ln>
                  </pic:spPr>
                </pic:pic>
              </a:graphicData>
            </a:graphic>
          </wp:anchor>
        </w:drawing>
      </w:r>
      <w:r w:rsidRPr="002361AD">
        <w:rPr>
          <w:rFonts w:ascii="Arial" w:eastAsia="Times New Roman" w:hAnsi="Arial" w:cs="Arial"/>
          <w:b/>
          <w:bCs/>
          <w:sz w:val="36"/>
          <w:szCs w:val="36"/>
        </w:rPr>
        <w:t>pains to explain to us, did not have to fight on the battlefield to win territory, because God had promised them the Earth, and this "Sacred Promise" is the only law in the world today. It is to be hoped that at some point Falwell and Robertson will show us the actual documents on which this historic deed was recorded.</w:t>
      </w:r>
    </w:p>
    <w:p w:rsidR="002361AD" w:rsidRPr="002361AD" w:rsidRDefault="002361AD" w:rsidP="002361AD">
      <w:pPr>
        <w:spacing w:before="100" w:beforeAutospacing="1" w:after="0" w:line="384" w:lineRule="atLeast"/>
        <w:jc w:val="center"/>
        <w:rPr>
          <w:rFonts w:ascii="Arial" w:eastAsia="Times New Roman" w:hAnsi="Arial" w:cs="Arial"/>
          <w:b/>
          <w:bCs/>
          <w:sz w:val="32"/>
          <w:szCs w:val="32"/>
        </w:rPr>
      </w:pPr>
      <w:r w:rsidRPr="002361AD">
        <w:rPr>
          <w:rFonts w:ascii="Arial" w:eastAsia="Times New Roman" w:hAnsi="Arial" w:cs="Arial"/>
          <w:b/>
          <w:bCs/>
          <w:i/>
          <w:iCs/>
          <w:sz w:val="32"/>
          <w:szCs w:val="32"/>
        </w:rPr>
        <w:t>Robertson praying, his hands in the familiar mana cornuta, international sign of Satan.</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To date, they ignore all questions about any proof of their fantastic claims on behalf of the Jews, and the millions keep rolling in. Despite the flagrant efforts of Falwell and Robertson on behalf of the Jewish world murder plan, the record shows that the Jew prefers to avoid the battlefield and the hazards of face to face combat, and to stealthily set up the massacres of helpless women and children.</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Such has been their history, and today, we have even seen it live on color television. It was the ingrained bloodthirstiness of the Jews which led them to select as their principal "religious" holiday, the Feast of Purim, which celebrates their massacre of the innocents.</w:t>
      </w:r>
    </w:p>
    <w:p w:rsid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drawing>
          <wp:anchor distT="0" distB="0" distL="114300" distR="114300" simplePos="0" relativeHeight="251662336" behindDoc="0" locked="0" layoutInCell="1" allowOverlap="1">
            <wp:simplePos x="114300" y="180975"/>
            <wp:positionH relativeFrom="margin">
              <wp:align>left</wp:align>
            </wp:positionH>
            <wp:positionV relativeFrom="margin">
              <wp:align>top</wp:align>
            </wp:positionV>
            <wp:extent cx="3724275" cy="2952750"/>
            <wp:effectExtent l="19050" t="0" r="9525" b="0"/>
            <wp:wrapSquare wrapText="bothSides"/>
            <wp:docPr id="15" name="BLOGGER_PHOTO_ID_5337839523824166114" descr="http://2.bp.blogspot.com/_qUFDMUpk9jE/ShPQxA2UZOI/AAAAAAAATIU/PFuBDs7Uo8I/s400/image22.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7839523824166114" descr="http://2.bp.blogspot.com/_qUFDMUpk9jE/ShPQxA2UZOI/AAAAAAAATIU/PFuBDs7Uo8I/s400/image22.jpg">
                      <a:hlinkClick r:id="rId21"/>
                    </pic:cNvPr>
                    <pic:cNvPicPr>
                      <a:picLocks noChangeAspect="1" noChangeArrowheads="1"/>
                    </pic:cNvPicPr>
                  </pic:nvPicPr>
                  <pic:blipFill>
                    <a:blip r:embed="rId22"/>
                    <a:srcRect/>
                    <a:stretch>
                      <a:fillRect/>
                    </a:stretch>
                  </pic:blipFill>
                  <pic:spPr bwMode="auto">
                    <a:xfrm>
                      <a:off x="0" y="0"/>
                      <a:ext cx="3724275" cy="2952750"/>
                    </a:xfrm>
                    <a:prstGeom prst="rect">
                      <a:avLst/>
                    </a:prstGeom>
                    <a:noFill/>
                    <a:ln w="9525">
                      <a:noFill/>
                      <a:miter lim="800000"/>
                      <a:headEnd/>
                      <a:tailEnd/>
                    </a:ln>
                  </pic:spPr>
                </pic:pic>
              </a:graphicData>
            </a:graphic>
          </wp:anchor>
        </w:drawing>
      </w:r>
      <w:r w:rsidRPr="002361AD">
        <w:rPr>
          <w:rFonts w:ascii="Arial" w:eastAsia="Times New Roman" w:hAnsi="Arial" w:cs="Arial"/>
          <w:b/>
          <w:bCs/>
          <w:sz w:val="36"/>
          <w:szCs w:val="36"/>
        </w:rPr>
        <w:t xml:space="preserve"> One of the most striking parts of this well known quotation from the Book of Esther, the only genuinely Jewish book of the Bible, and, for that reason, the only one in which God is not mentioned, is the revelation that the code word of the Jews to indicate their knowledge of the Jewish World Murder Plan, is their remembrance of their massacre of the innocents by their code phrase, "had a good day".</w:t>
      </w:r>
    </w:p>
    <w:p w:rsidR="002361AD" w:rsidRPr="002361AD" w:rsidRDefault="002361AD" w:rsidP="002361AD">
      <w:pPr>
        <w:spacing w:before="100" w:beforeAutospacing="1" w:after="0" w:line="384" w:lineRule="atLeast"/>
        <w:jc w:val="both"/>
        <w:rPr>
          <w:rFonts w:ascii="Arial" w:eastAsia="Times New Roman" w:hAnsi="Arial" w:cs="Arial"/>
          <w:b/>
          <w:bCs/>
          <w:i/>
          <w:iCs/>
          <w:sz w:val="32"/>
          <w:szCs w:val="32"/>
        </w:rPr>
      </w:pPr>
      <w:r w:rsidRPr="002361AD">
        <w:rPr>
          <w:rFonts w:ascii="Arial" w:eastAsia="Times New Roman" w:hAnsi="Arial" w:cs="Arial"/>
          <w:b/>
          <w:bCs/>
          <w:i/>
          <w:iCs/>
          <w:sz w:val="32"/>
          <w:szCs w:val="32"/>
        </w:rPr>
        <w:t>Women and children, easy victims in the recent assault on Gaza, 2008-2009.</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Since that massacre, Jews have always offered this recognition phrase to each other, in Yiddish or in whatever language of the particular nation which they planned to take over, by saying, "Have a good day", meaning, of course, "We're looking forward to more massacres of the women and children of the goyim, or the gentile cattle."</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Now that the Jews have attained such enormous economic and political power in the United States, they have instructed all of their gentile employees in the vast networks of retail grocery, drug and apparel stores which they own throughout the United States that they must greet each customer by saying, "Have a good day."</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This apparently friendly and supposedly meaningless salutation lets the Jew in the know be tipped off that he is in a store owned by Jews, and that the owners are anticipating "having a good day" in the future by more slaughters of the innocent and helpless gentile women and children.</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The most important statement in the Book of Esther is the warning that "the fear of the Jews fell upon them."</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Today, the dark shadow of imminent tragedy looms over every Christian, because of their fear of the Jews, and because of their instinctive knowledge, like penned cattle in a slaughterhouse, that the Jew intends to kill them for his profit.</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Jacob Timerman, in an enlightening series of articles in the New Yorker magazine in 1982, said, "To understand the existence of the Other and then admit his existence without hatred is something new for Israel as a whole."</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The Other, of course, means the non-Jew, a person whom the Jew cannot see without hatred. Because of his savage nature, the Jew wishes only to kill him and drink his blood. It is this terrible desire which bars the Jew from peaceful existence in any civilized nation, and which has been solely responsible for the occasional but ineffective resistance which the intended Christian victims have offered in opposition to his murder plans.</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The Jew has only one purpose in the Middle East, and that is to murder all of the Arab inhabitants and to take their lands. The great scholar. Dr. Eric Bischoff, discovered this revelation in the official Jewish text of the Thikune Zohar, Edition Berdiwetsch, 88b, a book which, like all Jewish "religious" texts, is actually a code of cabalistic rituals detailing the instructions on how to murder the gentiles.</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"Furthermore," says the Thikune Zohar, "there is a commandment pertaining to the killing of strangers, who are like beasts. This killing has to be done in the lawful Jewish method. Those who do not bid themselves to the Jewish religious law must be offered up as sacrifices to the High God."</w:t>
      </w:r>
    </w:p>
    <w:p w:rsid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From the historian's point of view, the Jewish world war against all Christians proceeds in an unbroken succession of events from ancient history, when Jewish prostitutes such as Esther persuaded rulers to destroy their own people at the whim of the Jews.</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p>
    <w:p w:rsidR="002361AD" w:rsidRPr="002361AD" w:rsidRDefault="002361AD" w:rsidP="002361AD">
      <w:pPr>
        <w:spacing w:after="0" w:line="384" w:lineRule="atLeast"/>
        <w:rPr>
          <w:rFonts w:ascii="Arial" w:eastAsia="Times New Roman" w:hAnsi="Arial" w:cs="Arial"/>
          <w:sz w:val="36"/>
          <w:szCs w:val="36"/>
        </w:rPr>
      </w:pPr>
      <w:r w:rsidRPr="002361AD">
        <w:rPr>
          <w:rFonts w:ascii="Arial" w:eastAsia="Times New Roman" w:hAnsi="Arial" w:cs="Arial"/>
          <w:noProof/>
          <w:sz w:val="36"/>
          <w:szCs w:val="36"/>
        </w:rPr>
        <w:drawing>
          <wp:anchor distT="0" distB="0" distL="114300" distR="114300" simplePos="0" relativeHeight="251663360" behindDoc="0" locked="0" layoutInCell="1" allowOverlap="1">
            <wp:simplePos x="114300" y="0"/>
            <wp:positionH relativeFrom="margin">
              <wp:align>left</wp:align>
            </wp:positionH>
            <wp:positionV relativeFrom="margin">
              <wp:posOffset>0</wp:posOffset>
            </wp:positionV>
            <wp:extent cx="2485390" cy="3238500"/>
            <wp:effectExtent l="19050" t="0" r="0" b="0"/>
            <wp:wrapSquare wrapText="bothSides"/>
            <wp:docPr id="10" name="BLOGGER_PHOTO_ID_5338186360212147906" descr="http://1.bp.blogspot.com/_qUFDMUpk9jE/ShUMNjFHzsI/AAAAAAAATMM/7EyrDLLnr1c/s400/roth.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8186360212147906" descr="http://1.bp.blogspot.com/_qUFDMUpk9jE/ShUMNjFHzsI/AAAAAAAATMM/7EyrDLLnr1c/s400/roth.jpg">
                      <a:hlinkClick r:id="rId23"/>
                    </pic:cNvPr>
                    <pic:cNvPicPr>
                      <a:picLocks noChangeAspect="1" noChangeArrowheads="1"/>
                    </pic:cNvPicPr>
                  </pic:nvPicPr>
                  <pic:blipFill>
                    <a:blip r:embed="rId24"/>
                    <a:srcRect/>
                    <a:stretch>
                      <a:fillRect/>
                    </a:stretch>
                  </pic:blipFill>
                  <pic:spPr bwMode="auto">
                    <a:xfrm>
                      <a:off x="0" y="0"/>
                      <a:ext cx="2485390" cy="3238500"/>
                    </a:xfrm>
                    <a:prstGeom prst="rect">
                      <a:avLst/>
                    </a:prstGeom>
                    <a:noFill/>
                    <a:ln w="9525">
                      <a:noFill/>
                      <a:miter lim="800000"/>
                      <a:headEnd/>
                      <a:tailEnd/>
                    </a:ln>
                  </pic:spPr>
                </pic:pic>
              </a:graphicData>
            </a:graphic>
          </wp:anchor>
        </w:drawing>
      </w:r>
      <w:r w:rsidRPr="002361AD">
        <w:rPr>
          <w:rFonts w:ascii="Arial" w:eastAsia="Times New Roman" w:hAnsi="Arial" w:cs="Arial"/>
          <w:b/>
          <w:bCs/>
          <w:sz w:val="36"/>
          <w:szCs w:val="36"/>
        </w:rPr>
        <w:t>In 1773, Mayer Anselm Rothschild met with twelve leading Jews to plot the downfall of the emerging Christian nations in both the New World and the Old World. During the American struggle for independence, Rothschild founded his fortune on the money received by the Elector of Hesse in payment for the mercenaries whom he rented to the British in their attempt to crush the American colonists.</w:t>
      </w:r>
    </w:p>
    <w:p w:rsidR="002361AD" w:rsidRDefault="002361AD" w:rsidP="002361AD">
      <w:pPr>
        <w:spacing w:before="100" w:beforeAutospacing="1" w:after="0" w:line="384" w:lineRule="atLeast"/>
        <w:jc w:val="both"/>
        <w:rPr>
          <w:rFonts w:ascii="Arial" w:eastAsia="Times New Roman" w:hAnsi="Arial" w:cs="Arial"/>
          <w:b/>
          <w:bCs/>
          <w:sz w:val="36"/>
          <w:szCs w:val="36"/>
        </w:rPr>
      </w:pPr>
      <w:r w:rsidRPr="002361AD">
        <w:rPr>
          <w:rFonts w:ascii="Arial" w:eastAsia="Times New Roman" w:hAnsi="Arial" w:cs="Arial"/>
          <w:b/>
          <w:bCs/>
          <w:sz w:val="36"/>
          <w:szCs w:val="36"/>
        </w:rPr>
        <w:t>The War of 1812 was instigated by the Rothschilds to force the renewal of their charter for the Bank of the United States. When this charter was vetoed by President Andrew Jackson in 1836, the Jews precipitated a financial panic and set up their plan to bring about the Civil War, which would simultaneously destroy the American Republic and despoil the wealthy Christian families of the South.</w:t>
      </w:r>
    </w:p>
    <w:p w:rsidR="002361AD" w:rsidRPr="002361AD" w:rsidRDefault="002361AD" w:rsidP="002361AD">
      <w:pPr>
        <w:spacing w:before="100" w:beforeAutospacing="1" w:after="0" w:line="384" w:lineRule="atLeast"/>
        <w:jc w:val="both"/>
        <w:rPr>
          <w:rFonts w:ascii="Arial" w:eastAsia="Times New Roman" w:hAnsi="Arial" w:cs="Arial"/>
          <w:b/>
          <w:bCs/>
          <w:sz w:val="36"/>
          <w:szCs w:val="36"/>
        </w:rPr>
      </w:pPr>
    </w:p>
    <w:p w:rsidR="002361AD" w:rsidRPr="002361AD" w:rsidRDefault="002361AD" w:rsidP="002361AD">
      <w:pPr>
        <w:spacing w:before="100" w:beforeAutospacing="1" w:after="0" w:line="384" w:lineRule="atLeast"/>
        <w:jc w:val="both"/>
        <w:rPr>
          <w:rFonts w:ascii="Arial" w:eastAsia="Times New Roman" w:hAnsi="Arial" w:cs="Arial"/>
          <w:b/>
          <w:bCs/>
          <w:sz w:val="32"/>
          <w:szCs w:val="32"/>
        </w:rPr>
      </w:pPr>
      <w:r w:rsidRPr="002361AD">
        <w:rPr>
          <w:rFonts w:ascii="Arial" w:eastAsia="Times New Roman" w:hAnsi="Arial" w:cs="Arial"/>
          <w:b/>
          <w:bCs/>
          <w:noProof/>
          <w:sz w:val="32"/>
          <w:szCs w:val="32"/>
        </w:rPr>
        <w:drawing>
          <wp:anchor distT="0" distB="0" distL="114300" distR="114300" simplePos="0" relativeHeight="251664384" behindDoc="0" locked="0" layoutInCell="1" allowOverlap="1">
            <wp:simplePos x="114300" y="4133850"/>
            <wp:positionH relativeFrom="margin">
              <wp:align>left</wp:align>
            </wp:positionH>
            <wp:positionV relativeFrom="margin">
              <wp:align>top</wp:align>
            </wp:positionV>
            <wp:extent cx="2466975" cy="3810000"/>
            <wp:effectExtent l="19050" t="0" r="9525" b="0"/>
            <wp:wrapSquare wrapText="bothSides"/>
            <wp:docPr id="11" name="BLOGGER_PHOTO_ID_5339658002214026338" descr="http://3.bp.blogspot.com/_qUFDMUpk9jE/ShpGqYwJ_GI/AAAAAAAATZs/QPoPXZaovTs/s400/page.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9658002214026338" descr="http://3.bp.blogspot.com/_qUFDMUpk9jE/ShpGqYwJ_GI/AAAAAAAATZs/QPoPXZaovTs/s400/page.jpg">
                      <a:hlinkClick r:id="rId25"/>
                    </pic:cNvPr>
                    <pic:cNvPicPr>
                      <a:picLocks noChangeAspect="1" noChangeArrowheads="1"/>
                    </pic:cNvPicPr>
                  </pic:nvPicPr>
                  <pic:blipFill>
                    <a:blip r:embed="rId26"/>
                    <a:srcRect/>
                    <a:stretch>
                      <a:fillRect/>
                    </a:stretch>
                  </pic:blipFill>
                  <pic:spPr bwMode="auto">
                    <a:xfrm>
                      <a:off x="0" y="0"/>
                      <a:ext cx="2466975" cy="3810000"/>
                    </a:xfrm>
                    <a:prstGeom prst="rect">
                      <a:avLst/>
                    </a:prstGeom>
                    <a:noFill/>
                    <a:ln w="9525">
                      <a:noFill/>
                      <a:miter lim="800000"/>
                      <a:headEnd/>
                      <a:tailEnd/>
                    </a:ln>
                  </pic:spPr>
                </pic:pic>
              </a:graphicData>
            </a:graphic>
          </wp:anchor>
        </w:drawing>
      </w:r>
      <w:r w:rsidRPr="002361AD">
        <w:rPr>
          <w:rFonts w:ascii="Arial" w:eastAsia="Times New Roman" w:hAnsi="Arial" w:cs="Arial"/>
          <w:b/>
          <w:bCs/>
          <w:sz w:val="32"/>
          <w:szCs w:val="32"/>
        </w:rPr>
        <w:t>The Communist Manifesto of 1848 set Europe ablaze with revolutions, wars and counter-revolutions.</w:t>
      </w:r>
    </w:p>
    <w:p w:rsidR="00000000" w:rsidRPr="002361AD" w:rsidRDefault="00660DCF">
      <w:pPr>
        <w:rPr>
          <w:rFonts w:ascii="Arial" w:hAnsi="Arial" w:cs="Arial"/>
          <w:sz w:val="36"/>
          <w:szCs w:val="36"/>
        </w:rPr>
      </w:pPr>
    </w:p>
    <w:p w:rsidR="002361AD" w:rsidRDefault="002361AD" w:rsidP="002361AD">
      <w:pPr>
        <w:rPr>
          <w:rFonts w:ascii="Arial" w:hAnsi="Arial" w:cs="Arial"/>
          <w:b/>
          <w:bCs/>
          <w:sz w:val="36"/>
          <w:szCs w:val="36"/>
        </w:rPr>
      </w:pPr>
    </w:p>
    <w:p w:rsidR="002361AD" w:rsidRDefault="002361AD" w:rsidP="002361AD">
      <w:pPr>
        <w:rPr>
          <w:rFonts w:ascii="Arial" w:hAnsi="Arial" w:cs="Arial"/>
          <w:b/>
          <w:bCs/>
          <w:sz w:val="36"/>
          <w:szCs w:val="36"/>
        </w:rPr>
      </w:pPr>
    </w:p>
    <w:p w:rsidR="002361AD" w:rsidRDefault="002361AD" w:rsidP="002361AD">
      <w:pPr>
        <w:rPr>
          <w:rFonts w:ascii="Arial" w:hAnsi="Arial" w:cs="Arial"/>
          <w:b/>
          <w:bCs/>
          <w:sz w:val="36"/>
          <w:szCs w:val="36"/>
        </w:rPr>
      </w:pPr>
    </w:p>
    <w:p w:rsidR="002361AD" w:rsidRDefault="002361AD" w:rsidP="002361AD">
      <w:pPr>
        <w:rPr>
          <w:rFonts w:ascii="Arial" w:hAnsi="Arial" w:cs="Arial"/>
          <w:b/>
          <w:bCs/>
          <w:sz w:val="36"/>
          <w:szCs w:val="36"/>
        </w:rPr>
      </w:pPr>
    </w:p>
    <w:p w:rsidR="002361AD" w:rsidRDefault="002361AD" w:rsidP="002361AD">
      <w:pPr>
        <w:rPr>
          <w:rFonts w:ascii="Arial" w:hAnsi="Arial" w:cs="Arial"/>
          <w:b/>
          <w:bCs/>
          <w:sz w:val="36"/>
          <w:szCs w:val="36"/>
        </w:rPr>
      </w:pPr>
    </w:p>
    <w:p w:rsidR="002361AD" w:rsidRDefault="002361AD" w:rsidP="002361AD">
      <w:pPr>
        <w:rPr>
          <w:rFonts w:ascii="Arial" w:hAnsi="Arial" w:cs="Arial"/>
          <w:b/>
          <w:bCs/>
          <w:sz w:val="36"/>
          <w:szCs w:val="36"/>
        </w:rPr>
      </w:pP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drawing>
          <wp:anchor distT="0" distB="0" distL="114300" distR="114300" simplePos="0" relativeHeight="251666432" behindDoc="0" locked="0" layoutInCell="1" allowOverlap="1">
            <wp:simplePos x="114300" y="7839075"/>
            <wp:positionH relativeFrom="margin">
              <wp:align>left</wp:align>
            </wp:positionH>
            <wp:positionV relativeFrom="margin">
              <wp:align>top</wp:align>
            </wp:positionV>
            <wp:extent cx="2371725" cy="3038475"/>
            <wp:effectExtent l="19050" t="0" r="9525" b="0"/>
            <wp:wrapSquare wrapText="bothSides"/>
            <wp:docPr id="18" name="BLOGGER_PHOTO_ID_5339659602186063490" descr="http://4.bp.blogspot.com/_qUFDMUpk9jE/ShpIHhHNzoI/AAAAAAAATZ8/9Cik6DWqLZw/s400/ljv1-8.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9659602186063490" descr="http://4.bp.blogspot.com/_qUFDMUpk9jE/ShpIHhHNzoI/AAAAAAAATZ8/9Cik6DWqLZw/s400/ljv1-8.jpg">
                      <a:hlinkClick r:id="rId27"/>
                    </pic:cNvPr>
                    <pic:cNvPicPr>
                      <a:picLocks noChangeAspect="1" noChangeArrowheads="1"/>
                    </pic:cNvPicPr>
                  </pic:nvPicPr>
                  <pic:blipFill>
                    <a:blip r:embed="rId28"/>
                    <a:srcRect r="-403" b="5100"/>
                    <a:stretch>
                      <a:fillRect/>
                    </a:stretch>
                  </pic:blipFill>
                  <pic:spPr bwMode="auto">
                    <a:xfrm>
                      <a:off x="0" y="0"/>
                      <a:ext cx="2371725" cy="3038475"/>
                    </a:xfrm>
                    <a:prstGeom prst="rect">
                      <a:avLst/>
                    </a:prstGeom>
                    <a:noFill/>
                    <a:ln w="9525">
                      <a:noFill/>
                      <a:miter lim="800000"/>
                      <a:headEnd/>
                      <a:tailEnd/>
                    </a:ln>
                  </pic:spPr>
                </pic:pic>
              </a:graphicData>
            </a:graphic>
          </wp:anchor>
        </w:drawing>
      </w:r>
      <w:r w:rsidRPr="002361AD">
        <w:rPr>
          <w:rFonts w:ascii="Arial" w:hAnsi="Arial" w:cs="Arial"/>
          <w:b/>
          <w:bCs/>
          <w:sz w:val="36"/>
          <w:szCs w:val="36"/>
        </w:rPr>
        <w:t xml:space="preserve">In August 1903, Max Nordau, in his address to the 6th Zionist Congress in Balse, Switzerland, revealed the plan for even greater conflagrations, the coming world wars: </w:t>
      </w:r>
    </w:p>
    <w:p w:rsidR="002361AD" w:rsidRPr="002361AD" w:rsidRDefault="002361AD" w:rsidP="002361AD">
      <w:pPr>
        <w:rPr>
          <w:rFonts w:ascii="Arial" w:hAnsi="Arial" w:cs="Arial"/>
          <w:b/>
          <w:bCs/>
          <w:sz w:val="36"/>
          <w:szCs w:val="36"/>
        </w:rPr>
      </w:pPr>
      <w:r w:rsidRPr="002361AD">
        <w:rPr>
          <w:rFonts w:ascii="Arial" w:hAnsi="Arial" w:cs="Arial"/>
          <w:b/>
          <w:bCs/>
          <w:sz w:val="36"/>
          <w:szCs w:val="36"/>
        </w:rPr>
        <w:t>"Let me tell you the following words as if I were showing you the rungs of a ladder leading upward and upward ... The Zionist Congress; the English Uganda proposition; the future World War; the Peace Conference where, with the help of England, a free and Jewish Palestine will be created."</w:t>
      </w:r>
    </w:p>
    <w:p w:rsidR="002361AD" w:rsidRDefault="002361AD" w:rsidP="002361AD">
      <w:pPr>
        <w:rPr>
          <w:rFonts w:ascii="Arial" w:hAnsi="Arial" w:cs="Arial"/>
          <w:b/>
          <w:bCs/>
          <w:i/>
          <w:iCs/>
          <w:sz w:val="32"/>
          <w:szCs w:val="32"/>
        </w:rPr>
      </w:pPr>
    </w:p>
    <w:p w:rsidR="002361AD" w:rsidRPr="002361AD" w:rsidRDefault="002361AD" w:rsidP="002361AD">
      <w:pPr>
        <w:rPr>
          <w:rFonts w:ascii="Arial" w:hAnsi="Arial" w:cs="Arial"/>
          <w:b/>
          <w:bCs/>
          <w:i/>
          <w:iCs/>
          <w:sz w:val="32"/>
          <w:szCs w:val="32"/>
        </w:rPr>
      </w:pPr>
      <w:r w:rsidRPr="002361AD">
        <w:rPr>
          <w:rFonts w:ascii="Arial" w:hAnsi="Arial" w:cs="Arial"/>
          <w:b/>
          <w:bCs/>
          <w:i/>
          <w:iCs/>
          <w:sz w:val="32"/>
          <w:szCs w:val="32"/>
        </w:rPr>
        <w:t>Max Nordau, the man who dreamt of the deaths of 50 000 000 Christians.</w:t>
      </w:r>
    </w:p>
    <w:p w:rsidR="002361AD" w:rsidRPr="002361AD" w:rsidRDefault="002361AD" w:rsidP="002361AD">
      <w:pPr>
        <w:rPr>
          <w:rFonts w:ascii="Arial" w:hAnsi="Arial" w:cs="Arial"/>
          <w:b/>
          <w:bCs/>
          <w:sz w:val="36"/>
          <w:szCs w:val="36"/>
        </w:rPr>
      </w:pPr>
      <w:r w:rsidRPr="002361AD">
        <w:rPr>
          <w:rFonts w:ascii="Arial" w:hAnsi="Arial" w:cs="Arial"/>
          <w:b/>
          <w:bCs/>
          <w:sz w:val="36"/>
          <w:szCs w:val="36"/>
        </w:rPr>
        <w:t xml:space="preserve">Onward and upward, over the bodies of fifty million more dead Christians this was Max Nordau's ecstatic vision of the coming World War, and so it came to pass. Professional historians have never been able to offer a satisfactory explanation of how the European nations became embroiled in the first World War. </w:t>
      </w:r>
      <w:r>
        <w:rPr>
          <w:rFonts w:ascii="Arial" w:hAnsi="Arial" w:cs="Arial"/>
          <w:b/>
          <w:bCs/>
          <w:sz w:val="36"/>
          <w:szCs w:val="36"/>
        </w:rPr>
        <w:t xml:space="preserve">  </w:t>
      </w:r>
    </w:p>
    <w:p w:rsidR="002361AD" w:rsidRDefault="002361AD" w:rsidP="002361AD">
      <w:pPr>
        <w:rPr>
          <w:rFonts w:ascii="Arial" w:hAnsi="Arial" w:cs="Arial"/>
          <w:b/>
          <w:bCs/>
          <w:i/>
          <w:iCs/>
          <w:sz w:val="36"/>
          <w:szCs w:val="36"/>
        </w:rPr>
      </w:pPr>
    </w:p>
    <w:p w:rsidR="002361AD" w:rsidRPr="002361AD" w:rsidRDefault="002361AD" w:rsidP="002361AD">
      <w:pPr>
        <w:rPr>
          <w:rFonts w:ascii="Arial" w:hAnsi="Arial" w:cs="Arial"/>
          <w:b/>
          <w:bCs/>
          <w:i/>
          <w:iCs/>
          <w:sz w:val="32"/>
          <w:szCs w:val="32"/>
        </w:rPr>
      </w:pPr>
      <w:r w:rsidRPr="002361AD">
        <w:rPr>
          <w:rFonts w:ascii="Arial" w:hAnsi="Arial" w:cs="Arial"/>
          <w:b/>
          <w:bCs/>
          <w:i/>
          <w:iCs/>
          <w:sz w:val="32"/>
          <w:szCs w:val="32"/>
        </w:rPr>
        <w:drawing>
          <wp:anchor distT="0" distB="0" distL="114300" distR="114300" simplePos="0" relativeHeight="251667456" behindDoc="0" locked="0" layoutInCell="1" allowOverlap="1">
            <wp:simplePos x="114300" y="0"/>
            <wp:positionH relativeFrom="margin">
              <wp:align>left</wp:align>
            </wp:positionH>
            <wp:positionV relativeFrom="margin">
              <wp:posOffset>133985</wp:posOffset>
            </wp:positionV>
            <wp:extent cx="1381125" cy="1752600"/>
            <wp:effectExtent l="19050" t="0" r="9525" b="0"/>
            <wp:wrapSquare wrapText="bothSides"/>
            <wp:docPr id="36" name="BLOGGER_PHOTO_ID_5339800587557029842" descr="http://2.bp.blogspot.com/_qUFDMUpk9jE/ShrIV8jCR9I/AAAAAAAATa0/ScgQa6E-QXk/s400/gavrilo-princip-jew-assasin.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9800587557029842" descr="http://2.bp.blogspot.com/_qUFDMUpk9jE/ShrIV8jCR9I/AAAAAAAATa0/ScgQa6E-QXk/s400/gavrilo-princip-jew-assasin.jpg">
                      <a:hlinkClick r:id="rId29"/>
                    </pic:cNvPr>
                    <pic:cNvPicPr>
                      <a:picLocks noChangeAspect="1" noChangeArrowheads="1"/>
                    </pic:cNvPicPr>
                  </pic:nvPicPr>
                  <pic:blipFill>
                    <a:blip r:embed="rId30"/>
                    <a:srcRect l="9550" t="6306" r="8989" b="10811"/>
                    <a:stretch>
                      <a:fillRect/>
                    </a:stretch>
                  </pic:blipFill>
                  <pic:spPr bwMode="auto">
                    <a:xfrm>
                      <a:off x="0" y="0"/>
                      <a:ext cx="1381125" cy="1752600"/>
                    </a:xfrm>
                    <a:prstGeom prst="rect">
                      <a:avLst/>
                    </a:prstGeom>
                    <a:noFill/>
                    <a:ln w="9525">
                      <a:noFill/>
                      <a:miter lim="800000"/>
                      <a:headEnd/>
                      <a:tailEnd/>
                    </a:ln>
                  </pic:spPr>
                </pic:pic>
              </a:graphicData>
            </a:graphic>
          </wp:anchor>
        </w:drawing>
      </w:r>
      <w:r w:rsidRPr="002361AD">
        <w:rPr>
          <w:rFonts w:ascii="Arial" w:hAnsi="Arial" w:cs="Arial"/>
          <w:b/>
          <w:bCs/>
          <w:i/>
          <w:iCs/>
          <w:sz w:val="32"/>
          <w:szCs w:val="32"/>
        </w:rPr>
        <w:t>The assassination of Catholic Monarch ~ Crown Prince Franz Ferdinand ~ heir to the Austrian throne, was carried out by the Jewish assassin Gavrilo Princip using a Browning pistol on Jun. 28, 1914. The Zionist newspaper PEIEWISCHE VORDLE wrote on Jan. 13, 1919, "The international Jewry... believed it *</w:t>
      </w:r>
      <w:r w:rsidRPr="002361AD">
        <w:rPr>
          <w:rFonts w:ascii="Arial" w:hAnsi="Arial" w:cs="Arial"/>
          <w:b/>
          <w:bCs/>
          <w:i/>
          <w:iCs/>
          <w:sz w:val="32"/>
          <w:szCs w:val="32"/>
          <w:u w:val="single"/>
        </w:rPr>
        <w:t>necessary</w:t>
      </w:r>
      <w:r w:rsidRPr="002361AD">
        <w:rPr>
          <w:rFonts w:ascii="Arial" w:hAnsi="Arial" w:cs="Arial"/>
          <w:b/>
          <w:bCs/>
          <w:i/>
          <w:iCs/>
          <w:sz w:val="32"/>
          <w:szCs w:val="32"/>
        </w:rPr>
        <w:t xml:space="preserve"> to force Europe into the war so that </w:t>
      </w:r>
      <w:r w:rsidRPr="002361AD">
        <w:rPr>
          <w:rFonts w:ascii="Arial" w:hAnsi="Arial" w:cs="Arial"/>
          <w:b/>
          <w:bCs/>
          <w:i/>
          <w:iCs/>
          <w:sz w:val="32"/>
          <w:szCs w:val="32"/>
          <w:u w:val="single"/>
        </w:rPr>
        <w:t>a new Jewish era could begin throughout the world</w:t>
      </w:r>
      <w:r w:rsidRPr="002361AD">
        <w:rPr>
          <w:rFonts w:ascii="Arial" w:hAnsi="Arial" w:cs="Arial"/>
          <w:b/>
          <w:bCs/>
          <w:i/>
          <w:iCs/>
          <w:sz w:val="32"/>
          <w:szCs w:val="32"/>
        </w:rPr>
        <w:t>.</w:t>
      </w:r>
    </w:p>
    <w:p w:rsidR="002361AD" w:rsidRDefault="002361AD" w:rsidP="002361AD">
      <w:pPr>
        <w:rPr>
          <w:rFonts w:ascii="Arial" w:hAnsi="Arial" w:cs="Arial"/>
          <w:b/>
          <w:bCs/>
          <w:i/>
          <w:iCs/>
          <w:sz w:val="36"/>
          <w:szCs w:val="36"/>
        </w:rPr>
      </w:pPr>
    </w:p>
    <w:p w:rsidR="002361AD" w:rsidRDefault="002361AD" w:rsidP="002361AD">
      <w:pPr>
        <w:jc w:val="both"/>
        <w:rPr>
          <w:rFonts w:ascii="Arial" w:hAnsi="Arial" w:cs="Arial"/>
          <w:b/>
          <w:bCs/>
          <w:sz w:val="36"/>
          <w:szCs w:val="36"/>
        </w:rPr>
      </w:pPr>
    </w:p>
    <w:p w:rsidR="002361AD" w:rsidRDefault="002361AD" w:rsidP="002361AD">
      <w:pPr>
        <w:jc w:val="both"/>
        <w:rPr>
          <w:rFonts w:ascii="Arial" w:hAnsi="Arial" w:cs="Arial"/>
          <w:b/>
          <w:bCs/>
          <w:sz w:val="36"/>
          <w:szCs w:val="36"/>
        </w:rPr>
      </w:pPr>
      <w:r w:rsidRPr="002361AD">
        <w:rPr>
          <w:rFonts w:ascii="Arial" w:hAnsi="Arial" w:cs="Arial"/>
          <w:b/>
          <w:bCs/>
          <w:sz w:val="36"/>
          <w:szCs w:val="36"/>
        </w:rPr>
        <w:t>Arch-duke Ferdinand was assassinated by Gavril Princeps at Sarajevo; Austria demanded an apology from Serbia, Serbia apologized but Austria inexplicably declared war anyway.</w:t>
      </w:r>
    </w:p>
    <w:p w:rsidR="002361AD" w:rsidRPr="002361AD" w:rsidRDefault="002361AD" w:rsidP="002361AD">
      <w:pPr>
        <w:jc w:val="both"/>
        <w:rPr>
          <w:rFonts w:ascii="Arial" w:hAnsi="Arial" w:cs="Arial"/>
          <w:b/>
          <w:bCs/>
          <w:sz w:val="36"/>
          <w:szCs w:val="36"/>
        </w:rPr>
      </w:pPr>
      <w:r w:rsidRPr="002361AD">
        <w:rPr>
          <w:rFonts w:ascii="Arial" w:hAnsi="Arial" w:cs="Arial"/>
          <w:b/>
          <w:bCs/>
          <w:sz w:val="36"/>
          <w:szCs w:val="36"/>
        </w:rPr>
        <w:drawing>
          <wp:anchor distT="0" distB="0" distL="114300" distR="114300" simplePos="0" relativeHeight="251668480" behindDoc="0" locked="0" layoutInCell="1" allowOverlap="1">
            <wp:simplePos x="114300" y="1190625"/>
            <wp:positionH relativeFrom="margin">
              <wp:align>left</wp:align>
            </wp:positionH>
            <wp:positionV relativeFrom="margin">
              <wp:align>top</wp:align>
            </wp:positionV>
            <wp:extent cx="1800225" cy="2743200"/>
            <wp:effectExtent l="19050" t="0" r="9525" b="0"/>
            <wp:wrapSquare wrapText="bothSides"/>
            <wp:docPr id="37" name="BLOGGER_PHOTO_ID_5339662054414288642" descr="http://1.bp.blogspot.com/_qUFDMUpk9jE/ShpKWQX_BwI/AAAAAAAATaM/D_J1fWltJHU/s400/warburgcture.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9662054414288642" descr="http://1.bp.blogspot.com/_qUFDMUpk9jE/ShpKWQX_BwI/AAAAAAAATaM/D_J1fWltJHU/s400/warburgcture.jpg">
                      <a:hlinkClick r:id="rId31"/>
                    </pic:cNvPr>
                    <pic:cNvPicPr>
                      <a:picLocks noChangeAspect="1" noChangeArrowheads="1"/>
                    </pic:cNvPicPr>
                  </pic:nvPicPr>
                  <pic:blipFill>
                    <a:blip r:embed="rId32"/>
                    <a:srcRect/>
                    <a:stretch>
                      <a:fillRect/>
                    </a:stretch>
                  </pic:blipFill>
                  <pic:spPr bwMode="auto">
                    <a:xfrm>
                      <a:off x="0" y="0"/>
                      <a:ext cx="1800225" cy="2743200"/>
                    </a:xfrm>
                    <a:prstGeom prst="rect">
                      <a:avLst/>
                    </a:prstGeom>
                    <a:noFill/>
                    <a:ln w="9525">
                      <a:noFill/>
                      <a:miter lim="800000"/>
                      <a:headEnd/>
                      <a:tailEnd/>
                    </a:ln>
                  </pic:spPr>
                </pic:pic>
              </a:graphicData>
            </a:graphic>
          </wp:anchor>
        </w:drawing>
      </w:r>
      <w:r w:rsidRPr="002361AD">
        <w:rPr>
          <w:rFonts w:ascii="Arial" w:hAnsi="Arial" w:cs="Arial"/>
          <w:b/>
          <w:bCs/>
          <w:i/>
          <w:iCs/>
          <w:sz w:val="36"/>
          <w:szCs w:val="36"/>
        </w:rPr>
        <w:t>Max Warburg, Jewish advisor to the Kaiser who also helped fund the Jewish Bolshevik Revolution. He advised the Kaiser to go into WW1 so Zionists could push for an Israeli state. Both Warburg and Schiff were Rothschild agents. Warburg also arranged for Lenin to be transported through Germany to Russia in a sealed train to lead the conspirators to their Bolshevik triumph</w:t>
      </w:r>
      <w:r w:rsidRPr="002361AD">
        <w:rPr>
          <w:rFonts w:ascii="Arial" w:hAnsi="Arial" w:cs="Arial"/>
          <w:b/>
          <w:bCs/>
          <w:sz w:val="36"/>
          <w:szCs w:val="36"/>
        </w:rPr>
        <w:t>.</w:t>
      </w:r>
    </w:p>
    <w:p w:rsidR="002361AD" w:rsidRDefault="002361AD" w:rsidP="002361AD">
      <w:pPr>
        <w:rPr>
          <w:rFonts w:ascii="Arial" w:hAnsi="Arial" w:cs="Arial"/>
          <w:b/>
          <w:bCs/>
          <w:sz w:val="36"/>
          <w:szCs w:val="36"/>
        </w:rPr>
      </w:pPr>
    </w:p>
    <w:p w:rsidR="002361AD" w:rsidRDefault="002361AD" w:rsidP="002361AD">
      <w:pPr>
        <w:rPr>
          <w:rFonts w:ascii="Arial" w:hAnsi="Arial" w:cs="Arial"/>
          <w:b/>
          <w:bCs/>
          <w:sz w:val="36"/>
          <w:szCs w:val="36"/>
        </w:rPr>
      </w:pP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Three Jewish advisers to Kaiser Wilhelm, Chancellor Bethmann-Hollweg, Max Warburg and Albert Ballin, then had the Kaiser declare war, and the other nations were involved.</w:t>
      </w:r>
    </w:p>
    <w:p w:rsidR="002361AD" w:rsidRPr="002361AD" w:rsidRDefault="002361AD" w:rsidP="002361AD">
      <w:pPr>
        <w:rPr>
          <w:rFonts w:ascii="Arial" w:hAnsi="Arial" w:cs="Arial"/>
          <w:b/>
          <w:bCs/>
          <w:sz w:val="36"/>
          <w:szCs w:val="36"/>
        </w:rPr>
      </w:pPr>
      <w:r w:rsidRPr="002361AD">
        <w:rPr>
          <w:rFonts w:ascii="Arial" w:hAnsi="Arial" w:cs="Arial"/>
          <w:b/>
          <w:bCs/>
          <w:sz w:val="36"/>
          <w:szCs w:val="36"/>
        </w:rPr>
        <w:t>Why ? To carry out the Jewish Plan. On February 8, 1920, Sir Winston Churchill expressed his alarm over world developments in an interview published in the Sunday Illustrated Herald, London:</w:t>
      </w:r>
    </w:p>
    <w:p w:rsidR="002361AD" w:rsidRPr="002361AD" w:rsidRDefault="002361AD" w:rsidP="002361AD">
      <w:pPr>
        <w:rPr>
          <w:rFonts w:ascii="Arial" w:hAnsi="Arial" w:cs="Arial"/>
          <w:b/>
          <w:bCs/>
          <w:sz w:val="36"/>
          <w:szCs w:val="36"/>
        </w:rPr>
      </w:pPr>
      <w:r w:rsidRPr="002361AD">
        <w:rPr>
          <w:rFonts w:ascii="Arial" w:hAnsi="Arial" w:cs="Arial"/>
          <w:b/>
          <w:bCs/>
          <w:sz w:val="36"/>
          <w:szCs w:val="36"/>
        </w:rPr>
        <w:t>"From the days of Adam (Spartacus) Weishaupt, to those of Karl Marx to those of Trotsky, Bela Kun, Rosa Luxemburg and Emma Goldman. This worldwide conspiracy for the overthrow of civilization and for the reconstruction of society on the basis of arrested development, of envious malevolence and impossible equality, has been steadily growing.</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"There is no need to exaggerate the part played in the creation of Bolshevism and in the actual bringing about of the Russian Revolution by these international, and for the most part, atheistic Jews. It is certainly a very great one: it probably outweighs all others. With the notable exception of Lenin, the majority of the leading figures are Jews. Moreover, the principal inspiration and driving power comes from the Jewish leaders."</w:t>
      </w:r>
    </w:p>
    <w:p w:rsidR="002361AD" w:rsidRPr="002361AD" w:rsidRDefault="002361AD" w:rsidP="002361AD">
      <w:pPr>
        <w:rPr>
          <w:rFonts w:ascii="Arial" w:hAnsi="Arial" w:cs="Arial"/>
          <w:b/>
          <w:bCs/>
          <w:sz w:val="36"/>
          <w:szCs w:val="36"/>
        </w:rPr>
      </w:pPr>
      <w:r w:rsidRPr="002361AD">
        <w:rPr>
          <w:rFonts w:ascii="Arial" w:hAnsi="Arial" w:cs="Arial"/>
          <w:b/>
          <w:bCs/>
          <w:sz w:val="36"/>
          <w:szCs w:val="36"/>
        </w:rPr>
        <w:t>Churchill referred, of course, to the overthrow of the Christian Orthodox Church in Russia and its replacement by a hateful gang of homicidal maniacs, whose unimaginable success was accomplished by the astute financial aid of Jacob Schiff to the Jewish revolutionaries, and by Max Warburg in Germany, who, at the crucial moment of the revolution in Russia, arranged for Lenin to be transported through Germany to Russia in a sealed train to lead the conspirators to their Bolshevik triumph.</w:t>
      </w:r>
    </w:p>
    <w:p w:rsidR="002361AD" w:rsidRPr="002361AD" w:rsidRDefault="002361AD" w:rsidP="002361AD">
      <w:pPr>
        <w:rPr>
          <w:rFonts w:ascii="Arial" w:hAnsi="Arial" w:cs="Arial"/>
          <w:b/>
          <w:bCs/>
          <w:sz w:val="36"/>
          <w:szCs w:val="36"/>
        </w:rPr>
      </w:pPr>
      <w:r w:rsidRPr="002361AD">
        <w:rPr>
          <w:rFonts w:ascii="Arial" w:hAnsi="Arial" w:cs="Arial"/>
          <w:b/>
          <w:bCs/>
          <w:sz w:val="36"/>
          <w:szCs w:val="36"/>
        </w:rPr>
        <w:t>[Sea Lord Churchill was only too happy to perform a large scale blood-sacrifice at Gallipoli, using British soldiers as offering, so there is enough to worry about on his own plate ... had England not fomented and started that war, there would have been no reason for the German High Command to revolutionize and send Lenin and financing to Russia]</w:t>
      </w:r>
    </w:p>
    <w:p w:rsidR="002361AD" w:rsidRP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2"/>
          <w:szCs w:val="32"/>
        </w:rPr>
      </w:pPr>
      <w:r w:rsidRPr="002361AD">
        <w:rPr>
          <w:rFonts w:ascii="Arial" w:hAnsi="Arial" w:cs="Arial"/>
          <w:b/>
          <w:bCs/>
          <w:i/>
          <w:iCs/>
          <w:sz w:val="32"/>
          <w:szCs w:val="32"/>
        </w:rPr>
        <w:drawing>
          <wp:anchor distT="0" distB="0" distL="114300" distR="114300" simplePos="0" relativeHeight="251669504" behindDoc="0" locked="0" layoutInCell="1" allowOverlap="1">
            <wp:simplePos x="114300" y="10439400"/>
            <wp:positionH relativeFrom="margin">
              <wp:align>left</wp:align>
            </wp:positionH>
            <wp:positionV relativeFrom="margin">
              <wp:align>top</wp:align>
            </wp:positionV>
            <wp:extent cx="2057400" cy="2524125"/>
            <wp:effectExtent l="19050" t="0" r="0" b="0"/>
            <wp:wrapSquare wrapText="bothSides"/>
            <wp:docPr id="38" name="BLOGGER_PHOTO_ID_5339661969269368930" descr="http://4.bp.blogspot.com/_qUFDMUpk9jE/ShpKRTL2qGI/AAAAAAAATaE/SMSFDPz_o0w/s400/1625schiff.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9661969269368930" descr="http://4.bp.blogspot.com/_qUFDMUpk9jE/ShpKRTL2qGI/AAAAAAAATaE/SMSFDPz_o0w/s400/1625schiff.jpg">
                      <a:hlinkClick r:id="rId33"/>
                    </pic:cNvPr>
                    <pic:cNvPicPr>
                      <a:picLocks noChangeAspect="1" noChangeArrowheads="1"/>
                    </pic:cNvPicPr>
                  </pic:nvPicPr>
                  <pic:blipFill>
                    <a:blip r:embed="rId34"/>
                    <a:srcRect/>
                    <a:stretch>
                      <a:fillRect/>
                    </a:stretch>
                  </pic:blipFill>
                  <pic:spPr bwMode="auto">
                    <a:xfrm>
                      <a:off x="0" y="0"/>
                      <a:ext cx="2057400" cy="2524125"/>
                    </a:xfrm>
                    <a:prstGeom prst="rect">
                      <a:avLst/>
                    </a:prstGeom>
                    <a:noFill/>
                    <a:ln w="9525">
                      <a:noFill/>
                      <a:miter lim="800000"/>
                      <a:headEnd/>
                      <a:tailEnd/>
                    </a:ln>
                  </pic:spPr>
                </pic:pic>
              </a:graphicData>
            </a:graphic>
          </wp:anchor>
        </w:drawing>
      </w:r>
      <w:r w:rsidRPr="002361AD">
        <w:rPr>
          <w:rFonts w:ascii="Arial" w:hAnsi="Arial" w:cs="Arial"/>
          <w:b/>
          <w:bCs/>
          <w:i/>
          <w:iCs/>
          <w:sz w:val="32"/>
          <w:szCs w:val="32"/>
        </w:rPr>
        <w:t>Jacob Schiff whose money bankrolled the Jewish Bolsheviks who were responsible for millions of Christian deaths and the overthrow of the Russian Christian Orthodox Church.</w:t>
      </w:r>
    </w:p>
    <w:p w:rsidR="002361AD" w:rsidRDefault="002361AD" w:rsidP="002361AD">
      <w:pPr>
        <w:rPr>
          <w:rFonts w:ascii="Arial" w:hAnsi="Arial" w:cs="Arial"/>
          <w:b/>
          <w:bCs/>
          <w:sz w:val="36"/>
          <w:szCs w:val="36"/>
        </w:rPr>
      </w:pPr>
    </w:p>
    <w:p w:rsidR="002361AD" w:rsidRDefault="002361AD" w:rsidP="002361AD">
      <w:pPr>
        <w:rPr>
          <w:rFonts w:ascii="Arial" w:hAnsi="Arial" w:cs="Arial"/>
          <w:b/>
          <w:bCs/>
          <w:sz w:val="36"/>
          <w:szCs w:val="36"/>
        </w:rPr>
      </w:pPr>
    </w:p>
    <w:p w:rsidR="002361AD" w:rsidRDefault="002361AD" w:rsidP="002361AD">
      <w:pPr>
        <w:rPr>
          <w:rFonts w:ascii="Arial" w:hAnsi="Arial" w:cs="Arial"/>
          <w:b/>
          <w:bCs/>
          <w:sz w:val="36"/>
          <w:szCs w:val="36"/>
        </w:rPr>
      </w:pPr>
    </w:p>
    <w:p w:rsidR="002361AD" w:rsidRDefault="002361AD" w:rsidP="002361AD">
      <w:pPr>
        <w:rPr>
          <w:rFonts w:ascii="Arial" w:hAnsi="Arial" w:cs="Arial"/>
          <w:b/>
          <w:bCs/>
          <w:sz w:val="36"/>
          <w:szCs w:val="36"/>
        </w:rPr>
      </w:pP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40"/>
          <w:szCs w:val="40"/>
        </w:rPr>
      </w:pPr>
      <w:r w:rsidRPr="002361AD">
        <w:rPr>
          <w:rFonts w:ascii="Arial" w:hAnsi="Arial" w:cs="Arial"/>
          <w:b/>
          <w:bCs/>
          <w:sz w:val="40"/>
          <w:szCs w:val="40"/>
        </w:rPr>
        <w:t>An Orgy of Murder, Extreme Torture and Pillage</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The orgy of murder, torture and pillage which followed the Jewish triumph in Russia has never been equaled in the history of the world. For more than a thousand years, the White Russians, descendants of German settlers in Russia, had provided an economic climate in which Russia, the "breadbasket of Europe", had prospered.</w:t>
      </w:r>
    </w:p>
    <w:p w:rsidR="002361AD" w:rsidRPr="002361AD" w:rsidRDefault="002361AD" w:rsidP="002361AD">
      <w:pPr>
        <w:rPr>
          <w:rFonts w:ascii="Arial" w:hAnsi="Arial" w:cs="Arial"/>
          <w:b/>
          <w:bCs/>
          <w:sz w:val="36"/>
          <w:szCs w:val="36"/>
        </w:rPr>
      </w:pPr>
      <w:r w:rsidRPr="002361AD">
        <w:rPr>
          <w:rFonts w:ascii="Arial" w:hAnsi="Arial" w:cs="Arial"/>
          <w:b/>
          <w:bCs/>
          <w:sz w:val="36"/>
          <w:szCs w:val="36"/>
        </w:rPr>
        <w:t>In a few days, this stable civilization vanished, perhaps never to return. The fortunate ones were those who recognized the peril in time to flee with nothing but the clothes on their backs.</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Those who dallied or sought to save others were shot down in mass executions persisting through the night, the constant rattle of machine guns muffled by the roar of truck engines raced at full throttle to drown the sound of the shots and the screams of the dying. Had you experienced the high standard of living in feudal Russia, perhaps, you would have a different opinion of this alleged prosperity.</w:t>
      </w:r>
    </w:p>
    <w:p w:rsidR="002361AD" w:rsidRPr="002361AD" w:rsidRDefault="002361AD" w:rsidP="002361AD">
      <w:pPr>
        <w:rPr>
          <w:rFonts w:ascii="Arial" w:hAnsi="Arial" w:cs="Arial"/>
          <w:b/>
          <w:bCs/>
          <w:sz w:val="36"/>
          <w:szCs w:val="36"/>
        </w:rPr>
      </w:pPr>
      <w:r w:rsidRPr="002361AD">
        <w:rPr>
          <w:rFonts w:ascii="Arial" w:hAnsi="Arial" w:cs="Arial"/>
          <w:b/>
          <w:bCs/>
          <w:sz w:val="36"/>
          <w:szCs w:val="36"/>
        </w:rPr>
        <w:t>On March 13, 1917, Jacob Schiff sent Milyukov, new Minister of Foreign Affairs of the Bolshevik Revolutionary Government, and a personal friend of Schiff, a telegram reproduced in the New York Times, April 10, 1917:</w:t>
      </w:r>
    </w:p>
    <w:p w:rsidR="002361AD" w:rsidRPr="002361AD" w:rsidRDefault="002361AD" w:rsidP="002361AD">
      <w:pPr>
        <w:ind w:left="720"/>
        <w:rPr>
          <w:rFonts w:ascii="Arial" w:hAnsi="Arial" w:cs="Arial"/>
          <w:b/>
          <w:bCs/>
          <w:sz w:val="36"/>
          <w:szCs w:val="36"/>
        </w:rPr>
      </w:pPr>
      <w:r w:rsidRPr="002361AD">
        <w:rPr>
          <w:rFonts w:ascii="Arial" w:hAnsi="Arial" w:cs="Arial"/>
          <w:b/>
          <w:bCs/>
          <w:sz w:val="36"/>
          <w:szCs w:val="36"/>
        </w:rPr>
        <w:t>"Allow me, as the irreconcilable enemy of the tyrannical autocratic government which pitilessly persecuted our co-religionaires, to congratulate through your intermission the Russian people for what they have so brilliantly accomplished, and to wish success to your comrades in government and to yourself."</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The issue also reproduces Milyukov's enthusiastic reply, "We are one with you in our hatred and antipathy for the old regime which is overthrown." [idiot ! the czar only abdicated on March 15, the Bolsheviks did not come to power until November, and Milyukov had no part in their government, but was running fast as he could]</w:t>
      </w:r>
    </w:p>
    <w:p w:rsidR="002361AD" w:rsidRPr="002361AD" w:rsidRDefault="002361AD" w:rsidP="002361AD">
      <w:pPr>
        <w:rPr>
          <w:rFonts w:ascii="Arial" w:hAnsi="Arial" w:cs="Arial"/>
          <w:b/>
          <w:bCs/>
          <w:i/>
          <w:iCs/>
          <w:sz w:val="32"/>
          <w:szCs w:val="32"/>
        </w:rPr>
      </w:pPr>
      <w:r w:rsidRPr="002361AD">
        <w:rPr>
          <w:rFonts w:ascii="Arial" w:hAnsi="Arial" w:cs="Arial"/>
          <w:b/>
          <w:bCs/>
          <w:i/>
          <w:iCs/>
          <w:sz w:val="32"/>
          <w:szCs w:val="32"/>
        </w:rPr>
        <w:drawing>
          <wp:anchor distT="0" distB="0" distL="114300" distR="114300" simplePos="0" relativeHeight="251671552" behindDoc="0" locked="0" layoutInCell="1" allowOverlap="1">
            <wp:simplePos x="0" y="0"/>
            <wp:positionH relativeFrom="margin">
              <wp:align>left</wp:align>
            </wp:positionH>
            <wp:positionV relativeFrom="margin">
              <wp:posOffset>-752475</wp:posOffset>
            </wp:positionV>
            <wp:extent cx="4038600" cy="1962150"/>
            <wp:effectExtent l="19050" t="0" r="0" b="0"/>
            <wp:wrapSquare wrapText="bothSides"/>
            <wp:docPr id="42" name="BLOGGER_PHOTO_ID_5339681609899199634" descr="http://1.bp.blogspot.com/_qUFDMUpk9jE/ShpcIiO6TJI/AAAAAAAATaU/gaTjPikoJDs/s400/a-sister.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9681609899199634" descr="http://1.bp.blogspot.com/_qUFDMUpk9jE/ShpcIiO6TJI/AAAAAAAATaU/gaTjPikoJDs/s400/a-sister.jpg">
                      <a:hlinkClick r:id="rId35"/>
                    </pic:cNvPr>
                    <pic:cNvPicPr>
                      <a:picLocks noChangeAspect="1" noChangeArrowheads="1"/>
                    </pic:cNvPicPr>
                  </pic:nvPicPr>
                  <pic:blipFill>
                    <a:blip r:embed="rId36"/>
                    <a:srcRect/>
                    <a:stretch>
                      <a:fillRect/>
                    </a:stretch>
                  </pic:blipFill>
                  <pic:spPr bwMode="auto">
                    <a:xfrm>
                      <a:off x="0" y="0"/>
                      <a:ext cx="4038600" cy="1958340"/>
                    </a:xfrm>
                    <a:prstGeom prst="rect">
                      <a:avLst/>
                    </a:prstGeom>
                    <a:noFill/>
                    <a:ln w="9525">
                      <a:noFill/>
                      <a:miter lim="800000"/>
                      <a:headEnd/>
                      <a:tailEnd/>
                    </a:ln>
                  </pic:spPr>
                </pic:pic>
              </a:graphicData>
            </a:graphic>
          </wp:anchor>
        </w:drawing>
      </w:r>
      <w:r w:rsidRPr="002361AD">
        <w:rPr>
          <w:rFonts w:ascii="Arial" w:hAnsi="Arial" w:cs="Arial"/>
          <w:b/>
          <w:bCs/>
          <w:i/>
          <w:iCs/>
          <w:sz w:val="32"/>
          <w:szCs w:val="32"/>
        </w:rPr>
        <w:t>The T'zar's exquisite daughters. At first, the girls did not die because of the jewels sewn into their corsets. These jewels were for protection but also so that the family could have some money for when they fled the country. The shooters were horrified at how the girls were able to withstand the bullets and feared that the family really was in power due to Divine Right (the idea that Kings and Queens are placed on the throne by God). To solve that problem, the shooters tried to stab them with bayonets. That failed, too, because of the jewels, so then, they were shot in the head at close range.</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The key word here is "hatred". The Jews were free to indulge their most fervent fantasies of mass murder of helpless victims. Christians were dragged from their beds, tortured and killed.</w:t>
      </w:r>
    </w:p>
    <w:p w:rsidR="002361AD" w:rsidRPr="002361AD" w:rsidRDefault="002361AD" w:rsidP="002361AD">
      <w:pPr>
        <w:rPr>
          <w:rFonts w:ascii="Arial" w:hAnsi="Arial" w:cs="Arial"/>
          <w:b/>
          <w:bCs/>
          <w:sz w:val="36"/>
          <w:szCs w:val="36"/>
        </w:rPr>
      </w:pPr>
      <w:r w:rsidRPr="002361AD">
        <w:rPr>
          <w:rFonts w:ascii="Arial" w:hAnsi="Arial" w:cs="Arial"/>
          <w:b/>
          <w:bCs/>
          <w:sz w:val="36"/>
          <w:szCs w:val="36"/>
        </w:rPr>
        <w:t>Some were actually sliced to pieces, bit by bit, while others were branded with hot irons, their eyes poked out to induce unbearable pain.</w:t>
      </w:r>
    </w:p>
    <w:p w:rsidR="002361AD" w:rsidRPr="002361AD" w:rsidRDefault="002361AD" w:rsidP="002361AD">
      <w:pPr>
        <w:rPr>
          <w:rFonts w:ascii="Arial" w:hAnsi="Arial" w:cs="Arial"/>
          <w:b/>
          <w:bCs/>
          <w:sz w:val="36"/>
          <w:szCs w:val="36"/>
        </w:rPr>
      </w:pPr>
      <w:r w:rsidRPr="002361AD">
        <w:rPr>
          <w:rFonts w:ascii="Arial" w:hAnsi="Arial" w:cs="Arial"/>
          <w:b/>
          <w:bCs/>
          <w:sz w:val="36"/>
          <w:szCs w:val="36"/>
        </w:rPr>
        <w:t>Others were placed in boxes with only their heads, hands and legs sticking out. Then hungry rats were placed in the boxes to gnaw upon their bodies.</w:t>
      </w:r>
    </w:p>
    <w:p w:rsidR="002361AD" w:rsidRPr="002361AD" w:rsidRDefault="002361AD" w:rsidP="002361AD">
      <w:pPr>
        <w:rPr>
          <w:rFonts w:ascii="Arial" w:hAnsi="Arial" w:cs="Arial"/>
          <w:b/>
          <w:bCs/>
          <w:sz w:val="36"/>
          <w:szCs w:val="36"/>
        </w:rPr>
      </w:pPr>
      <w:r w:rsidRPr="002361AD">
        <w:rPr>
          <w:rFonts w:ascii="Arial" w:hAnsi="Arial" w:cs="Arial"/>
          <w:b/>
          <w:bCs/>
          <w:sz w:val="36"/>
          <w:szCs w:val="36"/>
        </w:rPr>
        <w:t>Some were nailed to the ceiling by their fingers or by their feet, and left hanging until they died of exhaustion.</w:t>
      </w:r>
    </w:p>
    <w:p w:rsidR="002361AD" w:rsidRPr="002361AD" w:rsidRDefault="002361AD" w:rsidP="002361AD">
      <w:pPr>
        <w:rPr>
          <w:rFonts w:ascii="Arial" w:hAnsi="Arial" w:cs="Arial"/>
          <w:b/>
          <w:bCs/>
          <w:sz w:val="36"/>
          <w:szCs w:val="36"/>
        </w:rPr>
      </w:pPr>
      <w:r w:rsidRPr="002361AD">
        <w:rPr>
          <w:rFonts w:ascii="Arial" w:hAnsi="Arial" w:cs="Arial"/>
          <w:b/>
          <w:bCs/>
          <w:sz w:val="36"/>
          <w:szCs w:val="36"/>
        </w:rPr>
        <w:t>Others were chained to the floor and hot lead poured into their mouths.</w:t>
      </w:r>
    </w:p>
    <w:p w:rsidR="002361AD" w:rsidRPr="002361AD" w:rsidRDefault="002361AD" w:rsidP="002361AD">
      <w:pPr>
        <w:rPr>
          <w:rFonts w:ascii="Arial" w:hAnsi="Arial" w:cs="Arial"/>
          <w:b/>
          <w:bCs/>
          <w:sz w:val="36"/>
          <w:szCs w:val="36"/>
        </w:rPr>
      </w:pPr>
      <w:r w:rsidRPr="002361AD">
        <w:rPr>
          <w:rFonts w:ascii="Arial" w:hAnsi="Arial" w:cs="Arial"/>
          <w:b/>
          <w:bCs/>
          <w:sz w:val="36"/>
          <w:szCs w:val="36"/>
        </w:rPr>
        <w:t>Many were tied to horses and dragged through the streets of the city, while the mob attacked them with rocks and kicked them to death.</w:t>
      </w:r>
    </w:p>
    <w:p w:rsidR="002361AD" w:rsidRPr="002361AD" w:rsidRDefault="002361AD" w:rsidP="002361AD">
      <w:pPr>
        <w:rPr>
          <w:rFonts w:ascii="Arial" w:hAnsi="Arial" w:cs="Arial"/>
          <w:b/>
          <w:bCs/>
          <w:sz w:val="36"/>
          <w:szCs w:val="36"/>
        </w:rPr>
      </w:pPr>
      <w:r w:rsidRPr="002361AD">
        <w:rPr>
          <w:rFonts w:ascii="Arial" w:hAnsi="Arial" w:cs="Arial"/>
          <w:b/>
          <w:bCs/>
          <w:sz w:val="36"/>
          <w:szCs w:val="36"/>
        </w:rPr>
        <w:t>Mothers were taken to the public square and their babies snatched from their arms. A Red terrorist would take a baby, hold it by the head, head downward, and demand that the Christian mother deny Christ. If she would not, he tossed the baby into the air, while another member of the mob rushed forward to catch it on the tip of his bayonet.</w:t>
      </w:r>
    </w:p>
    <w:p w:rsidR="002361AD" w:rsidRPr="002361AD" w:rsidRDefault="002361AD" w:rsidP="002361AD">
      <w:pPr>
        <w:rPr>
          <w:rFonts w:ascii="Arial" w:hAnsi="Arial" w:cs="Arial"/>
          <w:b/>
          <w:bCs/>
          <w:sz w:val="36"/>
          <w:szCs w:val="36"/>
        </w:rPr>
      </w:pPr>
      <w:r w:rsidRPr="002361AD">
        <w:rPr>
          <w:rFonts w:ascii="Arial" w:hAnsi="Arial" w:cs="Arial"/>
          <w:b/>
          <w:bCs/>
          <w:sz w:val="36"/>
          <w:szCs w:val="36"/>
        </w:rPr>
        <w:t xml:space="preserve">Pregnant Christian women were chained to trees and their babies cut out of their bodies. </w:t>
      </w:r>
    </w:p>
    <w:p w:rsidR="002361AD" w:rsidRPr="002361AD" w:rsidRDefault="002361AD" w:rsidP="002361AD">
      <w:pPr>
        <w:rPr>
          <w:rFonts w:ascii="Arial" w:hAnsi="Arial" w:cs="Arial"/>
          <w:b/>
          <w:bCs/>
          <w:sz w:val="36"/>
          <w:szCs w:val="36"/>
        </w:rPr>
      </w:pPr>
      <w:r w:rsidRPr="002361AD">
        <w:rPr>
          <w:rFonts w:ascii="Arial" w:hAnsi="Arial" w:cs="Arial"/>
          <w:b/>
          <w:bCs/>
          <w:sz w:val="36"/>
          <w:szCs w:val="36"/>
        </w:rPr>
        <w:t xml:space="preserve">There were many places of public execution in Russia during the days of the Revolution one of which was described by the </w:t>
      </w:r>
      <w:hyperlink r:id="rId37" w:history="1">
        <w:r w:rsidRPr="002361AD">
          <w:rPr>
            <w:rStyle w:val="Hyperlink"/>
            <w:rFonts w:ascii="Arial" w:hAnsi="Arial" w:cs="Arial"/>
            <w:b/>
            <w:bCs/>
            <w:sz w:val="36"/>
            <w:szCs w:val="36"/>
          </w:rPr>
          <w:t>American Rohrbach Commission</w:t>
        </w:r>
      </w:hyperlink>
      <w:r w:rsidRPr="002361AD">
        <w:rPr>
          <w:rFonts w:ascii="Arial" w:hAnsi="Arial" w:cs="Arial"/>
          <w:b/>
          <w:bCs/>
          <w:sz w:val="36"/>
          <w:szCs w:val="36"/>
        </w:rPr>
        <w:t>, (Defender Magazine, October, 1933):</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"The whole cement floor of the execution hall of the Jewish Cheka of Kiev was flooded with blood; it formed a level of several inches. It was a horrible mixture of blood, brains and pieces of skull. All the walls was bespattered with blood. Pieces of brains and of scalps were sticking to them. A gutter of 25 centimeters wide by 25 centimeters deep and about 10 meters long was along its length full to the top with blood.</w:t>
      </w:r>
    </w:p>
    <w:p w:rsidR="002361AD" w:rsidRPr="002361AD" w:rsidRDefault="002361AD" w:rsidP="002361AD">
      <w:pPr>
        <w:rPr>
          <w:rFonts w:ascii="Arial" w:hAnsi="Arial" w:cs="Arial"/>
          <w:sz w:val="36"/>
          <w:szCs w:val="36"/>
        </w:rPr>
      </w:pPr>
      <w:r w:rsidRPr="002361AD">
        <w:rPr>
          <w:rFonts w:ascii="Arial" w:hAnsi="Arial" w:cs="Arial"/>
          <w:b/>
          <w:bCs/>
          <w:sz w:val="36"/>
          <w:szCs w:val="36"/>
        </w:rPr>
        <w:t>“Some bodies were disemboweled, others had limbs chopped off, some were literally hacked to pieces. Some had their eyes put out the head, face and neck and trunk were covered with deep wounds. Further on, we found a corpse with a wedge driven into its chest. Some had no tongues. In a corner we discovered a quantity of dismembered arms and legs belonging to no bodies that we could locate."</w:t>
      </w:r>
    </w:p>
    <w:p w:rsidR="002361AD" w:rsidRDefault="002361AD" w:rsidP="002361AD">
      <w:pPr>
        <w:rPr>
          <w:rFonts w:ascii="Arial" w:hAnsi="Arial" w:cs="Arial"/>
          <w:b/>
          <w:bCs/>
          <w:sz w:val="36"/>
          <w:szCs w:val="36"/>
        </w:rPr>
      </w:pPr>
      <w:r w:rsidRPr="002361AD">
        <w:rPr>
          <w:rFonts w:ascii="Arial" w:hAnsi="Arial" w:cs="Arial"/>
          <w:b/>
          <w:bCs/>
          <w:sz w:val="36"/>
          <w:szCs w:val="36"/>
        </w:rPr>
        <w:t>We already know of the glee with which Jacob Schiff and other Jewish bankers greeted the news that their co-religionaires in Russia were now engaged in the favorite Jewish practice of mass murder, but what of American government officials, who were well-informed by a number of intelligence sources about these atrocities?</w:t>
      </w:r>
    </w:p>
    <w:p w:rsidR="002361AD" w:rsidRPr="002361AD" w:rsidRDefault="002361AD" w:rsidP="002361AD">
      <w:pPr>
        <w:rPr>
          <w:rFonts w:ascii="Arial" w:hAnsi="Arial" w:cs="Arial"/>
          <w:b/>
          <w:bCs/>
          <w:sz w:val="36"/>
          <w:szCs w:val="36"/>
        </w:rPr>
      </w:pPr>
    </w:p>
    <w:p w:rsidR="002361AD" w:rsidRDefault="002361AD" w:rsidP="002361AD">
      <w:pPr>
        <w:rPr>
          <w:rFonts w:ascii="Arial" w:hAnsi="Arial" w:cs="Arial"/>
          <w:b/>
          <w:bCs/>
          <w:i/>
          <w:iCs/>
          <w:sz w:val="36"/>
          <w:szCs w:val="36"/>
        </w:rPr>
      </w:pPr>
      <w:bookmarkStart w:id="1" w:name="#jew-com"/>
      <w:r w:rsidRPr="002361AD">
        <w:rPr>
          <w:rFonts w:ascii="Arial" w:hAnsi="Arial" w:cs="Arial"/>
          <w:b/>
          <w:bCs/>
          <w:i/>
          <w:iCs/>
          <w:sz w:val="36"/>
          <w:szCs w:val="36"/>
        </w:rPr>
        <w:t xml:space="preserve">The satanic Communist Chekists took pleasure in brutally torturing their victims- </w:t>
      </w:r>
      <w:r w:rsidRPr="002361AD">
        <w:rPr>
          <w:rFonts w:ascii="Arial" w:hAnsi="Arial" w:cs="Arial"/>
          <w:b/>
          <w:bCs/>
          <w:i/>
          <w:iCs/>
          <w:sz w:val="36"/>
          <w:szCs w:val="36"/>
          <w:u w:val="single"/>
        </w:rPr>
        <w:t>Many of who were Roman Catholics</w:t>
      </w:r>
      <w:r w:rsidRPr="002361AD">
        <w:rPr>
          <w:rFonts w:ascii="Arial" w:hAnsi="Arial" w:cs="Arial"/>
          <w:b/>
          <w:bCs/>
          <w:i/>
          <w:iCs/>
          <w:sz w:val="36"/>
          <w:szCs w:val="36"/>
        </w:rPr>
        <w:t xml:space="preserve">: The priests in Kherson were crucified. Archbishop Andronnikov of Perm had his eyes poked out and his ears and nose cut off. There were Chekists who cut open their victim's stomach, pulled out a length of small intestine, nailed it to a telegraph pole, and with a whip forced the victim to run circles around the pole until the whole intestine became unraveled. Eyes of Church dignitaries were poked out, their tongues cut off, and they were buried alive. The Bishop of Voronezh was boiled alive in a big pot, after which monks, revolvers at their heads, were ordered to drink. In Kharkov people were scalped. In Tsaritsyn and Kamyshin peoples hands were amputated with a saw. In Poltava and Kremchug the victims were impaled. In Odessa they were roasted alive in ovens or ripped to pieces. In Kiev, victims were placed in coffins with decomposing bodies and buried alive. </w:t>
      </w:r>
      <w:bookmarkEnd w:id="1"/>
    </w:p>
    <w:p w:rsidR="002361AD" w:rsidRPr="002361AD" w:rsidRDefault="002361AD" w:rsidP="002361AD">
      <w:pPr>
        <w:rPr>
          <w:rFonts w:ascii="Arial" w:hAnsi="Arial" w:cs="Arial"/>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We have at least one record of a public response by a prominent government official, Woodrow Wilson, President of the United States. On April 2, 1917, Wilson, after learning of these atrocities, went before the Congress of the United States and said,</w:t>
      </w:r>
    </w:p>
    <w:p w:rsidR="002361AD" w:rsidRPr="002361AD" w:rsidRDefault="002361AD" w:rsidP="002361AD">
      <w:pPr>
        <w:ind w:left="720"/>
        <w:rPr>
          <w:rFonts w:ascii="Arial" w:hAnsi="Arial" w:cs="Arial"/>
          <w:b/>
          <w:bCs/>
          <w:sz w:val="36"/>
          <w:szCs w:val="36"/>
        </w:rPr>
      </w:pPr>
      <w:r w:rsidRPr="002361AD">
        <w:rPr>
          <w:rFonts w:ascii="Arial" w:hAnsi="Arial" w:cs="Arial"/>
          <w:b/>
          <w:bCs/>
          <w:sz w:val="36"/>
          <w:szCs w:val="36"/>
        </w:rPr>
        <w:t>"The autocracy that crowned the summit of Russia's political structure, long as it had stood and terrible as was the reality of its power, was not in fact Russian in origin, character or purpose; and now it has been shaken off and the great generous Russian people have been added in all their naive majesty and might to the forces that are fighting for freedom in the world for justice, and for peace. Here is a fit partner for a League of Honor."</w:t>
      </w:r>
    </w:p>
    <w:p w:rsidR="002361AD" w:rsidRPr="002361AD" w:rsidRDefault="002361AD" w:rsidP="002361AD">
      <w:pPr>
        <w:rPr>
          <w:rFonts w:ascii="Arial" w:hAnsi="Arial" w:cs="Arial"/>
          <w:b/>
          <w:bCs/>
          <w:sz w:val="36"/>
          <w:szCs w:val="36"/>
        </w:rPr>
      </w:pPr>
      <w:r w:rsidRPr="002361AD">
        <w:rPr>
          <w:rFonts w:ascii="Arial" w:hAnsi="Arial" w:cs="Arial"/>
          <w:b/>
          <w:bCs/>
          <w:sz w:val="36"/>
          <w:szCs w:val="36"/>
        </w:rPr>
        <w:t>Wilson's goofy reference to the "non-Russian" nature of the Czar's government referred to the fact that the Czars were descendants of Germans who had settled in Russia one thousand years earlier. The oldest dynasty in Europe, the Russian aristocracy, was denounced by the Communist propagandist Wilson as being "non-Russian!</w:t>
      </w:r>
    </w:p>
    <w:p w:rsidR="002361AD" w:rsidRPr="002361AD" w:rsidRDefault="002361AD" w:rsidP="002361AD">
      <w:pPr>
        <w:rPr>
          <w:rFonts w:ascii="Arial" w:hAnsi="Arial" w:cs="Arial"/>
          <w:b/>
          <w:bCs/>
          <w:sz w:val="36"/>
          <w:szCs w:val="36"/>
        </w:rPr>
      </w:pPr>
      <w:r w:rsidRPr="002361AD">
        <w:rPr>
          <w:rFonts w:ascii="Arial" w:hAnsi="Arial" w:cs="Arial"/>
          <w:b/>
          <w:bCs/>
          <w:sz w:val="36"/>
          <w:szCs w:val="36"/>
        </w:rPr>
        <w:t xml:space="preserve">One wonders how Wilson would have described his own origins, a President of the United States whose family had been in the United States less than a hundred years, and whose racial and geographical origins remain a matter of considerable speculation. </w:t>
      </w:r>
    </w:p>
    <w:p w:rsidR="002361AD" w:rsidRDefault="002361AD" w:rsidP="002361AD">
      <w:pPr>
        <w:rPr>
          <w:rFonts w:ascii="Arial" w:hAnsi="Arial" w:cs="Arial"/>
          <w:b/>
          <w:bCs/>
          <w:sz w:val="36"/>
          <w:szCs w:val="36"/>
        </w:rPr>
      </w:pPr>
      <w:r w:rsidRPr="002361AD">
        <w:rPr>
          <w:rFonts w:ascii="Arial" w:hAnsi="Arial" w:cs="Arial"/>
          <w:b/>
          <w:bCs/>
          <w:sz w:val="36"/>
          <w:szCs w:val="36"/>
        </w:rPr>
        <w:t>Wilson apparently believed that the thousand years the Romanovs had lived in Russia did not qualify them for Russian citizenship, but they were replaced by Communists who not only were Russians, but who belonged to no nation of this earth.</w:t>
      </w:r>
    </w:p>
    <w:p w:rsidR="002361AD" w:rsidRPr="002361AD" w:rsidRDefault="002361AD" w:rsidP="002361AD">
      <w:pPr>
        <w:rPr>
          <w:rFonts w:ascii="Arial" w:hAnsi="Arial" w:cs="Arial"/>
          <w:b/>
          <w:bCs/>
          <w:sz w:val="32"/>
          <w:szCs w:val="32"/>
        </w:rPr>
      </w:pPr>
      <w:r w:rsidRPr="002361AD">
        <w:rPr>
          <w:rFonts w:ascii="Arial" w:hAnsi="Arial" w:cs="Arial"/>
          <w:b/>
          <w:bCs/>
          <w:sz w:val="32"/>
          <w:szCs w:val="32"/>
        </w:rPr>
        <w:drawing>
          <wp:anchor distT="0" distB="0" distL="114300" distR="114300" simplePos="0" relativeHeight="251672576" behindDoc="0" locked="0" layoutInCell="1" allowOverlap="1">
            <wp:simplePos x="114300" y="2133600"/>
            <wp:positionH relativeFrom="margin">
              <wp:align>left</wp:align>
            </wp:positionH>
            <wp:positionV relativeFrom="margin">
              <wp:align>top</wp:align>
            </wp:positionV>
            <wp:extent cx="3810000" cy="3133725"/>
            <wp:effectExtent l="19050" t="0" r="0" b="0"/>
            <wp:wrapSquare wrapText="bothSides"/>
            <wp:docPr id="44" name="BLOGGER_PHOTO_ID_5339887066318588914" descr="http://3.bp.blogspot.com/_qUFDMUpk9jE/ShsW_rCfS_I/AAAAAAAATbU/LjQjAZXhgRw/s400/romanov65.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9887066318588914" descr="http://3.bp.blogspot.com/_qUFDMUpk9jE/ShsW_rCfS_I/AAAAAAAATbU/LjQjAZXhgRw/s400/romanov65.jpg">
                      <a:hlinkClick r:id="rId38"/>
                    </pic:cNvPr>
                    <pic:cNvPicPr>
                      <a:picLocks noChangeAspect="1" noChangeArrowheads="1"/>
                    </pic:cNvPicPr>
                  </pic:nvPicPr>
                  <pic:blipFill>
                    <a:blip r:embed="rId39"/>
                    <a:srcRect/>
                    <a:stretch>
                      <a:fillRect/>
                    </a:stretch>
                  </pic:blipFill>
                  <pic:spPr bwMode="auto">
                    <a:xfrm>
                      <a:off x="0" y="0"/>
                      <a:ext cx="3810000" cy="3133725"/>
                    </a:xfrm>
                    <a:prstGeom prst="rect">
                      <a:avLst/>
                    </a:prstGeom>
                    <a:noFill/>
                    <a:ln w="9525">
                      <a:noFill/>
                      <a:miter lim="800000"/>
                      <a:headEnd/>
                      <a:tailEnd/>
                    </a:ln>
                  </pic:spPr>
                </pic:pic>
              </a:graphicData>
            </a:graphic>
          </wp:anchor>
        </w:drawing>
      </w:r>
      <w:r w:rsidRPr="002361AD">
        <w:rPr>
          <w:rFonts w:ascii="Arial" w:hAnsi="Arial" w:cs="Arial"/>
          <w:b/>
          <w:bCs/>
          <w:i/>
          <w:iCs/>
          <w:sz w:val="32"/>
          <w:szCs w:val="32"/>
        </w:rPr>
        <w:t>The elegant Romanov family was assassinated within minutes of this photo being taken.</w:t>
      </w:r>
    </w:p>
    <w:p w:rsidR="002361AD" w:rsidRDefault="002361AD" w:rsidP="002361AD">
      <w:pPr>
        <w:rPr>
          <w:rFonts w:ascii="Arial" w:hAnsi="Arial" w:cs="Arial"/>
          <w:b/>
          <w:bCs/>
          <w:sz w:val="36"/>
          <w:szCs w:val="36"/>
        </w:rPr>
      </w:pP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The Overman Committee in 1919 published a report of its findings which are pertinent to this subject. Titled, "Bolshevik Propaganda Hearing Before the Sub-Committee of the Committee on the Judiciary, United States Senate, 65th Congress," it records the testimony of Dr. George A. Simons, former superintendent of the Methodist Missions in Russia, from which we briefly quote:</w:t>
      </w:r>
    </w:p>
    <w:p w:rsidR="002361AD" w:rsidRPr="002361AD" w:rsidRDefault="002361AD" w:rsidP="002361AD">
      <w:pPr>
        <w:rPr>
          <w:rFonts w:ascii="Arial" w:hAnsi="Arial" w:cs="Arial"/>
          <w:b/>
          <w:bCs/>
          <w:sz w:val="36"/>
          <w:szCs w:val="36"/>
        </w:rPr>
      </w:pPr>
      <w:r w:rsidRPr="002361AD">
        <w:rPr>
          <w:rFonts w:ascii="Arial" w:hAnsi="Arial" w:cs="Arial"/>
          <w:b/>
          <w:bCs/>
          <w:sz w:val="36"/>
          <w:szCs w:val="36"/>
        </w:rPr>
        <w:t>"We were told that hundreds of agitators had followed in the trail of Trotsky-Bronstein, these men having come over from the lower east side of New York. Some of them, when they learned that I was the American pastor in Petrograd, stepped up to me and seemed very much pleased that there was somebody who could speak English, and their broken English showed that they had not qualified as being real Americans.</w:t>
      </w:r>
    </w:p>
    <w:p w:rsidR="002361AD" w:rsidRPr="002361AD" w:rsidRDefault="002361AD" w:rsidP="002361AD">
      <w:pPr>
        <w:rPr>
          <w:rFonts w:ascii="Arial" w:hAnsi="Arial" w:cs="Arial"/>
          <w:b/>
          <w:bCs/>
          <w:sz w:val="36"/>
          <w:szCs w:val="36"/>
        </w:rPr>
      </w:pPr>
      <w:r w:rsidRPr="002361AD">
        <w:rPr>
          <w:rFonts w:ascii="Arial" w:hAnsi="Arial" w:cs="Arial"/>
          <w:b/>
          <w:bCs/>
          <w:sz w:val="36"/>
          <w:szCs w:val="36"/>
        </w:rPr>
        <w:t>“A number of these men called on me and were impressed with the strange Yiddish element in this thing right from the beginning, and it soon became evident that more than half the agitators in the so-called Bolshevik movement were Jews. I have a firm conviction that this thing is Yiddish, and that one of its bases is found in the east side of New York.</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“The latest startling information, given me by someone with good authority, is this, that in December, 1918, in the northern community of Petrograd ~ that is what they call the section of the Soviet regime under the Presidency of the man known as Apfelbaum (Zinoviev) ~ out of 388 members, only 16 happened to be real Russians, with the exception of one man, a negro from America who calls himself Professor Gordon.</w:t>
      </w:r>
      <w:r w:rsidRPr="002361AD">
        <w:rPr>
          <w:rFonts w:ascii="Arial" w:hAnsi="Arial" w:cs="Arial"/>
          <w:b/>
          <w:bCs/>
          <w:sz w:val="36"/>
          <w:szCs w:val="36"/>
        </w:rPr>
        <w:br/>
      </w:r>
      <w:r w:rsidRPr="002361AD">
        <w:rPr>
          <w:rFonts w:ascii="Arial" w:hAnsi="Arial" w:cs="Arial"/>
          <w:b/>
          <w:bCs/>
          <w:sz w:val="36"/>
          <w:szCs w:val="36"/>
        </w:rPr>
        <w:br/>
        <w:t>"I was impressed with this, Senator, that shortly after the great revolution of the winter of 1917 there were scores of Jews standing on the benches and soap boxes, talking until their mouths frothed, and I often remarked to my sister, 'Well, what are we coming to anyway. This all looks so Yiddish.'</w:t>
      </w:r>
    </w:p>
    <w:p w:rsidR="002361AD" w:rsidRPr="002361AD" w:rsidRDefault="002361AD" w:rsidP="002361AD">
      <w:pPr>
        <w:rPr>
          <w:rFonts w:ascii="Arial" w:hAnsi="Arial" w:cs="Arial"/>
          <w:b/>
          <w:bCs/>
          <w:sz w:val="36"/>
          <w:szCs w:val="36"/>
        </w:rPr>
      </w:pPr>
      <w:r w:rsidRPr="002361AD">
        <w:rPr>
          <w:rFonts w:ascii="Arial" w:hAnsi="Arial" w:cs="Arial"/>
          <w:b/>
          <w:bCs/>
          <w:sz w:val="36"/>
          <w:szCs w:val="36"/>
        </w:rPr>
        <w:t>Up to that time we had very few Jews, because there was, as you know, a restriction against having Jews in Petrograd, but after the revolution they swarmed in there and most of the agitators were Jews.</w:t>
      </w:r>
      <w:r w:rsidRPr="002361AD">
        <w:rPr>
          <w:rFonts w:ascii="Arial" w:hAnsi="Arial" w:cs="Arial"/>
          <w:b/>
          <w:bCs/>
          <w:sz w:val="36"/>
          <w:szCs w:val="36"/>
        </w:rPr>
        <w:br/>
      </w:r>
      <w:r w:rsidRPr="002361AD">
        <w:rPr>
          <w:rFonts w:ascii="Arial" w:hAnsi="Arial" w:cs="Arial"/>
          <w:b/>
          <w:bCs/>
          <w:sz w:val="36"/>
          <w:szCs w:val="36"/>
        </w:rPr>
        <w:br/>
        <w:t>"I might mention this, that when the Bolshevik came into power, all over Petrograd, we at once had a predominance of Yiddish proclamations, big posters and everything in Yiddish. It became very evident that now that was to be one of the great languages of Russia; and the real Russians did not take kindly to it."</w:t>
      </w:r>
    </w:p>
    <w:p w:rsidR="002361AD" w:rsidRPr="002361AD" w:rsidRDefault="002361AD" w:rsidP="002361AD">
      <w:pPr>
        <w:rPr>
          <w:rFonts w:ascii="Arial" w:hAnsi="Arial" w:cs="Arial"/>
          <w:b/>
          <w:bCs/>
          <w:sz w:val="36"/>
          <w:szCs w:val="36"/>
        </w:rPr>
      </w:pPr>
      <w:r w:rsidRPr="002361AD">
        <w:rPr>
          <w:rFonts w:ascii="Arial" w:hAnsi="Arial" w:cs="Arial"/>
          <w:b/>
          <w:bCs/>
          <w:sz w:val="36"/>
          <w:szCs w:val="36"/>
        </w:rPr>
        <w:t>A widely known French journal, "L'Illustration", of September 14, 1918, commented, "When one lives in contact with the functionaries who are serving the Bolshevik Government, one feature strikes the attention, which, is almost all of them are Jews. I am not at all anti-Semitic; but I must state what strikes the eye: everywhere in Petrograd, in Moscow, in provincial districts, in commissariats, in district offices, in Smolny, in the Soviets, I have met nothing but Jews and again Jews.’</w:t>
      </w:r>
    </w:p>
    <w:p w:rsidR="002361AD" w:rsidRDefault="002361AD" w:rsidP="002361AD">
      <w:pPr>
        <w:rPr>
          <w:rFonts w:ascii="Arial" w:hAnsi="Arial" w:cs="Arial"/>
          <w:b/>
          <w:bCs/>
          <w:sz w:val="36"/>
          <w:szCs w:val="36"/>
        </w:rPr>
      </w:pPr>
      <w:r w:rsidRPr="002361AD">
        <w:rPr>
          <w:rFonts w:ascii="Arial" w:hAnsi="Arial" w:cs="Arial"/>
          <w:b/>
          <w:bCs/>
          <w:sz w:val="36"/>
          <w:szCs w:val="36"/>
        </w:rPr>
        <w:t>“The more one studies the revolution the more one is convinced that Bolshevism is a Jewish movement which can be explained by the special conditions in which the Jewish people were placed in Russia."</w:t>
      </w:r>
    </w:p>
    <w:p w:rsidR="002361AD" w:rsidRP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The Overman Report explains why Woodrow Wilson was so happy that the "non-Russian" Romanovs, intruders who had only lived in Russia for one thousand years, had been replaced by violent overthrow of their government by Yiddish speaking Jews from the lower East Side of New York, but who, being Wilson's own kind, were now to be hailed by the government of the United States as mass murderers who were "a fit partner for a League of Honor."</w:t>
      </w:r>
    </w:p>
    <w:p w:rsidR="002361AD" w:rsidRPr="002361AD" w:rsidRDefault="002361AD" w:rsidP="002361AD">
      <w:pPr>
        <w:rPr>
          <w:rFonts w:ascii="Arial" w:hAnsi="Arial" w:cs="Arial"/>
          <w:b/>
          <w:bCs/>
          <w:sz w:val="36"/>
          <w:szCs w:val="36"/>
        </w:rPr>
      </w:pPr>
      <w:r w:rsidRPr="002361AD">
        <w:rPr>
          <w:rFonts w:ascii="Arial" w:hAnsi="Arial" w:cs="Arial"/>
          <w:b/>
          <w:bCs/>
          <w:sz w:val="36"/>
          <w:szCs w:val="36"/>
        </w:rPr>
        <w:t>One can only conjecture whether Wilson, who was never examined for mental problems despite his many erratic actions culminating in his final breakdown, did not long to be there with his co-religionaires, a League of Honor which pleasured itself by ripping babies out of their mothers' wombs, walking knee deep in the blood of their victims, ripping out an eye here, a tongue there, hacking off a leg or an arm, in short, trying to be impartial in dealing out Jewish "justice" to the "non-Russian autocrats" whose only fault was that they had been too stupid and too easy-going to protect their homes and families against the invasions by the Jewish terrorist until it was too late.</w:t>
      </w: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Alexander Solzheni</w:t>
      </w:r>
      <w:r>
        <w:rPr>
          <w:rFonts w:ascii="Arial" w:hAnsi="Arial" w:cs="Arial"/>
          <w:b/>
          <w:bCs/>
          <w:sz w:val="36"/>
          <w:szCs w:val="36"/>
        </w:rPr>
        <w:t>tsyn relates that some  66</w:t>
      </w:r>
      <w:r w:rsidRPr="002361AD">
        <w:rPr>
          <w:rFonts w:ascii="Arial" w:hAnsi="Arial" w:cs="Arial"/>
          <w:b/>
          <w:bCs/>
          <w:sz w:val="36"/>
          <w:szCs w:val="36"/>
        </w:rPr>
        <w:t xml:space="preserve"> million "real Russians" have been murdered since the Bolshevik Revolution at the hands of the Yiddish revolutionaries, and now two hundred million citizens of the United States await their turn in the abattoirs of the bloodthirsty Zionist terrorists.</w:t>
      </w:r>
    </w:p>
    <w:p w:rsidR="002361AD" w:rsidRPr="002361AD" w:rsidRDefault="002361AD" w:rsidP="002361AD">
      <w:pPr>
        <w:rPr>
          <w:rFonts w:ascii="Arial" w:hAnsi="Arial" w:cs="Arial"/>
          <w:b/>
          <w:bCs/>
          <w:sz w:val="36"/>
          <w:szCs w:val="36"/>
        </w:rPr>
      </w:pPr>
      <w:r w:rsidRPr="002361AD">
        <w:rPr>
          <w:rFonts w:ascii="Arial" w:hAnsi="Arial" w:cs="Arial"/>
          <w:b/>
          <w:bCs/>
          <w:sz w:val="36"/>
          <w:szCs w:val="36"/>
        </w:rPr>
        <w:t>Rev. Denis Fahey, in his book, "The Rulers of Russia", exposed the real names of many of the Jewish terrorists who operated the Soviet murder machine in Russia. Trotsky was Bronstein, Martov was Zederbaum, Zinoviev was Apfelbaum, Kamenev was Rosenfeld, Parvus was Helphand, Bohrin was Nathanson, and so on.</w:t>
      </w:r>
    </w:p>
    <w:p w:rsidR="002361AD" w:rsidRPr="002361AD" w:rsidRDefault="002361AD" w:rsidP="002361AD">
      <w:pPr>
        <w:rPr>
          <w:rFonts w:ascii="Arial" w:hAnsi="Arial" w:cs="Arial"/>
          <w:b/>
          <w:bCs/>
          <w:sz w:val="36"/>
          <w:szCs w:val="36"/>
        </w:rPr>
      </w:pPr>
      <w:r w:rsidRPr="002361AD">
        <w:rPr>
          <w:rFonts w:ascii="Arial" w:hAnsi="Arial" w:cs="Arial"/>
          <w:b/>
          <w:bCs/>
          <w:sz w:val="36"/>
          <w:szCs w:val="36"/>
        </w:rPr>
        <w:t>Many of the White Russians fled towards the Pacific, from Vladivostock to the Port of Dairen. The Russian women, who had presided over the most gracious palaces known to European civilization, were forced to turn to prostitution to find bread for their starving children; others, finding the degradation unbearable, committed suicide or slowly starved to death. Decades after the Russian Revolution, some of the White Russian women could still be found in houses of prostitution in Shanghai, Peking and Tokyo.</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The male survivors of the Marxist Terror, many of them highly cultured scholars, philosophers and scientists, found no means of support from their highly specialized talents in the harsh Asiatic world of the refugee. One Russian General was seen pulling a rickshaw as a coolie in Shanghai for a few days; he later hung himself in his barren room.</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Those who survived the initial Terror in Russia were fated for an even harsher death, a slow agonizing one as a prisoner in a Jewish operated concentration camp. For many years the Jews, through their total control of the media in Christian nations, prevented any word of the horrors which they daily perpetrated on Christians in Soviet Russia from reaching the outside world.</w:t>
      </w:r>
    </w:p>
    <w:p w:rsidR="002361AD" w:rsidRPr="002361AD" w:rsidRDefault="002361AD" w:rsidP="002361AD">
      <w:pPr>
        <w:rPr>
          <w:rFonts w:ascii="Arial" w:hAnsi="Arial" w:cs="Arial"/>
          <w:b/>
          <w:bCs/>
          <w:sz w:val="36"/>
          <w:szCs w:val="36"/>
        </w:rPr>
      </w:pPr>
      <w:r w:rsidRPr="002361AD">
        <w:rPr>
          <w:rFonts w:ascii="Arial" w:hAnsi="Arial" w:cs="Arial"/>
          <w:b/>
          <w:bCs/>
          <w:sz w:val="36"/>
          <w:szCs w:val="36"/>
        </w:rPr>
        <w:t>Finally one victim, who had survived a sentence in a concentration camp, Alexander Solzhenitsyn, reached safety. In his book, "The Gulag Archipelago", he informed an incredulous world that the blood-maddened Jewish terrorists had murdered sixty-six million victims in Russia from 1918 to 1957!</w:t>
      </w:r>
    </w:p>
    <w:p w:rsidR="002361AD" w:rsidRPr="002361AD" w:rsidRDefault="002361AD" w:rsidP="002361AD">
      <w:pPr>
        <w:rPr>
          <w:rFonts w:ascii="Arial" w:hAnsi="Arial" w:cs="Arial"/>
          <w:b/>
          <w:bCs/>
          <w:sz w:val="36"/>
          <w:szCs w:val="36"/>
        </w:rPr>
      </w:pPr>
      <w:r w:rsidRPr="002361AD">
        <w:rPr>
          <w:rFonts w:ascii="Arial" w:hAnsi="Arial" w:cs="Arial"/>
          <w:b/>
          <w:bCs/>
          <w:sz w:val="36"/>
          <w:szCs w:val="36"/>
        </w:rPr>
        <w:t>Solzhenitsyn cited Cheka Order No. 10, issued on Jan. 8, 1921: "To intensify the repression of the bourgeoisie." It was this order on which the establishment of the terrible Siberian camps, Kolyman and many others was based. Solzhenitsyn also brought to the Christian world the names of the mass murderers who ran these camps.</w:t>
      </w:r>
    </w:p>
    <w:p w:rsidR="002361AD" w:rsidRPr="002361AD" w:rsidRDefault="002361AD" w:rsidP="002361AD">
      <w:pPr>
        <w:rPr>
          <w:rFonts w:ascii="Arial" w:hAnsi="Arial" w:cs="Arial"/>
          <w:b/>
          <w:bCs/>
          <w:sz w:val="36"/>
          <w:szCs w:val="36"/>
        </w:rPr>
      </w:pPr>
      <w:r w:rsidRPr="002361AD">
        <w:rPr>
          <w:rFonts w:ascii="Arial" w:hAnsi="Arial" w:cs="Arial"/>
          <w:b/>
          <w:bCs/>
          <w:sz w:val="36"/>
          <w:szCs w:val="36"/>
        </w:rPr>
        <w:t>All of them were Jews. Typical was one Lazar Kogan, who watched thousands of slave laborers die during his stint as boss of the White Sea Canal construction. He would sometimes remark to a new prisoner, "I believe that you personally were not guilty of anything. But, as an educated person, you have to understand that social prophylaxis was being widely applied."</w:t>
      </w:r>
    </w:p>
    <w:p w:rsidR="002361AD" w:rsidRPr="002361AD" w:rsidRDefault="002361AD" w:rsidP="002361AD">
      <w:pPr>
        <w:rPr>
          <w:rFonts w:ascii="Arial" w:hAnsi="Arial" w:cs="Arial"/>
          <w:b/>
          <w:bCs/>
          <w:sz w:val="36"/>
          <w:szCs w:val="36"/>
        </w:rPr>
      </w:pPr>
      <w:r w:rsidRPr="002361AD">
        <w:rPr>
          <w:rFonts w:ascii="Arial" w:hAnsi="Arial" w:cs="Arial"/>
          <w:b/>
          <w:bCs/>
          <w:sz w:val="36"/>
          <w:szCs w:val="36"/>
        </w:rPr>
        <w:t>"Social prophylaxis" was one of the vicious Jewish phrases which they used as euphemisms for their massacre of the Christians. Their victims, once they were consigned to the camps, were no longer considered human, as the Jews considered all others to be non-human. They were known simply by the nickname of "zeks", slang for "zakluchenny", which means "prisoner" in Russian.</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The Jews were given another opportunity to massacre helpless Christians during the Spanish Civil War. Ernest Elmhurst states in "World Hoax", p. 157, "Of no less significance was the transfer of Soviet Russia's former peace delegate at Geneva ~ the Jew Rosenberg (Moses Israelsohn) with his staff of 140 members to the office of Ambassador to Spain in August of 1936."</w:t>
      </w:r>
    </w:p>
    <w:p w:rsidR="002361AD" w:rsidRDefault="002361AD" w:rsidP="002361AD">
      <w:pPr>
        <w:rPr>
          <w:rFonts w:ascii="Arial" w:hAnsi="Arial" w:cs="Arial"/>
          <w:b/>
          <w:bCs/>
          <w:sz w:val="36"/>
          <w:szCs w:val="36"/>
        </w:rPr>
      </w:pPr>
      <w:r w:rsidRPr="002361AD">
        <w:rPr>
          <w:rFonts w:ascii="Arial" w:hAnsi="Arial" w:cs="Arial"/>
          <w:b/>
          <w:bCs/>
          <w:sz w:val="36"/>
          <w:szCs w:val="36"/>
        </w:rPr>
        <w:t>This cadre of highly trained specialists in torture and murder passed over a reign of terror which was largely ignored by the rest of the world, because the journalists covering the Spanish War, Ernest Hemingway and many others, were themselves sympathetic to the Communists and they sought only to discredit the Spanish patriots, the "Fascists" as they contemptuously termed them.</w:t>
      </w:r>
    </w:p>
    <w:p w:rsidR="002361AD" w:rsidRP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The Rosenberg murder teams were called "World Revolutionary Movement Purification Squads." Their "purification" consisted mainly of massacres of priests, nuns, choirboys and women and children as is so well described in the Book of Esther and the occasion of the Jewish celebration of the Feast of Purim.</w:t>
      </w: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Arthur Bryant, in his well-documented "Communist Atrocities in Spain", tells of one murder squad which went to the Dominican Convent in Barcelona and informed the Mother Superior that "because of possible mob violence" the nuns should accompany the squad to a place of safety. They were then taken to the suburbs and murdered.</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Their Jewish leader commented, "We needed the building. We didn't want to muss it up before we occupied it."</w:t>
      </w:r>
    </w:p>
    <w:p w:rsidR="002361AD" w:rsidRPr="002361AD" w:rsidRDefault="002361AD" w:rsidP="002361AD">
      <w:pPr>
        <w:rPr>
          <w:rFonts w:ascii="Arial" w:hAnsi="Arial" w:cs="Arial"/>
          <w:b/>
          <w:bCs/>
          <w:sz w:val="36"/>
          <w:szCs w:val="36"/>
        </w:rPr>
      </w:pPr>
      <w:r w:rsidRPr="002361AD">
        <w:rPr>
          <w:rFonts w:ascii="Arial" w:hAnsi="Arial" w:cs="Arial"/>
          <w:b/>
          <w:bCs/>
          <w:sz w:val="36"/>
          <w:szCs w:val="36"/>
        </w:rPr>
        <w:t>E.M. Godden, in "Conflict in Spain," says on p. 72, "During the last week of July, 1936, the bodies of nuns were exhumed from their graves and propped up outside the walls of their convents. Obscene and offensive placards were attached to their bodies."</w:t>
      </w:r>
    </w:p>
    <w:p w:rsidR="002361AD" w:rsidRPr="002361AD" w:rsidRDefault="002361AD" w:rsidP="002361AD">
      <w:pPr>
        <w:rPr>
          <w:rFonts w:ascii="Arial" w:hAnsi="Arial" w:cs="Arial"/>
          <w:b/>
          <w:bCs/>
          <w:sz w:val="36"/>
          <w:szCs w:val="36"/>
        </w:rPr>
      </w:pPr>
      <w:r w:rsidRPr="002361AD">
        <w:rPr>
          <w:rFonts w:ascii="Arial" w:hAnsi="Arial" w:cs="Arial"/>
          <w:b/>
          <w:bCs/>
          <w:sz w:val="36"/>
          <w:szCs w:val="36"/>
        </w:rPr>
        <w:t>In Madrid, it was estimated that one tenth of the population of Spain was murdered by the Communist Jews by 1939. De Fonteriz in "Red Terror in Madrid" tells how Cheka crews organized by Dimitrov and Rosenberg carried out a program of torture and murder so obscene that it cannot be repeated or described.</w:t>
      </w:r>
    </w:p>
    <w:p w:rsidR="002361AD" w:rsidRDefault="002361AD" w:rsidP="002361AD">
      <w:pPr>
        <w:rPr>
          <w:rFonts w:ascii="Arial" w:hAnsi="Arial" w:cs="Arial"/>
          <w:b/>
          <w:bCs/>
          <w:sz w:val="36"/>
          <w:szCs w:val="36"/>
        </w:rPr>
      </w:pPr>
    </w:p>
    <w:p w:rsidR="002361AD" w:rsidRDefault="002361AD" w:rsidP="002361AD">
      <w:pPr>
        <w:rPr>
          <w:rFonts w:ascii="Arial" w:hAnsi="Arial" w:cs="Arial"/>
          <w:b/>
          <w:bCs/>
          <w:sz w:val="36"/>
          <w:szCs w:val="36"/>
        </w:rPr>
      </w:pPr>
      <w:r w:rsidRPr="002361AD">
        <w:rPr>
          <w:rFonts w:ascii="Arial" w:hAnsi="Arial" w:cs="Arial"/>
          <w:b/>
          <w:bCs/>
          <w:sz w:val="36"/>
          <w:szCs w:val="36"/>
        </w:rPr>
        <w:t xml:space="preserve">To further their World Murder Plan, the Jews have occasionally allowed a few of their numbers to be sacrificed. This was brought out at the meeting in Rothschild's home in 1773, when it was stated, </w:t>
      </w:r>
    </w:p>
    <w:p w:rsidR="002361AD" w:rsidRPr="002361AD" w:rsidRDefault="002361AD" w:rsidP="002361AD">
      <w:pPr>
        <w:ind w:left="720"/>
        <w:rPr>
          <w:rFonts w:ascii="Arial" w:hAnsi="Arial" w:cs="Arial"/>
          <w:b/>
          <w:bCs/>
          <w:sz w:val="36"/>
          <w:szCs w:val="36"/>
        </w:rPr>
      </w:pPr>
      <w:r w:rsidRPr="002361AD">
        <w:rPr>
          <w:rFonts w:ascii="Arial" w:hAnsi="Arial" w:cs="Arial"/>
          <w:b/>
          <w:bCs/>
          <w:sz w:val="36"/>
          <w:szCs w:val="36"/>
        </w:rPr>
        <w:t>"But it has paid us even though we have sacrificed many of our own people. Each victim on our side is worth a thousand Goyim."</w:t>
      </w:r>
    </w:p>
    <w:p w:rsidR="002361AD" w:rsidRPr="002361AD" w:rsidRDefault="002361AD" w:rsidP="002361AD">
      <w:pPr>
        <w:rPr>
          <w:rFonts w:ascii="Arial" w:hAnsi="Arial" w:cs="Arial"/>
          <w:b/>
          <w:bCs/>
          <w:sz w:val="36"/>
          <w:szCs w:val="36"/>
        </w:rPr>
      </w:pPr>
      <w:r w:rsidRPr="002361AD">
        <w:rPr>
          <w:rFonts w:ascii="Arial" w:hAnsi="Arial" w:cs="Arial"/>
          <w:b/>
          <w:bCs/>
          <w:sz w:val="36"/>
          <w:szCs w:val="36"/>
        </w:rPr>
        <w:t>What the speaker meant was that if one Jew happens to be killed, he will be avenged by the death of one thousand Christians, or "cattle" as the Christians are derisively referred to by the Jewish cult.</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The speaker went on to point out to his rapt listeners that "We are interested in just the opposite ... in the diminution, the killing out of the Goyim." The record of this meeting in Rothschild's house survived how?</w:t>
      </w:r>
    </w:p>
    <w:p w:rsidR="002361AD" w:rsidRDefault="002361AD" w:rsidP="002361AD">
      <w:pPr>
        <w:rPr>
          <w:rFonts w:ascii="Arial" w:hAnsi="Arial" w:cs="Arial"/>
          <w:b/>
          <w:bCs/>
          <w:sz w:val="36"/>
          <w:szCs w:val="36"/>
        </w:rPr>
      </w:pPr>
      <w:r w:rsidRPr="002361AD">
        <w:rPr>
          <w:rFonts w:ascii="Arial" w:hAnsi="Arial" w:cs="Arial"/>
          <w:b/>
          <w:bCs/>
          <w:sz w:val="36"/>
          <w:szCs w:val="36"/>
        </w:rPr>
        <w:t>Certainly no murder plan had ever previously been so meticulously laid out or so precisely put into operation. The figures are in, and t</w:t>
      </w:r>
      <w:r>
        <w:rPr>
          <w:rFonts w:ascii="Arial" w:hAnsi="Arial" w:cs="Arial"/>
          <w:b/>
          <w:bCs/>
          <w:sz w:val="36"/>
          <w:szCs w:val="36"/>
        </w:rPr>
        <w:t>hey are indisputable:</w:t>
      </w:r>
    </w:p>
    <w:p w:rsidR="002361AD" w:rsidRDefault="002361AD" w:rsidP="002361AD">
      <w:pPr>
        <w:rPr>
          <w:rFonts w:ascii="Arial" w:hAnsi="Arial" w:cs="Arial"/>
          <w:b/>
          <w:bCs/>
          <w:sz w:val="36"/>
          <w:szCs w:val="36"/>
        </w:rPr>
      </w:pPr>
      <w:r>
        <w:rPr>
          <w:rFonts w:ascii="Arial" w:hAnsi="Arial" w:cs="Arial"/>
          <w:b/>
          <w:bCs/>
          <w:sz w:val="36"/>
          <w:szCs w:val="36"/>
        </w:rPr>
        <w:t>50</w:t>
      </w:r>
      <w:r w:rsidRPr="002361AD">
        <w:rPr>
          <w:rFonts w:ascii="Arial" w:hAnsi="Arial" w:cs="Arial"/>
          <w:b/>
          <w:bCs/>
          <w:sz w:val="36"/>
          <w:szCs w:val="36"/>
        </w:rPr>
        <w:t xml:space="preserve"> million victims in </w:t>
      </w:r>
      <w:r>
        <w:rPr>
          <w:rFonts w:ascii="Arial" w:hAnsi="Arial" w:cs="Arial"/>
          <w:b/>
          <w:bCs/>
          <w:sz w:val="36"/>
          <w:szCs w:val="36"/>
        </w:rPr>
        <w:t xml:space="preserve">World War I </w:t>
      </w:r>
    </w:p>
    <w:p w:rsidR="002361AD" w:rsidRDefault="002361AD" w:rsidP="002361AD">
      <w:pPr>
        <w:rPr>
          <w:rFonts w:ascii="Arial" w:hAnsi="Arial" w:cs="Arial"/>
          <w:b/>
          <w:bCs/>
          <w:sz w:val="36"/>
          <w:szCs w:val="36"/>
        </w:rPr>
      </w:pPr>
      <w:r>
        <w:rPr>
          <w:rFonts w:ascii="Arial" w:hAnsi="Arial" w:cs="Arial"/>
          <w:b/>
          <w:bCs/>
          <w:sz w:val="36"/>
          <w:szCs w:val="36"/>
        </w:rPr>
        <w:t>150</w:t>
      </w:r>
      <w:r w:rsidRPr="002361AD">
        <w:rPr>
          <w:rFonts w:ascii="Arial" w:hAnsi="Arial" w:cs="Arial"/>
          <w:b/>
          <w:bCs/>
          <w:sz w:val="36"/>
          <w:szCs w:val="36"/>
        </w:rPr>
        <w:t xml:space="preserve"> million vi</w:t>
      </w:r>
      <w:r>
        <w:rPr>
          <w:rFonts w:ascii="Arial" w:hAnsi="Arial" w:cs="Arial"/>
          <w:b/>
          <w:bCs/>
          <w:sz w:val="36"/>
          <w:szCs w:val="36"/>
        </w:rPr>
        <w:t xml:space="preserve">ctims in World War II </w:t>
      </w:r>
    </w:p>
    <w:p w:rsidR="002361AD" w:rsidRPr="002361AD" w:rsidRDefault="002361AD" w:rsidP="002361AD">
      <w:pPr>
        <w:rPr>
          <w:rFonts w:ascii="Arial" w:hAnsi="Arial" w:cs="Arial"/>
          <w:b/>
          <w:bCs/>
          <w:sz w:val="36"/>
          <w:szCs w:val="36"/>
        </w:rPr>
      </w:pPr>
      <w:r>
        <w:rPr>
          <w:rFonts w:ascii="Arial" w:hAnsi="Arial" w:cs="Arial"/>
          <w:b/>
          <w:bCs/>
          <w:sz w:val="36"/>
          <w:szCs w:val="36"/>
        </w:rPr>
        <w:t>66</w:t>
      </w:r>
      <w:r w:rsidRPr="002361AD">
        <w:rPr>
          <w:rFonts w:ascii="Arial" w:hAnsi="Arial" w:cs="Arial"/>
          <w:b/>
          <w:bCs/>
          <w:sz w:val="36"/>
          <w:szCs w:val="36"/>
        </w:rPr>
        <w:t xml:space="preserve"> million Christians murdered by Jewish fanatics in Russia since the success of the Bolshevik Revolution.</w:t>
      </w: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Many, if not the majority, of these victims of Jewish terrorism were women and children. Millions of them perished of starvation and exposure in campaigns of Communist expulsion from their homes. Typical was the expulsion of the Sudeten Germans from Czechoslovakia after World War II, during which more than one million Germans died, and the expulsion of the Germans from Poland, a horrifying trek which cost the lives of two million Germans.</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The Jews especially delighted in the deaths of these millions of Christian refugees, since the manner of their death fulfilled the most cherished doctrine of the Jewish hatred of all Christians -~ that non-Jews, being considered as non-humans or cattle, in the Jewish term "Goyim", are not to be buried.</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This is a violation of Jewish law, which prohibits "animals" from being buried. These millions of Christian refugees lay where they fell during their terrible Communist expulsions, and never received Christian burial.</w:t>
      </w: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Early in World War II, the Communist delighted in the opportunity to indulge in their favorite sport of mass murder. During the first days of the war, 15,000 Polish officers, who were the flower of the nation, were captured. They were taken to three Jewish operated Communist camps, Starobiesk, Kozielsk, and Ostashkov. Only 448 were ever seen alive again. The rest vanished, but not without trace.</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The Kozielsk camp was situated in the grounds of a former Orthodox monastery, five miles from the Kozielsk railway station in this camp, about 5000, were sent away in small groups, the process continuing until April, 1940.</w:t>
      </w:r>
    </w:p>
    <w:p w:rsidR="002361AD" w:rsidRPr="002361AD" w:rsidRDefault="002361AD" w:rsidP="002361AD">
      <w:pPr>
        <w:rPr>
          <w:rFonts w:ascii="Arial" w:hAnsi="Arial" w:cs="Arial"/>
          <w:b/>
          <w:bCs/>
          <w:sz w:val="36"/>
          <w:szCs w:val="36"/>
        </w:rPr>
      </w:pPr>
      <w:r w:rsidRPr="002361AD">
        <w:rPr>
          <w:rFonts w:ascii="Arial" w:hAnsi="Arial" w:cs="Arial"/>
          <w:b/>
          <w:bCs/>
          <w:sz w:val="36"/>
          <w:szCs w:val="36"/>
        </w:rPr>
        <w:t>Parfeon Kisselev said that in the spring of 1940 prisoners were brought to Katyn Forest in three or four buses daily. From his house he heard shots and shouts. It was rumored that 10,000 Poles were shot there. When the German Army occupied the area in 1943 an investigation was begun.</w:t>
      </w:r>
    </w:p>
    <w:p w:rsidR="002361AD" w:rsidRPr="002361AD" w:rsidRDefault="002361AD" w:rsidP="002361AD">
      <w:pPr>
        <w:ind w:left="720"/>
        <w:rPr>
          <w:rFonts w:ascii="Arial" w:hAnsi="Arial" w:cs="Arial"/>
          <w:b/>
          <w:bCs/>
          <w:sz w:val="36"/>
          <w:szCs w:val="36"/>
        </w:rPr>
      </w:pPr>
      <w:r>
        <w:rPr>
          <w:rFonts w:ascii="Arial" w:hAnsi="Arial" w:cs="Arial"/>
          <w:b/>
          <w:bCs/>
          <w:sz w:val="36"/>
          <w:szCs w:val="36"/>
        </w:rPr>
        <w:t>T</w:t>
      </w:r>
      <w:r w:rsidRPr="002361AD">
        <w:rPr>
          <w:rFonts w:ascii="Arial" w:hAnsi="Arial" w:cs="Arial"/>
          <w:b/>
          <w:bCs/>
          <w:sz w:val="36"/>
          <w:szCs w:val="36"/>
        </w:rPr>
        <w:t>he Final Report of the German Police dated June 10, 1943, states that, "It was proved that, without exception, death was caused by a shot in the back of the neck. The seven mass graves of murdered Polish officers which have been cleared cover a relatively small area. From the translation of diaries, of memoirs and other notes found with the bodies, it was proved that the officers who had been taken prisoner by the Soviet Army in 1939 were sent to various camps: Kozielsk, Starobielsk, Ostashkov, Putiviel, Bolotov, Pavlishcev Bor, Shepyetovka, Gorodok.</w:t>
      </w:r>
    </w:p>
    <w:p w:rsidR="002361AD" w:rsidRPr="002361AD" w:rsidRDefault="002361AD" w:rsidP="002361AD">
      <w:pPr>
        <w:ind w:left="720"/>
        <w:rPr>
          <w:rFonts w:ascii="Arial" w:hAnsi="Arial" w:cs="Arial"/>
          <w:b/>
          <w:bCs/>
          <w:sz w:val="36"/>
          <w:szCs w:val="36"/>
        </w:rPr>
      </w:pPr>
      <w:r w:rsidRPr="002361AD">
        <w:rPr>
          <w:rFonts w:ascii="Arial" w:hAnsi="Arial" w:cs="Arial"/>
          <w:b/>
          <w:bCs/>
          <w:sz w:val="36"/>
          <w:szCs w:val="36"/>
        </w:rPr>
        <w:t>“The majority of those killed in Katyn Forest had been in the Kozielski camp. From the end of March, until the first day of May, 1940, the prisoners from Kozielsk arrived by rail. The exact dates cannot be established. A few short intervals apart, a batch left almost every day; the number of prisoners varied between 100 and 300 persons.</w:t>
      </w:r>
    </w:p>
    <w:p w:rsidR="002361AD" w:rsidRPr="002361AD" w:rsidRDefault="002361AD" w:rsidP="002361AD">
      <w:pPr>
        <w:ind w:left="720"/>
        <w:rPr>
          <w:rFonts w:ascii="Arial" w:hAnsi="Arial" w:cs="Arial"/>
          <w:b/>
          <w:bCs/>
          <w:sz w:val="36"/>
          <w:szCs w:val="36"/>
        </w:rPr>
      </w:pPr>
      <w:r w:rsidRPr="002361AD">
        <w:rPr>
          <w:rFonts w:ascii="Arial" w:hAnsi="Arial" w:cs="Arial"/>
          <w:b/>
          <w:bCs/>
          <w:sz w:val="36"/>
          <w:szCs w:val="36"/>
        </w:rPr>
        <w:t>“Thence, in the early morning, the prisoners proceeded in special Lorries to the Katyn Forest. There the officers were immediately shot, thrown into the waiting graves and buried, as may be seen from the evidence of witness Kisselev, who has seen the ditches being prepared. That the shooting took place immediately after the arrival of a batch of prisoners is proved by witnesses who heard shots after every such arrival.</w:t>
      </w:r>
    </w:p>
    <w:p w:rsidR="002361AD" w:rsidRPr="002361AD" w:rsidRDefault="002361AD" w:rsidP="002361AD">
      <w:pPr>
        <w:ind w:left="720"/>
        <w:rPr>
          <w:rFonts w:ascii="Arial" w:hAnsi="Arial" w:cs="Arial"/>
          <w:b/>
          <w:bCs/>
          <w:sz w:val="36"/>
          <w:szCs w:val="36"/>
        </w:rPr>
      </w:pPr>
      <w:r w:rsidRPr="002361AD">
        <w:rPr>
          <w:rFonts w:ascii="Arial" w:hAnsi="Arial" w:cs="Arial"/>
          <w:b/>
          <w:bCs/>
          <w:sz w:val="36"/>
          <w:szCs w:val="36"/>
        </w:rPr>
        <w:t>“There was no accommodation in the forest apart with the rest house, which has a limited capacity. From the position of the bodies it may be assumed that the majority were murdered outside the graves. Very many of the dead men had their hands tied behind their backs. The evidence of witnesses confirms that access to the forest was forbidden. Voss, Secretary of the Field Police." Professor Butz's Report stated, "Documents found on the victims (identity cards ~ but not military passports ~ diaries, letters, postcards, calendars, photographs, drawings, etc. gave the names, age, profession, origin and family relations of the victims. Pathetic entries in the diaries testify to the treatment of the victims by the NKVD.</w:t>
      </w:r>
    </w:p>
    <w:p w:rsidR="002361AD" w:rsidRPr="002361AD" w:rsidRDefault="002361AD" w:rsidP="002361AD">
      <w:pPr>
        <w:ind w:left="720"/>
        <w:rPr>
          <w:rFonts w:ascii="Arial" w:hAnsi="Arial" w:cs="Arial"/>
          <w:b/>
          <w:bCs/>
          <w:sz w:val="36"/>
          <w:szCs w:val="36"/>
        </w:rPr>
      </w:pPr>
      <w:r w:rsidRPr="002361AD">
        <w:rPr>
          <w:rFonts w:ascii="Arial" w:hAnsi="Arial" w:cs="Arial"/>
          <w:b/>
          <w:bCs/>
          <w:sz w:val="36"/>
          <w:szCs w:val="36"/>
        </w:rPr>
        <w:t>“Letters and postcards from relatives in Upper Silesia, in the 'General Government' and in the Russian-occupied zone, written, to judge the post office stamps, between Autumn, 1939, and March or April, 1940, clearly point to the time of the crime (spring, 1940)."</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The Katyn Case came before the Nuremberg tribunal as part of the general trial of German "war criminals", the Soviets having claimed this atrocity had been committed by the Germans. Although it was on the agenda, the Soviets omitted it from the judgment, nor was any Pole allowed to testify about it.</w:t>
      </w:r>
    </w:p>
    <w:p w:rsidR="002361AD" w:rsidRPr="002361AD" w:rsidRDefault="002361AD" w:rsidP="002361AD">
      <w:pPr>
        <w:rPr>
          <w:rFonts w:ascii="Arial" w:hAnsi="Arial" w:cs="Arial"/>
          <w:b/>
          <w:bCs/>
          <w:sz w:val="36"/>
          <w:szCs w:val="36"/>
        </w:rPr>
      </w:pPr>
      <w:r w:rsidRPr="002361AD">
        <w:rPr>
          <w:rFonts w:ascii="Arial" w:hAnsi="Arial" w:cs="Arial"/>
          <w:b/>
          <w:bCs/>
          <w:sz w:val="36"/>
          <w:szCs w:val="36"/>
        </w:rPr>
        <w:t>Mr. G.F. Hudson wrote in the quarterly, "International Affairs", "The unquiet dead of Katyn still walk the earth." In subsequent years, a number of Congressmen have sought to reopen the case, including Hon. George A. Dondero, Hon. Ray Madden and others.</w:t>
      </w:r>
    </w:p>
    <w:p w:rsidR="002361AD" w:rsidRDefault="002361AD" w:rsidP="002361AD">
      <w:pPr>
        <w:rPr>
          <w:rFonts w:ascii="Arial" w:hAnsi="Arial" w:cs="Arial"/>
          <w:b/>
          <w:bCs/>
          <w:sz w:val="36"/>
          <w:szCs w:val="36"/>
        </w:rPr>
      </w:pPr>
      <w:r w:rsidRPr="002361AD">
        <w:rPr>
          <w:rFonts w:ascii="Arial" w:hAnsi="Arial" w:cs="Arial"/>
          <w:b/>
          <w:bCs/>
          <w:sz w:val="36"/>
          <w:szCs w:val="36"/>
        </w:rPr>
        <w:t xml:space="preserve">A U.S. Congressional Select Committee, 2 July 1952, reported that </w:t>
      </w:r>
    </w:p>
    <w:p w:rsidR="002361AD" w:rsidRPr="002361AD" w:rsidRDefault="002361AD" w:rsidP="002361AD">
      <w:pPr>
        <w:ind w:left="720"/>
        <w:rPr>
          <w:rFonts w:ascii="Arial" w:hAnsi="Arial" w:cs="Arial"/>
          <w:b/>
          <w:bCs/>
          <w:sz w:val="36"/>
          <w:szCs w:val="36"/>
        </w:rPr>
      </w:pPr>
      <w:r w:rsidRPr="002361AD">
        <w:rPr>
          <w:rFonts w:ascii="Arial" w:hAnsi="Arial" w:cs="Arial"/>
          <w:b/>
          <w:bCs/>
          <w:sz w:val="36"/>
          <w:szCs w:val="36"/>
        </w:rPr>
        <w:t>"The committee unanimously agrees that evidence dealing with the first phase of its investigation proves conclusively and irrevocably that the Soviet NKVD (People's Commissariat of Internal Affairs) committed the massacre of Polish Army officers in the Katyn Forest near Smolensk, Russia, not later than the spring of 1940.</w:t>
      </w:r>
    </w:p>
    <w:p w:rsidR="002361AD" w:rsidRPr="002361AD" w:rsidRDefault="002361AD" w:rsidP="002361AD">
      <w:pPr>
        <w:ind w:left="720"/>
        <w:rPr>
          <w:rFonts w:ascii="Arial" w:hAnsi="Arial" w:cs="Arial"/>
          <w:b/>
          <w:bCs/>
          <w:sz w:val="36"/>
          <w:szCs w:val="36"/>
        </w:rPr>
      </w:pPr>
      <w:r w:rsidRPr="002361AD">
        <w:rPr>
          <w:rFonts w:ascii="Arial" w:hAnsi="Arial" w:cs="Arial"/>
          <w:b/>
          <w:bCs/>
          <w:sz w:val="36"/>
          <w:szCs w:val="36"/>
        </w:rPr>
        <w:t>“The committee further concludes that the Soviets had plotted this criminal extermination of Poland's intellectual leadership as early as the fall of 1939 ~ shortly after Russia's treacherous invasion of the Polish nation's borders. There can be no doubt that this massacre was a calculated plot to eliminate all Polish leaders who subsequently would have opposed the Soviets' plan for communizing Poland."</w:t>
      </w: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The end of World War II gave the Communists the opportunity to wreak revenge on all who had opposed them during the war. As a result, from two to five million victims were massacred by Jewish terrorists in France, Italy, Czechoslovakia, and other countries in which the Communists were allowed by their Allies to murder at will all anti-Communists or "Fascists".</w:t>
      </w: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The Sunday Oklahoman shed some light on this horror, Jan. 21, 1973, "Document tells Allied Part in Deaths of Thousands": "A former White House consultant has provided the Sunday Oklahoman with a secret document exposing for the first time what appears to be Allied complicity in the deaths of thousands of unsuspecting, liberated prisoners of war and displaced persons after World War II.</w:t>
      </w:r>
    </w:p>
    <w:p w:rsidR="002361AD" w:rsidRPr="002361AD" w:rsidRDefault="002361AD" w:rsidP="002361AD">
      <w:pPr>
        <w:ind w:left="720"/>
        <w:rPr>
          <w:rFonts w:ascii="Arial" w:hAnsi="Arial" w:cs="Arial"/>
          <w:b/>
          <w:bCs/>
          <w:sz w:val="36"/>
          <w:szCs w:val="36"/>
        </w:rPr>
      </w:pPr>
      <w:r w:rsidRPr="002361AD">
        <w:rPr>
          <w:rFonts w:ascii="Arial" w:hAnsi="Arial" w:cs="Arial"/>
          <w:b/>
          <w:bCs/>
          <w:sz w:val="36"/>
          <w:szCs w:val="36"/>
        </w:rPr>
        <w:t>“The document, a 10-page British Army report, is believed to be part of voluminous Anglo-American files on the forcible repatriation to the Soviet Union of an estimated 2 to 5 million unwilling anti-Communists between 1944 and 1948. The files, codenamed Operation Keelhaul, are still kept under tight security in London and Washington as virtually the last major secret of World War II.</w:t>
      </w:r>
    </w:p>
    <w:p w:rsidR="002361AD" w:rsidRPr="002361AD" w:rsidRDefault="002361AD" w:rsidP="002361AD">
      <w:pPr>
        <w:ind w:left="720"/>
        <w:rPr>
          <w:rFonts w:ascii="Arial" w:hAnsi="Arial" w:cs="Arial"/>
          <w:b/>
          <w:bCs/>
          <w:sz w:val="36"/>
          <w:szCs w:val="36"/>
        </w:rPr>
      </w:pPr>
      <w:r w:rsidRPr="002361AD">
        <w:rPr>
          <w:rFonts w:ascii="Arial" w:hAnsi="Arial" w:cs="Arial"/>
          <w:b/>
          <w:bCs/>
          <w:sz w:val="36"/>
          <w:szCs w:val="36"/>
        </w:rPr>
        <w:t>“The secret British report summarizes one repatriation operation in Italy in which Russian POWs and DIs were turned over to the Red Army and almost certain execution after being duped by the British into believing they would be given asylum in the West. It tells of the agony and the horror experienced by the prisoners."</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The leading criminal in this mass execution of two to five million anticommunists was ~ who else ~ our grinning Ike, head of the European sector for the Allied armies, or, as you may know him, our former President, Eisenhower. The crime of Operation Keelhaul was not on the agenda at Nuremberg.</w:t>
      </w: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To finance the State of Israel which was created as a direct result of the Jewish victory over the Christian nations in World War II, Jews, who had committed all the atrocities, now imposed enormous "reparations" demands on the conquered German people.</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To date, they hav</w:t>
      </w:r>
      <w:r>
        <w:rPr>
          <w:rFonts w:ascii="Arial" w:hAnsi="Arial" w:cs="Arial"/>
          <w:b/>
          <w:bCs/>
          <w:sz w:val="36"/>
          <w:szCs w:val="36"/>
        </w:rPr>
        <w:t>e extorted more than $35 billion</w:t>
      </w:r>
      <w:r w:rsidRPr="002361AD">
        <w:rPr>
          <w:rFonts w:ascii="Arial" w:hAnsi="Arial" w:cs="Arial"/>
          <w:b/>
          <w:bCs/>
          <w:sz w:val="36"/>
          <w:szCs w:val="36"/>
        </w:rPr>
        <w:t xml:space="preserve"> from German workers, money which has been collected at the points of bayonets, not Jewish bayonets, but the bayonets of the American Army, which has been maintained as an occupying force in West Germany for nearly four decades, solely to provide military power behind the puppet German Government, which has as its primary function the furnishing of money for the parasitic State of Israel.</w:t>
      </w: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Some twenty years after World War II, the Jews began to fear that scholars might focus on the terrible massacres of women and children during that war by armies directed by the Jews. The incineration of thousands of families by mass fire-bombings of the cities of Cologne, Hamburg, Berlin, Dresden and other European cultural centers; the firestorms which killed many thousands of families in Tokyo; as well as the nuclear holocausts unleashed on civilian populations at Hiroshima and Nagasaki in the last days of the Japanese War, when the Imperial Staff was already suing for peace (the Jews did not want to lose this opportunity to test their new Jewish Hell-Bomb on human targets); these and their numerous other war crimes, began to concern the Jews.</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Their guilt was inescapable; it seemed a mere matter of time until their crimes would call down retribution on their heads. To forestall this possibility, the Jews began a furious campaign of their own; a highly synchronized and coordinated worldwide campaign publicizing their new myth, the "Holocaust", in which six million Jews were said to have been burned.</w:t>
      </w:r>
    </w:p>
    <w:p w:rsidR="002361AD" w:rsidRPr="002361AD" w:rsidRDefault="002361AD" w:rsidP="002361AD">
      <w:pPr>
        <w:rPr>
          <w:rFonts w:ascii="Arial" w:hAnsi="Arial" w:cs="Arial"/>
          <w:b/>
          <w:bCs/>
          <w:sz w:val="36"/>
          <w:szCs w:val="36"/>
        </w:rPr>
      </w:pPr>
      <w:r w:rsidRPr="002361AD">
        <w:rPr>
          <w:rFonts w:ascii="Arial" w:hAnsi="Arial" w:cs="Arial"/>
          <w:b/>
          <w:bCs/>
          <w:sz w:val="36"/>
          <w:szCs w:val="36"/>
        </w:rPr>
        <w:t>Six million Jews were also said to have been gassed. Whether this meant there were actually twelve million Jews "killed" no one seems to know. That holocausts, or mass murders by fire, occurred during World War II was a matter of historical record.</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There existed photographs of stacks of burned corpses, which had been made in Cologne, Hamburg, and Dresden after the mass fire-bombing of those cities by Allied aircraft. The problem the Jews faced was that there had been no holocausts of Jewish victims during World War II, nor were there any photographs of burned Jewish bodies.</w:t>
      </w:r>
    </w:p>
    <w:p w:rsidR="002361AD" w:rsidRPr="002361AD" w:rsidRDefault="002361AD" w:rsidP="002361AD">
      <w:pPr>
        <w:rPr>
          <w:rFonts w:ascii="Arial" w:hAnsi="Arial" w:cs="Arial"/>
          <w:b/>
          <w:bCs/>
          <w:sz w:val="36"/>
          <w:szCs w:val="36"/>
        </w:rPr>
      </w:pPr>
      <w:r w:rsidRPr="002361AD">
        <w:rPr>
          <w:rFonts w:ascii="Arial" w:hAnsi="Arial" w:cs="Arial"/>
          <w:b/>
          <w:bCs/>
          <w:sz w:val="36"/>
          <w:szCs w:val="36"/>
        </w:rPr>
        <w:t>Not to worry ~ the Jews simply appropriated the photographs of the bodies of their German victims, which are exhibited today in gruesome "museums" in Germany as exhibits of dead Jews. It was a matter of record that the Jews had actually done quite well during World War II.</w:t>
      </w:r>
    </w:p>
    <w:p w:rsidR="002361AD" w:rsidRPr="002361AD" w:rsidRDefault="002361AD" w:rsidP="002361AD">
      <w:pPr>
        <w:rPr>
          <w:rFonts w:ascii="Arial" w:hAnsi="Arial" w:cs="Arial"/>
          <w:b/>
          <w:bCs/>
          <w:sz w:val="36"/>
          <w:szCs w:val="36"/>
        </w:rPr>
      </w:pPr>
      <w:r w:rsidRPr="002361AD">
        <w:rPr>
          <w:rFonts w:ascii="Arial" w:hAnsi="Arial" w:cs="Arial"/>
          <w:b/>
          <w:bCs/>
          <w:sz w:val="36"/>
          <w:szCs w:val="36"/>
        </w:rPr>
        <w:t>In Germany, incredible sagas of bribery and corruption on the home front had secured the mass evacuation of all Jews from German cities just before the fire bombings began. When entire German families perished amid scenes of unspeakable horror, the Jews were safely ensconced in comfortable quarters in such refugee camps as Auschwitz.</w:t>
      </w: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The ultimate testimony as to their rescue by being segregated in these remote camps, far from the danger of the mass bombing raids, comes from ~ who else ~ the Jews themselves. As they never cease to assure us ~ they "survived".</w:t>
      </w:r>
    </w:p>
    <w:p w:rsidR="002361AD" w:rsidRPr="002361AD" w:rsidRDefault="002361AD" w:rsidP="002361AD">
      <w:pPr>
        <w:rPr>
          <w:rFonts w:ascii="Arial" w:hAnsi="Arial" w:cs="Arial"/>
          <w:b/>
          <w:bCs/>
          <w:sz w:val="36"/>
          <w:szCs w:val="36"/>
        </w:rPr>
      </w:pPr>
      <w:r w:rsidRPr="002361AD">
        <w:rPr>
          <w:rFonts w:ascii="Arial" w:hAnsi="Arial" w:cs="Arial"/>
          <w:b/>
          <w:bCs/>
          <w:sz w:val="36"/>
          <w:szCs w:val="36"/>
        </w:rPr>
        <w:t>Although they survived amid scenes of genocide or massacres of non-Jews in many countries, they realized several decades later that it was necessary for their purposes to claim that they had been "exterminated".</w:t>
      </w:r>
    </w:p>
    <w:p w:rsidR="002361AD" w:rsidRPr="002361AD" w:rsidRDefault="002361AD" w:rsidP="002361AD">
      <w:pPr>
        <w:rPr>
          <w:rFonts w:ascii="Arial" w:hAnsi="Arial" w:cs="Arial"/>
          <w:b/>
          <w:bCs/>
          <w:sz w:val="36"/>
          <w:szCs w:val="36"/>
        </w:rPr>
      </w:pPr>
      <w:r w:rsidRPr="002361AD">
        <w:rPr>
          <w:rFonts w:ascii="Arial" w:hAnsi="Arial" w:cs="Arial"/>
          <w:b/>
          <w:bCs/>
          <w:sz w:val="36"/>
          <w:szCs w:val="36"/>
        </w:rPr>
        <w:t xml:space="preserve">The protection camps in which they had been safely segregated by the Germans during World War II now became "death camps". Not only were they death camps, but they were camps such as Auschwitz, memorialized in the Atlantic Monthly, Sept. 1981, as having "its own soccer stadium, its own library, its own photo lab, and its own symphony orchestra." </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The same article proudly boasts that "the hospital at Auschwitz grew to considerable size, with about twenty doctors and more than three hundred nurses." This was a "death camp?" The fact was that there was not a single German military field hospital near any combat front as sizeable or as well-equipped as the hospital at the "death camp" of Auschwitz, yet Auschwitz is always cited by the Jews as the place were millions of Jews were "put to death".</w:t>
      </w: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The purpose of the large modern hospital has never been satisfactorily explained, since the Jews now claim that within hours after arriving at Auschwitz, the Jews were hurried to the "gas chambers". This claim might have more validity had it not been for one unfortunate oversight by the Jews ~ they did not build the gas chambers at Auschwitz until after World War II had ended.</w:t>
      </w: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Almost forty years after the war, in which"six million Jews were murdered by the Nazis", as they claim, there are annual festivals, conventions, and other mass gatherings of many thousands of the "survivors of the death camps". Even more peculiar, hardly any of these prosperous, healthy and well fed "victims" claims to have been the survivor of only one "death camp".</w:t>
      </w:r>
    </w:p>
    <w:p w:rsidR="002361AD" w:rsidRPr="002361AD" w:rsidRDefault="002361AD" w:rsidP="002361AD">
      <w:pPr>
        <w:rPr>
          <w:rFonts w:ascii="Arial" w:hAnsi="Arial" w:cs="Arial"/>
          <w:b/>
          <w:bCs/>
          <w:sz w:val="36"/>
          <w:szCs w:val="36"/>
        </w:rPr>
      </w:pPr>
      <w:r w:rsidRPr="002361AD">
        <w:rPr>
          <w:rFonts w:ascii="Arial" w:hAnsi="Arial" w:cs="Arial"/>
          <w:b/>
          <w:bCs/>
          <w:sz w:val="36"/>
          <w:szCs w:val="36"/>
        </w:rPr>
        <w:t>Nearly all of them claim to have been a prisoner in five or six of the camps, this at a time when Germany, fighting a two front war, could not keep its troops supplied in the combat areas. The Jews ask us to believe that every few months they were transferred from one camp, put on a train and carried hundreds of miles to another "death camp" to be killed, and then a few months later, apparently not having been killed, they were entrained to yet another "death camp", where they remained without being harmed until the end of the war.</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The reason for the otherwise inexplicable claims of the Jewish "Survivors" that they were in many different "death camps" is revealed by a simple explanation, "gelt". The "survivors" regularly receive monthly payments from the conquered Germans.</w:t>
      </w:r>
    </w:p>
    <w:p w:rsidR="002361AD" w:rsidRPr="002361AD" w:rsidRDefault="002361AD" w:rsidP="002361AD">
      <w:pPr>
        <w:rPr>
          <w:rFonts w:ascii="Arial" w:hAnsi="Arial" w:cs="Arial"/>
          <w:b/>
          <w:bCs/>
          <w:sz w:val="36"/>
          <w:szCs w:val="36"/>
        </w:rPr>
      </w:pPr>
      <w:r w:rsidRPr="002361AD">
        <w:rPr>
          <w:rFonts w:ascii="Arial" w:hAnsi="Arial" w:cs="Arial"/>
          <w:b/>
          <w:bCs/>
          <w:sz w:val="36"/>
          <w:szCs w:val="36"/>
        </w:rPr>
        <w:t>"Garfinckel" receives a monthly payment in Israel from Germany because he was a prisoner in Auschwitz.</w:t>
      </w:r>
    </w:p>
    <w:p w:rsidR="002361AD" w:rsidRPr="002361AD" w:rsidRDefault="002361AD" w:rsidP="002361AD">
      <w:pPr>
        <w:rPr>
          <w:rFonts w:ascii="Arial" w:hAnsi="Arial" w:cs="Arial"/>
          <w:b/>
          <w:bCs/>
          <w:sz w:val="36"/>
          <w:szCs w:val="36"/>
        </w:rPr>
      </w:pPr>
      <w:r w:rsidRPr="002361AD">
        <w:rPr>
          <w:rFonts w:ascii="Arial" w:hAnsi="Arial" w:cs="Arial"/>
          <w:b/>
          <w:bCs/>
          <w:sz w:val="36"/>
          <w:szCs w:val="36"/>
        </w:rPr>
        <w:t>"Rosenfeld" receives a monthly payment from Germany in Israel because he was a prisoner in Treblinka.</w:t>
      </w:r>
    </w:p>
    <w:p w:rsidR="002361AD" w:rsidRPr="002361AD" w:rsidRDefault="002361AD" w:rsidP="002361AD">
      <w:pPr>
        <w:rPr>
          <w:rFonts w:ascii="Arial" w:hAnsi="Arial" w:cs="Arial"/>
          <w:b/>
          <w:bCs/>
          <w:sz w:val="36"/>
          <w:szCs w:val="36"/>
        </w:rPr>
      </w:pPr>
      <w:r w:rsidRPr="002361AD">
        <w:rPr>
          <w:rFonts w:ascii="Arial" w:hAnsi="Arial" w:cs="Arial"/>
          <w:b/>
          <w:bCs/>
          <w:sz w:val="36"/>
          <w:szCs w:val="36"/>
        </w:rPr>
        <w:t>"Steinberg" receives a regular monthly payment in Israel from Germany because he was a prisoner in Dachau.</w:t>
      </w:r>
    </w:p>
    <w:p w:rsidR="002361AD" w:rsidRPr="002361AD" w:rsidRDefault="002361AD" w:rsidP="002361AD">
      <w:pPr>
        <w:rPr>
          <w:rFonts w:ascii="Arial" w:hAnsi="Arial" w:cs="Arial"/>
          <w:b/>
          <w:bCs/>
          <w:sz w:val="36"/>
          <w:szCs w:val="36"/>
        </w:rPr>
      </w:pPr>
      <w:r w:rsidRPr="002361AD">
        <w:rPr>
          <w:rFonts w:ascii="Arial" w:hAnsi="Arial" w:cs="Arial"/>
          <w:b/>
          <w:bCs/>
          <w:sz w:val="36"/>
          <w:szCs w:val="36"/>
        </w:rPr>
        <w:t>Garfinckel, Steinberg, and Rosenfeld ~ you don't know them? He's the same fat, grinning Jew you saw in the news coverage of the Holocaust convention.</w:t>
      </w: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 xml:space="preserve">"BEWARE OF THE FABLES OF THE JEWS". Titus 1:14. </w:t>
      </w:r>
      <w:r>
        <w:rPr>
          <w:rFonts w:ascii="Arial" w:hAnsi="Arial" w:cs="Arial"/>
          <w:b/>
          <w:bCs/>
          <w:sz w:val="36"/>
          <w:szCs w:val="36"/>
        </w:rPr>
        <w:t xml:space="preserve"> </w:t>
      </w:r>
      <w:r w:rsidRPr="002361AD">
        <w:rPr>
          <w:rFonts w:ascii="Arial" w:hAnsi="Arial" w:cs="Arial"/>
          <w:b/>
          <w:bCs/>
          <w:sz w:val="36"/>
          <w:szCs w:val="36"/>
        </w:rPr>
        <w:t>The Myth of the Holocaust or the "vanished six million Jews" is not solely a matter of collecting revenue from defeated enemies. It is also one of the most powerful weapons of propaganda in the hands of the Jews in their drive for total world power.</w:t>
      </w: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Today, all officials seeking to continue in office or to seek higher office in the United States must not only make a ritual pledge of eternal and unquestioning faith in the Myth of the Holocaust. To question the Myth of the Holocaust means a challenge to the Jewish world dictatorship, and it must be punished at once by the most severe sentence. Thus the most fantastic elaborations on the basic lie of the "Six million" appear regularly on American religious programs, in educational books, and in the press.</w:t>
      </w:r>
    </w:p>
    <w:p w:rsidR="002361AD" w:rsidRPr="002361AD" w:rsidRDefault="002361AD" w:rsidP="002361AD">
      <w:pPr>
        <w:rPr>
          <w:rFonts w:ascii="Arial" w:hAnsi="Arial" w:cs="Arial"/>
          <w:b/>
          <w:bCs/>
          <w:sz w:val="36"/>
          <w:szCs w:val="36"/>
        </w:rPr>
      </w:pPr>
      <w:r w:rsidRPr="002361AD">
        <w:rPr>
          <w:rFonts w:ascii="Arial" w:hAnsi="Arial" w:cs="Arial"/>
          <w:b/>
          <w:bCs/>
          <w:sz w:val="36"/>
          <w:szCs w:val="36"/>
        </w:rPr>
        <w:t xml:space="preserve">Among the rare public figures who have dared to question the Myth of the Holocaust are such individualists as the actor Robert Mitchum, who told an Esquire interviewer, in response to a question about "the six million", "So the Jews say." </w:t>
      </w:r>
      <w:r>
        <w:rPr>
          <w:rFonts w:ascii="Arial" w:hAnsi="Arial" w:cs="Arial"/>
          <w:b/>
          <w:bCs/>
          <w:sz w:val="36"/>
          <w:szCs w:val="36"/>
        </w:rPr>
        <w:t xml:space="preserve"> </w:t>
      </w:r>
      <w:r w:rsidRPr="002361AD">
        <w:rPr>
          <w:rFonts w:ascii="Arial" w:hAnsi="Arial" w:cs="Arial"/>
          <w:b/>
          <w:bCs/>
          <w:sz w:val="36"/>
          <w:szCs w:val="36"/>
        </w:rPr>
        <w:t>"So the Jews say?" shrieked the horrified interviewer. "Yeah," growled Mitchum, "so the Jews say."</w:t>
      </w:r>
    </w:p>
    <w:p w:rsidR="002361AD" w:rsidRPr="002361AD" w:rsidRDefault="002361AD" w:rsidP="002361AD">
      <w:pPr>
        <w:rPr>
          <w:rFonts w:ascii="Arial" w:hAnsi="Arial" w:cs="Arial"/>
          <w:b/>
          <w:bCs/>
          <w:sz w:val="36"/>
          <w:szCs w:val="36"/>
        </w:rPr>
      </w:pPr>
      <w:r w:rsidRPr="002361AD">
        <w:rPr>
          <w:rFonts w:ascii="Arial" w:hAnsi="Arial" w:cs="Arial"/>
          <w:b/>
          <w:bCs/>
          <w:sz w:val="36"/>
          <w:szCs w:val="36"/>
        </w:rPr>
        <w:t>Another actor, Ronald Reagan, while seeking public office, told a Jewish audience in California that "It might help your cause if you would limit your claims of victims to numbers that you could actually prove." A reporter noted that "the audience began to hiss like geese, in a rapidly rising cacophony while the aspiring politician dashed to the wings, never to reappear in the particular auditorium."</w:t>
      </w:r>
    </w:p>
    <w:p w:rsidR="002361AD" w:rsidRPr="002361AD" w:rsidRDefault="002361AD" w:rsidP="002361AD">
      <w:pPr>
        <w:rPr>
          <w:rFonts w:ascii="Arial" w:hAnsi="Arial" w:cs="Arial"/>
          <w:b/>
          <w:bCs/>
          <w:sz w:val="36"/>
          <w:szCs w:val="36"/>
        </w:rPr>
      </w:pPr>
      <w:r w:rsidRPr="002361AD">
        <w:rPr>
          <w:rFonts w:ascii="Arial" w:hAnsi="Arial" w:cs="Arial"/>
          <w:b/>
          <w:bCs/>
          <w:sz w:val="36"/>
          <w:szCs w:val="36"/>
        </w:rPr>
        <w:t>Whatever Reagan's doubts about "the six million", he has since kept them to himself. The Reagan Administration will be remembered for the ultimate enshrinement of "the final solution". Two government buildings on the Washington Mall have now been given by "our government" to the Jews for a "Holocaust Memorial".</w:t>
      </w: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 xml:space="preserve">The Washington Mall, like the Roman Forum, is the center of American aspirations for our Republic, and runs from the White House to the Capital with its principal adornment the magnificent Washington Monument. To the consternation of most Americans, the Washington Monument can now be called "Jew Alley". </w:t>
      </w: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Many native Washingtonians have begun to express criticism of this amazing development. In the Washington Post, April 25, 1983, William Raspberry writes on the editorial page, "I simply don't understand it." He points out that although this is to be an official American monument; neither the perpetrators nor the victims were Americans.</w:t>
      </w:r>
    </w:p>
    <w:p w:rsidR="002361AD" w:rsidRPr="002361AD" w:rsidRDefault="002361AD" w:rsidP="002361AD">
      <w:pPr>
        <w:rPr>
          <w:rFonts w:ascii="Arial" w:hAnsi="Arial" w:cs="Arial"/>
          <w:b/>
          <w:bCs/>
          <w:sz w:val="36"/>
          <w:szCs w:val="36"/>
        </w:rPr>
      </w:pPr>
      <w:r w:rsidRPr="002361AD">
        <w:rPr>
          <w:rFonts w:ascii="Arial" w:hAnsi="Arial" w:cs="Arial"/>
          <w:b/>
          <w:bCs/>
          <w:sz w:val="36"/>
          <w:szCs w:val="36"/>
        </w:rPr>
        <w:t>He quotes a Howard University professor as wondering why there shouldn't be a Slavery Memorial on the Mall to honor the memory of the slaves, or a Wounded Knee Memorial for the Indians. What he doesn't say is that the erection of a Jewish Memorial on the Washington Mall is a boast of absolute power, that the Jews have achieved absolute power over their goyim slaves in America.</w:t>
      </w: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We can understand that there is a huge memorial to Karl Marx erected in Red Square in Moscow. Are we incapable of understanding why a memorial to the Jews is erected on the Washington Mall?</w:t>
      </w:r>
    </w:p>
    <w:p w:rsidR="002361AD" w:rsidRPr="002361AD" w:rsidRDefault="002361AD" w:rsidP="002361AD">
      <w:pPr>
        <w:rPr>
          <w:rFonts w:ascii="Arial" w:hAnsi="Arial" w:cs="Arial"/>
          <w:b/>
          <w:bCs/>
          <w:sz w:val="36"/>
          <w:szCs w:val="36"/>
        </w:rPr>
      </w:pPr>
      <w:r w:rsidRPr="002361AD">
        <w:rPr>
          <w:rFonts w:ascii="Arial" w:hAnsi="Arial" w:cs="Arial"/>
          <w:b/>
          <w:bCs/>
          <w:sz w:val="36"/>
          <w:szCs w:val="36"/>
        </w:rPr>
        <w:t>Raspberry, who is black, goes on to tweak the big noses of his Jewish employers, the Meyer family who own the Washington Post, by saying that "a pledge that nothing of this sort will ever be permitted to happen again" worries him, because it is happening right now.</w:t>
      </w:r>
    </w:p>
    <w:p w:rsidR="002361AD" w:rsidRPr="002361AD" w:rsidRDefault="002361AD" w:rsidP="002361AD">
      <w:pPr>
        <w:rPr>
          <w:rFonts w:ascii="Arial" w:hAnsi="Arial" w:cs="Arial"/>
          <w:b/>
          <w:bCs/>
          <w:sz w:val="36"/>
          <w:szCs w:val="36"/>
        </w:rPr>
      </w:pPr>
      <w:r w:rsidRPr="002361AD">
        <w:rPr>
          <w:rFonts w:ascii="Arial" w:hAnsi="Arial" w:cs="Arial"/>
          <w:b/>
          <w:bCs/>
          <w:sz w:val="36"/>
          <w:szCs w:val="36"/>
        </w:rPr>
        <w:t>He doesn't mention the obvious example, the Rosh Hashanah Massacre of Arab women and children in Lebanon, but of course Raspberry fails to understand two crucial factors; first, that "it" never happened at all, and second, that the Jews are attempting to place the rest of the world on notice that "the Chosen People" are sacred, and that no one must ever harm a hair on their heads.</w:t>
      </w:r>
    </w:p>
    <w:p w:rsidR="002361AD" w:rsidRPr="002361AD" w:rsidRDefault="002361AD" w:rsidP="002361AD">
      <w:pPr>
        <w:rPr>
          <w:rFonts w:ascii="Arial" w:hAnsi="Arial" w:cs="Arial"/>
          <w:b/>
          <w:bCs/>
          <w:sz w:val="36"/>
          <w:szCs w:val="36"/>
        </w:rPr>
      </w:pPr>
      <w:r w:rsidRPr="002361AD">
        <w:rPr>
          <w:rFonts w:ascii="Arial" w:hAnsi="Arial" w:cs="Arial"/>
          <w:b/>
          <w:bCs/>
          <w:sz w:val="36"/>
          <w:szCs w:val="36"/>
        </w:rPr>
        <w:t>It's quite all right to massacre all the goyim or non Jewish cattle, in Cambodia, Vietnam, Africa, or Lebanon; this has nothing to do with the "sacred" presence of the Jew.</w:t>
      </w: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"Never Again?" the well-publicized slogan of the Jews which refers to the Myth of the Holocaust, should more properly be "Never", meaning that not only did it never happen but that it is all right for the Jews to massacre the gentile cattle whenever it suits their purposes, because the Myth of the Holocaust gives carte blanche to the Jews to kill as many gentiles as possible, "The diminution, the killing out of the Goyim," as old Anselm so lustfully put it, because it is obvious that the more gentiles that are killed, the fewer remain alive as a possible threat to the Jews.</w:t>
      </w: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The Myth of the Holocaust is interpreted by the Jews as giving them permission to maintain international murder squads whose assassins routinely carry out executions in every country of the world, not only against "enemies of Israel", but also against those who are merely suspected of being "potential enemies of Israel". It pays to be careful.</w:t>
      </w:r>
    </w:p>
    <w:p w:rsidR="002361AD" w:rsidRPr="002361AD" w:rsidRDefault="002361AD" w:rsidP="002361AD">
      <w:pPr>
        <w:rPr>
          <w:rFonts w:ascii="Arial" w:hAnsi="Arial" w:cs="Arial"/>
          <w:b/>
          <w:bCs/>
          <w:sz w:val="36"/>
          <w:szCs w:val="36"/>
        </w:rPr>
      </w:pPr>
      <w:r w:rsidRPr="002361AD">
        <w:rPr>
          <w:rFonts w:ascii="Arial" w:hAnsi="Arial" w:cs="Arial"/>
          <w:b/>
          <w:bCs/>
          <w:sz w:val="36"/>
          <w:szCs w:val="36"/>
        </w:rPr>
        <w:t>In no country are the murder squads of the Mossad, the Israeli Intelligence Service, given greater freedom than in the United States. Cooperation with the Jewish assassins is the first line of business for the CIA, the FBI, and the IRS.</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The Mossad routinely gives these government agencies lists of American individuals on its hate lists, who are to be given "special attention". These lists comprise more than half of all the IRS "special audits" of American citizens.</w:t>
      </w:r>
    </w:p>
    <w:p w:rsidR="002361AD" w:rsidRPr="002361AD" w:rsidRDefault="002361AD" w:rsidP="002361AD">
      <w:pPr>
        <w:rPr>
          <w:rFonts w:ascii="Arial" w:hAnsi="Arial" w:cs="Arial"/>
          <w:b/>
          <w:bCs/>
          <w:sz w:val="36"/>
          <w:szCs w:val="36"/>
        </w:rPr>
      </w:pPr>
      <w:r w:rsidRPr="002361AD">
        <w:rPr>
          <w:rFonts w:ascii="Arial" w:hAnsi="Arial" w:cs="Arial"/>
          <w:b/>
          <w:bCs/>
          <w:sz w:val="36"/>
          <w:szCs w:val="36"/>
        </w:rPr>
        <w:t>Despite the frenetic cooperation of official American bureaus with the Israeli assassins, the favor is rarely returned. The Jews treat the American goyim with justifiable contempt, and rarely lose an opportunity to spit in their faces.</w:t>
      </w: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Our Marines soon found this out in Lebanon, when the Israeli soldiers routinely threatened them, offensively cut across Marine lines, and shot at them. Menachem Begin's political stance at the present time is to maintain a strong Israeli military presence in Lebanon, despite President Reagan's frequent whines that the Israelis really ought to pull out of that war torn country.</w:t>
      </w:r>
    </w:p>
    <w:p w:rsidR="002361AD" w:rsidRPr="002361AD" w:rsidRDefault="002361AD" w:rsidP="002361AD">
      <w:pPr>
        <w:rPr>
          <w:rFonts w:ascii="Arial" w:hAnsi="Arial" w:cs="Arial"/>
          <w:b/>
          <w:bCs/>
          <w:sz w:val="36"/>
          <w:szCs w:val="36"/>
        </w:rPr>
      </w:pPr>
      <w:r w:rsidRPr="002361AD">
        <w:rPr>
          <w:rFonts w:ascii="Arial" w:hAnsi="Arial" w:cs="Arial"/>
          <w:b/>
          <w:bCs/>
          <w:sz w:val="36"/>
          <w:szCs w:val="36"/>
        </w:rPr>
        <w:t>At these requests, the Israelis responded with the assassination of President Gemayel, and the Rosh Hashanah Massacre of women and children. The latest requests for Israeli withdrawal were met with the "mysterious" explosion which blew up the U.S. Embassy in Beirut, with great loss of life. It is confidently stated that this explosion will never be solved. As long as the Jews, Walt Rostow and Henry Kissinger (both Zionists) were selling out U.S. interests things were fine.</w:t>
      </w: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Secretary Shultz must wonder when Begin will order him to be murdered, and President Reagan and others as well. The Israelis are the most likely suspects in the U.S. Embassy explosion. An extremist named Abu Nidal was named in Jack Anderson's column, April 25, 1983, Washington Post, that "secret State Dept. reports quoted two highly placed intelligence sources explanation that the explosion was in Israel's interests as it aided to 'divide and conquer' to disrupt the PLO by setting one faction against the other. The sources said Israel had secretly provided funds to Abu Nidal's group."</w:t>
      </w: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From the outset, the Myth of the Holocaust has had its problems with "the numbers game". It has not been easy to sell the story of the "extermination" of an entire people, when that people is more numerous, more visible, more prosperous, and more powerful in more countries than at any time during its history.</w:t>
      </w:r>
    </w:p>
    <w:p w:rsidR="002361AD" w:rsidRPr="002361AD" w:rsidRDefault="002361AD" w:rsidP="002361AD">
      <w:pPr>
        <w:rPr>
          <w:rFonts w:ascii="Arial" w:hAnsi="Arial" w:cs="Arial"/>
          <w:b/>
          <w:bCs/>
          <w:sz w:val="36"/>
          <w:szCs w:val="36"/>
        </w:rPr>
      </w:pPr>
      <w:r w:rsidRPr="002361AD">
        <w:rPr>
          <w:rFonts w:ascii="Arial" w:hAnsi="Arial" w:cs="Arial"/>
          <w:b/>
          <w:bCs/>
          <w:sz w:val="36"/>
          <w:szCs w:val="36"/>
        </w:rPr>
        <w:t>It is even more difficult to sell the story of "survivors of death camps", who survived, not one year, but stays of four to six years in "death camps", in which, according to the testimony of the "Survivors", "everyone was being killed every day"; survival, not merely in one "death camp", but tours of five or six camps over a period of four to six years.</w:t>
      </w:r>
    </w:p>
    <w:p w:rsidR="002361AD" w:rsidRPr="002361AD" w:rsidRDefault="002361AD" w:rsidP="002361AD">
      <w:pPr>
        <w:rPr>
          <w:rFonts w:ascii="Arial" w:hAnsi="Arial" w:cs="Arial"/>
          <w:b/>
          <w:bCs/>
          <w:sz w:val="36"/>
          <w:szCs w:val="36"/>
        </w:rPr>
      </w:pPr>
      <w:r w:rsidRPr="002361AD">
        <w:rPr>
          <w:rFonts w:ascii="Arial" w:hAnsi="Arial" w:cs="Arial"/>
          <w:b/>
          <w:bCs/>
          <w:sz w:val="36"/>
          <w:szCs w:val="36"/>
        </w:rPr>
        <w:t xml:space="preserve">The casualty rate would be higher on a bus tour of the Bronx. It took a certain amount of raw courage to fix on the number of those "exterminated" at the magic figure of "six million" during a period when the world census of Jews showed an increase from ten million to twelve and a half million. Even the most hardened Jews shrank from the certain exposure and censure of peddling such fantastic lies to the most gullible of the goyim. </w:t>
      </w: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 xml:space="preserve">Fortunately, they did not have to. If Ronald Reagan expressed some hesitancy at accepting the magic figure of six million early in his career, other goyim, notably, the great evangelists, showed no such qualms. There is now some rivalry among the million dollars a week stooges who jumped on the Golden Bandwagon, but there seems to be little doubt that it was not Billy James Hargis, the homosexual Bible-thumper, but Billy Graham, "that nice boy from North Carolina," who first struck gold in the Myth of the Holocaust. </w:t>
      </w:r>
    </w:p>
    <w:p w:rsidR="002361AD" w:rsidRPr="002361AD" w:rsidRDefault="002361AD" w:rsidP="002361AD">
      <w:pPr>
        <w:rPr>
          <w:rFonts w:ascii="Arial" w:hAnsi="Arial" w:cs="Arial"/>
          <w:b/>
          <w:bCs/>
          <w:sz w:val="36"/>
          <w:szCs w:val="36"/>
        </w:rPr>
      </w:pPr>
      <w:r w:rsidRPr="002361AD">
        <w:rPr>
          <w:rFonts w:ascii="Arial" w:hAnsi="Arial" w:cs="Arial"/>
          <w:b/>
          <w:bCs/>
          <w:sz w:val="36"/>
          <w:szCs w:val="36"/>
        </w:rPr>
        <w:t>Graham soon proved that his loyalty to God was surpassed only by his loyalty to the State of Israel, while Billy James Hargis and Rev. Carl McIntire huffed and puffed in his well-tailored rear. In recent years, they have been surpassed by two even smoother peddlers of "fundamentalist Christianity", Jerry Falwell and Pat Robertson.</w:t>
      </w:r>
    </w:p>
    <w:p w:rsidR="002361AD" w:rsidRPr="002361AD" w:rsidRDefault="002361AD" w:rsidP="002361AD">
      <w:pPr>
        <w:rPr>
          <w:rFonts w:ascii="Arial" w:hAnsi="Arial" w:cs="Arial"/>
          <w:b/>
          <w:bCs/>
          <w:sz w:val="36"/>
          <w:szCs w:val="36"/>
        </w:rPr>
      </w:pPr>
      <w:r w:rsidRPr="002361AD">
        <w:rPr>
          <w:rFonts w:ascii="Arial" w:hAnsi="Arial" w:cs="Arial"/>
          <w:b/>
          <w:bCs/>
          <w:sz w:val="36"/>
          <w:szCs w:val="36"/>
        </w:rPr>
        <w:t>Each day these servile shabez goi pay homage to the Myth of the Six Million, urging their bewitched television audience to send more money to them, and of course, to Israel. Although their cut comes off the top, Israel does get a fair share of the take, but the supposed recipient of all of their fund-raising, God, is said to get nothing at all.</w:t>
      </w: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Although the United States boasts of being the birthplace of "investigative journalism", where an aggressive Mike Wallace thrusts a microphone into the face of a cringing quack while denouncing him for overcharging an elderly patient for an aspirin, the Myth of the Holocaust continues to enjoy complete immunity from the prying activities of ten thousand young journalists who dream of the Pulitzer Prize, the Book of the Month Club, and the Hollywood contract.</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These dreams can become reality, as Woodward and Bernstein discovered when they published their White House fantasies as fact, but the Myth of the Six Million is secure from any invasion by these "great journalists" or any of their compatriots, as none of them dare to question the sanctity of this never-to-be-questioned figure.</w:t>
      </w: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 xml:space="preserve">For years, Jews refused to provide any proof acceptable in court which would substantiate these claims, even though a $50,000 reward was offered for proof that any Jew had been gassed in any type of "Holocaust" operation during World War II, yet this astonishing offer never excited the curiosity of any "investigative journalist" in America. </w:t>
      </w:r>
    </w:p>
    <w:p w:rsidR="002361AD" w:rsidRPr="002361AD" w:rsidRDefault="002361AD" w:rsidP="002361AD">
      <w:pPr>
        <w:rPr>
          <w:rFonts w:ascii="Arial" w:hAnsi="Arial" w:cs="Arial"/>
          <w:b/>
          <w:bCs/>
          <w:sz w:val="36"/>
          <w:szCs w:val="36"/>
        </w:rPr>
      </w:pPr>
      <w:r w:rsidRPr="002361AD">
        <w:rPr>
          <w:rFonts w:ascii="Arial" w:hAnsi="Arial" w:cs="Arial"/>
          <w:b/>
          <w:bCs/>
          <w:sz w:val="36"/>
          <w:szCs w:val="36"/>
        </w:rPr>
        <w:t>In the ordinary course of events, a twenty dollar bill or a two-Martini lunch is all that is required to set them on the track. Until these highly trained professionals take up the scent along the dog-run, we continue to be plagued by the Jewish claims that six million of their brightest and their best were foully done to death during World War II.</w:t>
      </w:r>
    </w:p>
    <w:p w:rsid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If a $50,000 offer could not bring forth proof of even one death, how much would it cost to find proof that six million died? The record shows that only Christians have been the victims of the historic massacres. The Jews, when they did not do the killing themselves, as they always prefer to do, were always in the background as the only instigators of these crimes against humanity.</w:t>
      </w:r>
    </w:p>
    <w:p w:rsidR="002361AD" w:rsidRDefault="002361AD" w:rsidP="002361AD">
      <w:pPr>
        <w:rPr>
          <w:rFonts w:ascii="Arial" w:hAnsi="Arial" w:cs="Arial"/>
          <w:b/>
          <w:bCs/>
          <w:sz w:val="36"/>
          <w:szCs w:val="36"/>
        </w:rPr>
      </w:pPr>
      <w:r w:rsidRPr="002361AD">
        <w:rPr>
          <w:rFonts w:ascii="Arial" w:hAnsi="Arial" w:cs="Arial"/>
          <w:b/>
          <w:bCs/>
          <w:sz w:val="36"/>
          <w:szCs w:val="36"/>
        </w:rPr>
        <w:t xml:space="preserve">We can and we must protect ourselves against the blood-thirsty bestiality of the Jew by every possible means, and we must be aware that the Christian creed of love and mercy can be overshadowed by the Jewish obsession that all non Jews are animals to be killed. </w:t>
      </w:r>
    </w:p>
    <w:p w:rsidR="002361AD" w:rsidRPr="002361AD" w:rsidRDefault="002361AD" w:rsidP="002361AD">
      <w:pPr>
        <w:rPr>
          <w:rFonts w:ascii="Arial" w:hAnsi="Arial" w:cs="Arial"/>
          <w:b/>
          <w:bCs/>
          <w:sz w:val="36"/>
          <w:szCs w:val="36"/>
        </w:rPr>
      </w:pPr>
    </w:p>
    <w:p w:rsidR="002361AD" w:rsidRPr="002361AD" w:rsidRDefault="002361AD" w:rsidP="002361AD">
      <w:pPr>
        <w:rPr>
          <w:rFonts w:ascii="Arial" w:hAnsi="Arial" w:cs="Arial"/>
          <w:b/>
          <w:bCs/>
          <w:sz w:val="44"/>
          <w:szCs w:val="44"/>
        </w:rPr>
      </w:pPr>
    </w:p>
    <w:p w:rsidR="002361AD" w:rsidRDefault="002361AD" w:rsidP="002361AD">
      <w:pPr>
        <w:jc w:val="center"/>
        <w:rPr>
          <w:rFonts w:ascii="Arial" w:hAnsi="Arial" w:cs="Arial"/>
          <w:b/>
          <w:bCs/>
          <w:sz w:val="44"/>
          <w:szCs w:val="44"/>
        </w:rPr>
      </w:pPr>
      <w:r w:rsidRPr="002361AD">
        <w:rPr>
          <w:rFonts w:ascii="Arial" w:hAnsi="Arial" w:cs="Arial"/>
          <w:b/>
          <w:bCs/>
          <w:sz w:val="44"/>
          <w:szCs w:val="44"/>
        </w:rPr>
        <w:t>Addendum: By Wm. S. LeGrande.</w:t>
      </w:r>
    </w:p>
    <w:p w:rsidR="002361AD" w:rsidRDefault="002361AD" w:rsidP="002361AD">
      <w:pPr>
        <w:jc w:val="center"/>
        <w:rPr>
          <w:rFonts w:ascii="Arial" w:hAnsi="Arial" w:cs="Arial"/>
          <w:b/>
          <w:bCs/>
          <w:sz w:val="36"/>
          <w:szCs w:val="36"/>
        </w:rPr>
      </w:pPr>
    </w:p>
    <w:p w:rsidR="002361AD" w:rsidRPr="002361AD" w:rsidRDefault="002361AD" w:rsidP="002361AD">
      <w:pPr>
        <w:rPr>
          <w:rFonts w:ascii="Arial" w:hAnsi="Arial" w:cs="Arial"/>
          <w:b/>
          <w:bCs/>
          <w:sz w:val="36"/>
          <w:szCs w:val="36"/>
        </w:rPr>
      </w:pPr>
      <w:r w:rsidRPr="002361AD">
        <w:rPr>
          <w:rFonts w:ascii="Arial" w:hAnsi="Arial" w:cs="Arial"/>
          <w:b/>
          <w:bCs/>
          <w:sz w:val="36"/>
          <w:szCs w:val="36"/>
        </w:rPr>
        <w:t xml:space="preserve"> The foregoing account of the Jews shows that Jews desire to destroy all non-Jews that they consider dangerous to them and to rule the others. The Christians and Arabs are high on their list for murder. The evils of the Jews are countless.</w:t>
      </w:r>
    </w:p>
    <w:p w:rsidR="002361AD" w:rsidRPr="002361AD" w:rsidRDefault="002361AD" w:rsidP="002361AD">
      <w:pPr>
        <w:rPr>
          <w:rFonts w:ascii="Arial" w:hAnsi="Arial" w:cs="Arial"/>
          <w:b/>
          <w:bCs/>
          <w:sz w:val="36"/>
          <w:szCs w:val="36"/>
        </w:rPr>
      </w:pPr>
      <w:r w:rsidRPr="002361AD">
        <w:rPr>
          <w:rFonts w:ascii="Arial" w:hAnsi="Arial" w:cs="Arial"/>
          <w:b/>
          <w:bCs/>
          <w:sz w:val="36"/>
          <w:szCs w:val="36"/>
        </w:rPr>
        <w:t>Deceit and lies are two of their best tools. They love the "God's Chosen" lie. The Jews are mostly Khazars. Khazars have no identity with Israelites at all. The Jew lie on this subject is carried by Christian churches out of ignorance or as a pay-off for favors.</w:t>
      </w:r>
    </w:p>
    <w:p w:rsidR="002361AD" w:rsidRPr="002361AD" w:rsidRDefault="002361AD" w:rsidP="002361AD">
      <w:pPr>
        <w:rPr>
          <w:rFonts w:ascii="Arial" w:hAnsi="Arial" w:cs="Arial"/>
          <w:b/>
          <w:bCs/>
          <w:sz w:val="36"/>
          <w:szCs w:val="36"/>
        </w:rPr>
      </w:pPr>
      <w:r w:rsidRPr="002361AD">
        <w:rPr>
          <w:rFonts w:ascii="Arial" w:hAnsi="Arial" w:cs="Arial"/>
          <w:b/>
          <w:bCs/>
          <w:sz w:val="36"/>
          <w:szCs w:val="36"/>
        </w:rPr>
        <w:t>During the time of Christ, the Jews were Israelite mixtures and this and the Talmudic idiocy is what Christ condemned the Pharisees for. The next lie is that Christ was a Jew.</w:t>
      </w:r>
    </w:p>
    <w:p w:rsidR="002361AD" w:rsidRPr="002361AD" w:rsidRDefault="002361AD" w:rsidP="002361AD">
      <w:pPr>
        <w:rPr>
          <w:rFonts w:ascii="Arial" w:hAnsi="Arial" w:cs="Arial"/>
          <w:b/>
          <w:bCs/>
          <w:sz w:val="36"/>
          <w:szCs w:val="36"/>
        </w:rPr>
      </w:pPr>
      <w:r w:rsidRPr="002361AD">
        <w:rPr>
          <w:rFonts w:ascii="Arial" w:hAnsi="Arial" w:cs="Arial"/>
          <w:b/>
          <w:bCs/>
          <w:sz w:val="36"/>
          <w:szCs w:val="36"/>
        </w:rPr>
        <w:t xml:space="preserve">Nowhere in the Bible is Christ referred to as a Jew. The Bible says Christ was an Israelite. </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The present day Israelites are central European Christians and their descendants in accordance with Bible prophecy. To make a strong case for these Jew lies and deception we find that Jesus said that the Talmudic Jews were of their father the devil. He said they were liars, thieves, and murderers and were adulterers. The word adulterer is so wide in scope that the Jews make sure it is avoided.</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The Jews even changed the commandment "Thou shalt not adulterate" to "Thou shalt not commit adultery". "Thou shalt not covet they neighbor's wife" covers the intended reference.</w:t>
      </w:r>
    </w:p>
    <w:p w:rsidR="002361AD" w:rsidRPr="002361AD" w:rsidRDefault="002361AD" w:rsidP="002361AD">
      <w:pPr>
        <w:rPr>
          <w:rFonts w:ascii="Arial" w:hAnsi="Arial" w:cs="Arial"/>
          <w:b/>
          <w:bCs/>
          <w:sz w:val="36"/>
          <w:szCs w:val="36"/>
        </w:rPr>
      </w:pPr>
      <w:r w:rsidRPr="002361AD">
        <w:rPr>
          <w:rFonts w:ascii="Arial" w:hAnsi="Arial" w:cs="Arial"/>
          <w:b/>
          <w:bCs/>
          <w:sz w:val="36"/>
          <w:szCs w:val="36"/>
        </w:rPr>
        <w:t>Adulterate takes in the total scale of evil. Adulterate means mix, make impure, change, unnatural, deceit, debase, pollute, contaminate, false, lie, corrupt, pervert, wicked, cruel, sinful and all manner of evil practiced by the Jews in their pursuit of deceit as demonstrated in the writing, "The Secret Holocaust" by Eustace Mullins.</w:t>
      </w:r>
    </w:p>
    <w:p w:rsidR="002361AD" w:rsidRPr="002361AD" w:rsidRDefault="002361AD" w:rsidP="002361AD">
      <w:pPr>
        <w:rPr>
          <w:rFonts w:ascii="Arial" w:hAnsi="Arial" w:cs="Arial"/>
          <w:b/>
          <w:bCs/>
          <w:sz w:val="36"/>
          <w:szCs w:val="36"/>
        </w:rPr>
      </w:pPr>
      <w:r w:rsidRPr="002361AD">
        <w:rPr>
          <w:rFonts w:ascii="Arial" w:hAnsi="Arial" w:cs="Arial"/>
          <w:b/>
          <w:bCs/>
          <w:sz w:val="36"/>
          <w:szCs w:val="36"/>
        </w:rPr>
        <w:t xml:space="preserve">Christ told us the Jews were adulterers. This brings us to the "Six Million Holocaust" lie that Dr. Butz's book "The Hoax of the Twentieth Century" so ably describes. Mullins explains how this was profitable to the Jews. But it was also a necessity that the World War II and the Six Million lie be kept alive. The real Holocaust is the Sixty-Six Million Holocaust that the Jews performed and engineered in Russia. The cruelties that went </w:t>
      </w:r>
      <w:r>
        <w:rPr>
          <w:rFonts w:ascii="Arial" w:hAnsi="Arial" w:cs="Arial"/>
          <w:b/>
          <w:bCs/>
          <w:sz w:val="36"/>
          <w:szCs w:val="36"/>
        </w:rPr>
        <w:t>w</w:t>
      </w:r>
      <w:r w:rsidRPr="002361AD">
        <w:rPr>
          <w:rFonts w:ascii="Arial" w:hAnsi="Arial" w:cs="Arial"/>
          <w:b/>
          <w:bCs/>
          <w:sz w:val="36"/>
          <w:szCs w:val="36"/>
        </w:rPr>
        <w:t>ith it are unthinkable as explained by Mullins.</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This is not like the German Six Million which is a cover-up for the Sixty-Six Million, and is a proven known truth and a dress rehearsal for the torture and death of the other world Christians and Moslems. The Arabs can tell you what they have gone through in the last few years and are still going through today. How can this be?</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The Jews brag that it is "our terrible power of the purse"!</w:t>
      </w:r>
    </w:p>
    <w:p w:rsidR="002361AD" w:rsidRPr="002361AD" w:rsidRDefault="002361AD" w:rsidP="002361AD">
      <w:pPr>
        <w:rPr>
          <w:rFonts w:ascii="Arial" w:hAnsi="Arial" w:cs="Arial"/>
          <w:b/>
          <w:bCs/>
          <w:sz w:val="36"/>
          <w:szCs w:val="36"/>
        </w:rPr>
      </w:pPr>
      <w:r w:rsidRPr="002361AD">
        <w:rPr>
          <w:rFonts w:ascii="Arial" w:hAnsi="Arial" w:cs="Arial"/>
          <w:b/>
          <w:bCs/>
          <w:sz w:val="36"/>
          <w:szCs w:val="36"/>
        </w:rPr>
        <w:t>Even today, U.S. citizens don't know the Jews own the U.S. money system known as the "Federal Reserve System", and even though the U.S. Congress is able to change it, they are too cowardly in the face of death that awaits them.</w:t>
      </w:r>
    </w:p>
    <w:p w:rsidR="002361AD" w:rsidRPr="002361AD" w:rsidRDefault="002361AD" w:rsidP="002361AD">
      <w:pPr>
        <w:rPr>
          <w:rFonts w:ascii="Arial" w:hAnsi="Arial" w:cs="Arial"/>
          <w:b/>
          <w:bCs/>
          <w:sz w:val="36"/>
          <w:szCs w:val="36"/>
        </w:rPr>
      </w:pPr>
      <w:r w:rsidRPr="002361AD">
        <w:rPr>
          <w:rFonts w:ascii="Arial" w:hAnsi="Arial" w:cs="Arial"/>
          <w:b/>
          <w:bCs/>
          <w:sz w:val="36"/>
          <w:szCs w:val="36"/>
        </w:rPr>
        <w:t>Likewise, when the Jews tell Congress to send aid to brother Jews in Russia, or to the Israelis, or to send your sons to war for Jew profit, the Congress obeys without hesitation, and they do it promptly. The Jew-controlled news media sees that the citizens approve also. So when you hear the word "holocaust," remem</w:t>
      </w:r>
      <w:r>
        <w:rPr>
          <w:rFonts w:ascii="Arial" w:hAnsi="Arial" w:cs="Arial"/>
          <w:b/>
          <w:bCs/>
          <w:sz w:val="36"/>
          <w:szCs w:val="36"/>
        </w:rPr>
        <w:t>ber that there is a big lie 6</w:t>
      </w:r>
      <w:r w:rsidRPr="002361AD">
        <w:rPr>
          <w:rFonts w:ascii="Arial" w:hAnsi="Arial" w:cs="Arial"/>
          <w:b/>
          <w:bCs/>
          <w:sz w:val="36"/>
          <w:szCs w:val="36"/>
        </w:rPr>
        <w:t xml:space="preserve"> million holocaust that the Germans were accused o</w:t>
      </w:r>
      <w:r>
        <w:rPr>
          <w:rFonts w:ascii="Arial" w:hAnsi="Arial" w:cs="Arial"/>
          <w:b/>
          <w:bCs/>
          <w:sz w:val="36"/>
          <w:szCs w:val="36"/>
        </w:rPr>
        <w:t>f,  and there is a true  66</w:t>
      </w:r>
      <w:r w:rsidRPr="002361AD">
        <w:rPr>
          <w:rFonts w:ascii="Arial" w:hAnsi="Arial" w:cs="Arial"/>
          <w:b/>
          <w:bCs/>
          <w:sz w:val="36"/>
          <w:szCs w:val="36"/>
        </w:rPr>
        <w:t xml:space="preserve"> million holocaust that the Jews keep covered up.</w:t>
      </w:r>
    </w:p>
    <w:p w:rsidR="002361AD" w:rsidRPr="002361AD" w:rsidRDefault="002361AD" w:rsidP="002361AD">
      <w:pPr>
        <w:rPr>
          <w:rFonts w:ascii="Arial" w:hAnsi="Arial" w:cs="Arial"/>
          <w:b/>
          <w:bCs/>
          <w:sz w:val="36"/>
          <w:szCs w:val="36"/>
        </w:rPr>
      </w:pPr>
      <w:r w:rsidRPr="002361AD">
        <w:rPr>
          <w:rFonts w:ascii="Arial" w:hAnsi="Arial" w:cs="Arial"/>
          <w:b/>
          <w:bCs/>
          <w:sz w:val="36"/>
          <w:szCs w:val="36"/>
        </w:rPr>
        <w:t>It is like the first little boy who knocked the daylights out of the second little boy, and the first boy immediately started screaming, "He hit me! He hit me!" The innocent second little boy found out how shouts prevailed, as in the case of the Crucifixion of Jesus Christ. The second little boy was punished. The lying first little boy went free. So it is every day with the Jews in Russia and communism world-wide, and the Israelis in the Palestine area.</w:t>
      </w:r>
      <w:r w:rsidRPr="002361AD">
        <w:rPr>
          <w:rFonts w:ascii="Arial" w:hAnsi="Arial" w:cs="Arial"/>
          <w:b/>
          <w:bCs/>
          <w:sz w:val="36"/>
          <w:szCs w:val="36"/>
        </w:rPr>
        <w:br/>
      </w:r>
    </w:p>
    <w:p w:rsidR="002361AD" w:rsidRPr="002361AD" w:rsidRDefault="002361AD" w:rsidP="002361AD">
      <w:pPr>
        <w:rPr>
          <w:rFonts w:ascii="Arial" w:hAnsi="Arial" w:cs="Arial"/>
          <w:b/>
          <w:bCs/>
          <w:sz w:val="36"/>
          <w:szCs w:val="36"/>
        </w:rPr>
      </w:pPr>
      <w:r w:rsidRPr="002361AD">
        <w:rPr>
          <w:rFonts w:ascii="Arial" w:hAnsi="Arial" w:cs="Arial"/>
          <w:b/>
          <w:bCs/>
          <w:sz w:val="36"/>
          <w:szCs w:val="36"/>
        </w:rPr>
        <w:t xml:space="preserve">Look at Poland and all Jew-communist controlled areas of the world. </w:t>
      </w:r>
      <w:r w:rsidR="00660DCF">
        <w:rPr>
          <w:rFonts w:ascii="Arial" w:hAnsi="Arial" w:cs="Arial"/>
          <w:b/>
          <w:bCs/>
          <w:sz w:val="36"/>
          <w:szCs w:val="36"/>
        </w:rPr>
        <w:t xml:space="preserve">Poland is 90% Catholic and anti </w:t>
      </w:r>
      <w:r w:rsidRPr="002361AD">
        <w:rPr>
          <w:rFonts w:ascii="Arial" w:hAnsi="Arial" w:cs="Arial"/>
          <w:b/>
          <w:bCs/>
          <w:sz w:val="36"/>
          <w:szCs w:val="36"/>
        </w:rPr>
        <w:t>Jew-communist. However, they are still prisoners of the Jews. This is only one example.</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The commandment says "thou shalt not murder". Death is the punishment for breaking a commandment. This addendum points out that the Jews are not chosen people.</w:t>
      </w:r>
    </w:p>
    <w:p w:rsidR="002361AD" w:rsidRPr="002361AD" w:rsidRDefault="002361AD" w:rsidP="002361AD">
      <w:pPr>
        <w:rPr>
          <w:rFonts w:ascii="Arial" w:hAnsi="Arial" w:cs="Arial"/>
          <w:b/>
          <w:bCs/>
          <w:sz w:val="36"/>
          <w:szCs w:val="36"/>
        </w:rPr>
      </w:pPr>
      <w:r w:rsidRPr="002361AD">
        <w:rPr>
          <w:rFonts w:ascii="Arial" w:hAnsi="Arial" w:cs="Arial"/>
          <w:b/>
          <w:bCs/>
          <w:sz w:val="36"/>
          <w:szCs w:val="36"/>
        </w:rPr>
        <w:t xml:space="preserve">Jesus Christ was not a Jew. </w:t>
      </w:r>
    </w:p>
    <w:p w:rsidR="002361AD" w:rsidRPr="002361AD" w:rsidRDefault="002361AD" w:rsidP="002361AD">
      <w:pPr>
        <w:rPr>
          <w:rFonts w:ascii="Arial" w:hAnsi="Arial" w:cs="Arial"/>
          <w:b/>
          <w:bCs/>
          <w:sz w:val="36"/>
          <w:szCs w:val="36"/>
        </w:rPr>
      </w:pPr>
      <w:r w:rsidRPr="002361AD">
        <w:rPr>
          <w:rFonts w:ascii="Arial" w:hAnsi="Arial" w:cs="Arial"/>
          <w:b/>
          <w:bCs/>
          <w:sz w:val="36"/>
          <w:szCs w:val="36"/>
        </w:rPr>
        <w:t xml:space="preserve">The Jews lie about Jewish extermination in a German holocaust. </w:t>
      </w:r>
    </w:p>
    <w:p w:rsidR="002361AD" w:rsidRPr="002361AD" w:rsidRDefault="002361AD" w:rsidP="002361AD">
      <w:pPr>
        <w:rPr>
          <w:rFonts w:ascii="Arial" w:hAnsi="Arial" w:cs="Arial"/>
          <w:b/>
          <w:bCs/>
          <w:sz w:val="36"/>
          <w:szCs w:val="36"/>
        </w:rPr>
      </w:pPr>
      <w:r w:rsidRPr="002361AD">
        <w:rPr>
          <w:rFonts w:ascii="Arial" w:hAnsi="Arial" w:cs="Arial"/>
          <w:b/>
          <w:bCs/>
          <w:sz w:val="36"/>
          <w:szCs w:val="36"/>
        </w:rPr>
        <w:t>The real holocaust was a Christian Holocaust</w:t>
      </w:r>
      <w:r w:rsidR="00660DCF">
        <w:rPr>
          <w:rFonts w:ascii="Arial" w:hAnsi="Arial" w:cs="Arial"/>
          <w:b/>
          <w:bCs/>
          <w:sz w:val="36"/>
          <w:szCs w:val="36"/>
        </w:rPr>
        <w:t xml:space="preserve"> by Jews of 66</w:t>
      </w:r>
      <w:r w:rsidRPr="002361AD">
        <w:rPr>
          <w:rFonts w:ascii="Arial" w:hAnsi="Arial" w:cs="Arial"/>
          <w:b/>
          <w:bCs/>
          <w:sz w:val="36"/>
          <w:szCs w:val="36"/>
        </w:rPr>
        <w:t xml:space="preserve"> million, mostly Christians.</w:t>
      </w:r>
    </w:p>
    <w:p w:rsidR="002361AD" w:rsidRPr="002361AD" w:rsidRDefault="002361AD">
      <w:pPr>
        <w:rPr>
          <w:rFonts w:ascii="Arial" w:hAnsi="Arial" w:cs="Arial"/>
          <w:sz w:val="36"/>
          <w:szCs w:val="36"/>
        </w:rPr>
      </w:pPr>
    </w:p>
    <w:sectPr w:rsidR="002361AD" w:rsidRPr="002361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useFELayout/>
  </w:compat>
  <w:rsids>
    <w:rsidRoot w:val="002361AD"/>
    <w:rsid w:val="002361AD"/>
    <w:rsid w:val="0066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361AD"/>
    <w:pPr>
      <w:spacing w:before="360" w:after="180" w:line="336" w:lineRule="atLeast"/>
      <w:outlineLvl w:val="1"/>
    </w:pPr>
    <w:rPr>
      <w:rFonts w:ascii="Trebuchet MS" w:eastAsia="Times New Roman" w:hAnsi="Trebuchet MS" w:cs="Times New Roman"/>
      <w:b/>
      <w:bCs/>
      <w:caps/>
      <w:color w:val="0D8F63"/>
      <w:spacing w:val="48"/>
      <w:sz w:val="19"/>
      <w:szCs w:val="19"/>
    </w:rPr>
  </w:style>
  <w:style w:type="paragraph" w:styleId="Heading3">
    <w:name w:val="heading 3"/>
    <w:basedOn w:val="Normal"/>
    <w:link w:val="Heading3Char"/>
    <w:uiPriority w:val="9"/>
    <w:qFormat/>
    <w:rsid w:val="002361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61AD"/>
    <w:rPr>
      <w:rFonts w:ascii="Trebuchet MS" w:eastAsia="Times New Roman" w:hAnsi="Trebuchet MS" w:cs="Times New Roman"/>
      <w:b/>
      <w:bCs/>
      <w:caps/>
      <w:color w:val="0D8F63"/>
      <w:spacing w:val="48"/>
      <w:sz w:val="19"/>
      <w:szCs w:val="19"/>
    </w:rPr>
  </w:style>
  <w:style w:type="character" w:customStyle="1" w:styleId="Heading3Char">
    <w:name w:val="Heading 3 Char"/>
    <w:basedOn w:val="DefaultParagraphFont"/>
    <w:link w:val="Heading3"/>
    <w:uiPriority w:val="9"/>
    <w:rsid w:val="002361A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361AD"/>
    <w:rPr>
      <w:strike w:val="0"/>
      <w:dstrike w:val="0"/>
      <w:color w:val="0D8F63"/>
      <w:u w:val="none"/>
      <w:effect w:val="none"/>
    </w:rPr>
  </w:style>
  <w:style w:type="paragraph" w:styleId="NormalWeb">
    <w:name w:val="Normal (Web)"/>
    <w:basedOn w:val="Normal"/>
    <w:uiPriority w:val="99"/>
    <w:semiHidden/>
    <w:unhideWhenUsed/>
    <w:rsid w:val="002361A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6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1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217237">
      <w:bodyDiv w:val="1"/>
      <w:marLeft w:val="0"/>
      <w:marRight w:val="0"/>
      <w:marTop w:val="0"/>
      <w:marBottom w:val="0"/>
      <w:divBdr>
        <w:top w:val="none" w:sz="0" w:space="0" w:color="auto"/>
        <w:left w:val="none" w:sz="0" w:space="0" w:color="auto"/>
        <w:bottom w:val="none" w:sz="0" w:space="0" w:color="auto"/>
        <w:right w:val="none" w:sz="0" w:space="0" w:color="auto"/>
      </w:divBdr>
      <w:divsChild>
        <w:div w:id="1143812196">
          <w:marLeft w:val="0"/>
          <w:marRight w:val="0"/>
          <w:marTop w:val="0"/>
          <w:marBottom w:val="0"/>
          <w:divBdr>
            <w:top w:val="none" w:sz="0" w:space="0" w:color="auto"/>
            <w:left w:val="none" w:sz="0" w:space="0" w:color="auto"/>
            <w:bottom w:val="none" w:sz="0" w:space="0" w:color="auto"/>
            <w:right w:val="none" w:sz="0" w:space="0" w:color="auto"/>
          </w:divBdr>
          <w:divsChild>
            <w:div w:id="1237782341">
              <w:marLeft w:val="0"/>
              <w:marRight w:val="0"/>
              <w:marTop w:val="0"/>
              <w:marBottom w:val="0"/>
              <w:divBdr>
                <w:top w:val="none" w:sz="0" w:space="0" w:color="auto"/>
                <w:left w:val="none" w:sz="0" w:space="0" w:color="auto"/>
                <w:bottom w:val="none" w:sz="0" w:space="0" w:color="auto"/>
                <w:right w:val="none" w:sz="0" w:space="0" w:color="auto"/>
              </w:divBdr>
              <w:divsChild>
                <w:div w:id="21829472">
                  <w:marLeft w:val="0"/>
                  <w:marRight w:val="0"/>
                  <w:marTop w:val="0"/>
                  <w:marBottom w:val="0"/>
                  <w:divBdr>
                    <w:top w:val="none" w:sz="0" w:space="0" w:color="auto"/>
                    <w:left w:val="none" w:sz="0" w:space="0" w:color="auto"/>
                    <w:bottom w:val="none" w:sz="0" w:space="0" w:color="auto"/>
                    <w:right w:val="none" w:sz="0" w:space="0" w:color="auto"/>
                  </w:divBdr>
                  <w:divsChild>
                    <w:div w:id="367803159">
                      <w:marLeft w:val="0"/>
                      <w:marRight w:val="0"/>
                      <w:marTop w:val="0"/>
                      <w:marBottom w:val="0"/>
                      <w:divBdr>
                        <w:top w:val="none" w:sz="0" w:space="0" w:color="auto"/>
                        <w:left w:val="none" w:sz="0" w:space="0" w:color="auto"/>
                        <w:bottom w:val="none" w:sz="0" w:space="0" w:color="auto"/>
                        <w:right w:val="none" w:sz="0" w:space="0" w:color="auto"/>
                      </w:divBdr>
                      <w:divsChild>
                        <w:div w:id="273708368">
                          <w:marLeft w:val="0"/>
                          <w:marRight w:val="0"/>
                          <w:marTop w:val="0"/>
                          <w:marBottom w:val="0"/>
                          <w:divBdr>
                            <w:top w:val="none" w:sz="0" w:space="0" w:color="auto"/>
                            <w:left w:val="none" w:sz="0" w:space="0" w:color="auto"/>
                            <w:bottom w:val="none" w:sz="0" w:space="0" w:color="auto"/>
                            <w:right w:val="none" w:sz="0" w:space="0" w:color="auto"/>
                          </w:divBdr>
                          <w:divsChild>
                            <w:div w:id="744762131">
                              <w:marLeft w:val="0"/>
                              <w:marRight w:val="0"/>
                              <w:marTop w:val="0"/>
                              <w:marBottom w:val="0"/>
                              <w:divBdr>
                                <w:top w:val="none" w:sz="0" w:space="0" w:color="auto"/>
                                <w:left w:val="none" w:sz="0" w:space="0" w:color="auto"/>
                                <w:bottom w:val="none" w:sz="0" w:space="0" w:color="auto"/>
                                <w:right w:val="none" w:sz="0" w:space="0" w:color="auto"/>
                              </w:divBdr>
                              <w:divsChild>
                                <w:div w:id="1461416849">
                                  <w:marLeft w:val="0"/>
                                  <w:marRight w:val="0"/>
                                  <w:marTop w:val="120"/>
                                  <w:marBottom w:val="360"/>
                                  <w:divBdr>
                                    <w:top w:val="none" w:sz="0" w:space="0" w:color="auto"/>
                                    <w:left w:val="none" w:sz="0" w:space="0" w:color="auto"/>
                                    <w:bottom w:val="dotted" w:sz="6" w:space="18" w:color="215670"/>
                                    <w:right w:val="none" w:sz="0" w:space="0" w:color="auto"/>
                                  </w:divBdr>
                                  <w:divsChild>
                                    <w:div w:id="10711515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443740">
      <w:bodyDiv w:val="1"/>
      <w:marLeft w:val="0"/>
      <w:marRight w:val="0"/>
      <w:marTop w:val="0"/>
      <w:marBottom w:val="0"/>
      <w:divBdr>
        <w:top w:val="none" w:sz="0" w:space="0" w:color="auto"/>
        <w:left w:val="none" w:sz="0" w:space="0" w:color="auto"/>
        <w:bottom w:val="none" w:sz="0" w:space="0" w:color="auto"/>
        <w:right w:val="none" w:sz="0" w:space="0" w:color="auto"/>
      </w:divBdr>
      <w:divsChild>
        <w:div w:id="1060708972">
          <w:marLeft w:val="0"/>
          <w:marRight w:val="0"/>
          <w:marTop w:val="0"/>
          <w:marBottom w:val="0"/>
          <w:divBdr>
            <w:top w:val="none" w:sz="0" w:space="0" w:color="auto"/>
            <w:left w:val="none" w:sz="0" w:space="0" w:color="auto"/>
            <w:bottom w:val="none" w:sz="0" w:space="0" w:color="auto"/>
            <w:right w:val="none" w:sz="0" w:space="0" w:color="auto"/>
          </w:divBdr>
          <w:divsChild>
            <w:div w:id="1094008184">
              <w:marLeft w:val="0"/>
              <w:marRight w:val="0"/>
              <w:marTop w:val="0"/>
              <w:marBottom w:val="0"/>
              <w:divBdr>
                <w:top w:val="none" w:sz="0" w:space="0" w:color="auto"/>
                <w:left w:val="none" w:sz="0" w:space="0" w:color="auto"/>
                <w:bottom w:val="none" w:sz="0" w:space="0" w:color="auto"/>
                <w:right w:val="none" w:sz="0" w:space="0" w:color="auto"/>
              </w:divBdr>
              <w:divsChild>
                <w:div w:id="2017077716">
                  <w:marLeft w:val="0"/>
                  <w:marRight w:val="0"/>
                  <w:marTop w:val="0"/>
                  <w:marBottom w:val="0"/>
                  <w:divBdr>
                    <w:top w:val="none" w:sz="0" w:space="0" w:color="auto"/>
                    <w:left w:val="none" w:sz="0" w:space="0" w:color="auto"/>
                    <w:bottom w:val="none" w:sz="0" w:space="0" w:color="auto"/>
                    <w:right w:val="none" w:sz="0" w:space="0" w:color="auto"/>
                  </w:divBdr>
                  <w:divsChild>
                    <w:div w:id="1947082861">
                      <w:marLeft w:val="0"/>
                      <w:marRight w:val="0"/>
                      <w:marTop w:val="0"/>
                      <w:marBottom w:val="0"/>
                      <w:divBdr>
                        <w:top w:val="none" w:sz="0" w:space="0" w:color="auto"/>
                        <w:left w:val="none" w:sz="0" w:space="0" w:color="auto"/>
                        <w:bottom w:val="none" w:sz="0" w:space="0" w:color="auto"/>
                        <w:right w:val="none" w:sz="0" w:space="0" w:color="auto"/>
                      </w:divBdr>
                      <w:divsChild>
                        <w:div w:id="1575313271">
                          <w:marLeft w:val="0"/>
                          <w:marRight w:val="0"/>
                          <w:marTop w:val="0"/>
                          <w:marBottom w:val="0"/>
                          <w:divBdr>
                            <w:top w:val="none" w:sz="0" w:space="0" w:color="auto"/>
                            <w:left w:val="none" w:sz="0" w:space="0" w:color="auto"/>
                            <w:bottom w:val="none" w:sz="0" w:space="0" w:color="auto"/>
                            <w:right w:val="none" w:sz="0" w:space="0" w:color="auto"/>
                          </w:divBdr>
                          <w:divsChild>
                            <w:div w:id="865993220">
                              <w:marLeft w:val="0"/>
                              <w:marRight w:val="0"/>
                              <w:marTop w:val="0"/>
                              <w:marBottom w:val="0"/>
                              <w:divBdr>
                                <w:top w:val="none" w:sz="0" w:space="0" w:color="auto"/>
                                <w:left w:val="none" w:sz="0" w:space="0" w:color="auto"/>
                                <w:bottom w:val="none" w:sz="0" w:space="0" w:color="auto"/>
                                <w:right w:val="none" w:sz="0" w:space="0" w:color="auto"/>
                              </w:divBdr>
                              <w:divsChild>
                                <w:div w:id="887647581">
                                  <w:marLeft w:val="0"/>
                                  <w:marRight w:val="0"/>
                                  <w:marTop w:val="120"/>
                                  <w:marBottom w:val="360"/>
                                  <w:divBdr>
                                    <w:top w:val="none" w:sz="0" w:space="0" w:color="auto"/>
                                    <w:left w:val="none" w:sz="0" w:space="0" w:color="auto"/>
                                    <w:bottom w:val="dotted" w:sz="6" w:space="18" w:color="215670"/>
                                    <w:right w:val="none" w:sz="0" w:space="0" w:color="auto"/>
                                  </w:divBdr>
                                  <w:divsChild>
                                    <w:div w:id="196793115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548534">
      <w:bodyDiv w:val="1"/>
      <w:marLeft w:val="0"/>
      <w:marRight w:val="0"/>
      <w:marTop w:val="0"/>
      <w:marBottom w:val="0"/>
      <w:divBdr>
        <w:top w:val="none" w:sz="0" w:space="0" w:color="auto"/>
        <w:left w:val="none" w:sz="0" w:space="0" w:color="auto"/>
        <w:bottom w:val="none" w:sz="0" w:space="0" w:color="auto"/>
        <w:right w:val="none" w:sz="0" w:space="0" w:color="auto"/>
      </w:divBdr>
      <w:divsChild>
        <w:div w:id="955330411">
          <w:marLeft w:val="0"/>
          <w:marRight w:val="0"/>
          <w:marTop w:val="0"/>
          <w:marBottom w:val="0"/>
          <w:divBdr>
            <w:top w:val="none" w:sz="0" w:space="0" w:color="auto"/>
            <w:left w:val="none" w:sz="0" w:space="0" w:color="auto"/>
            <w:bottom w:val="none" w:sz="0" w:space="0" w:color="auto"/>
            <w:right w:val="none" w:sz="0" w:space="0" w:color="auto"/>
          </w:divBdr>
          <w:divsChild>
            <w:div w:id="1376781991">
              <w:marLeft w:val="0"/>
              <w:marRight w:val="0"/>
              <w:marTop w:val="0"/>
              <w:marBottom w:val="0"/>
              <w:divBdr>
                <w:top w:val="none" w:sz="0" w:space="0" w:color="auto"/>
                <w:left w:val="none" w:sz="0" w:space="0" w:color="auto"/>
                <w:bottom w:val="none" w:sz="0" w:space="0" w:color="auto"/>
                <w:right w:val="none" w:sz="0" w:space="0" w:color="auto"/>
              </w:divBdr>
              <w:divsChild>
                <w:div w:id="1794013044">
                  <w:marLeft w:val="0"/>
                  <w:marRight w:val="0"/>
                  <w:marTop w:val="0"/>
                  <w:marBottom w:val="0"/>
                  <w:divBdr>
                    <w:top w:val="none" w:sz="0" w:space="0" w:color="auto"/>
                    <w:left w:val="none" w:sz="0" w:space="0" w:color="auto"/>
                    <w:bottom w:val="none" w:sz="0" w:space="0" w:color="auto"/>
                    <w:right w:val="none" w:sz="0" w:space="0" w:color="auto"/>
                  </w:divBdr>
                  <w:divsChild>
                    <w:div w:id="612056982">
                      <w:marLeft w:val="0"/>
                      <w:marRight w:val="0"/>
                      <w:marTop w:val="0"/>
                      <w:marBottom w:val="0"/>
                      <w:divBdr>
                        <w:top w:val="none" w:sz="0" w:space="0" w:color="auto"/>
                        <w:left w:val="none" w:sz="0" w:space="0" w:color="auto"/>
                        <w:bottom w:val="none" w:sz="0" w:space="0" w:color="auto"/>
                        <w:right w:val="none" w:sz="0" w:space="0" w:color="auto"/>
                      </w:divBdr>
                      <w:divsChild>
                        <w:div w:id="1046442556">
                          <w:marLeft w:val="0"/>
                          <w:marRight w:val="0"/>
                          <w:marTop w:val="0"/>
                          <w:marBottom w:val="0"/>
                          <w:divBdr>
                            <w:top w:val="none" w:sz="0" w:space="0" w:color="auto"/>
                            <w:left w:val="none" w:sz="0" w:space="0" w:color="auto"/>
                            <w:bottom w:val="none" w:sz="0" w:space="0" w:color="auto"/>
                            <w:right w:val="none" w:sz="0" w:space="0" w:color="auto"/>
                          </w:divBdr>
                          <w:divsChild>
                            <w:div w:id="366299773">
                              <w:marLeft w:val="0"/>
                              <w:marRight w:val="0"/>
                              <w:marTop w:val="0"/>
                              <w:marBottom w:val="0"/>
                              <w:divBdr>
                                <w:top w:val="none" w:sz="0" w:space="0" w:color="auto"/>
                                <w:left w:val="none" w:sz="0" w:space="0" w:color="auto"/>
                                <w:bottom w:val="none" w:sz="0" w:space="0" w:color="auto"/>
                                <w:right w:val="none" w:sz="0" w:space="0" w:color="auto"/>
                              </w:divBdr>
                              <w:divsChild>
                                <w:div w:id="718237681">
                                  <w:marLeft w:val="0"/>
                                  <w:marRight w:val="0"/>
                                  <w:marTop w:val="120"/>
                                  <w:marBottom w:val="360"/>
                                  <w:divBdr>
                                    <w:top w:val="none" w:sz="0" w:space="0" w:color="auto"/>
                                    <w:left w:val="none" w:sz="0" w:space="0" w:color="auto"/>
                                    <w:bottom w:val="dotted" w:sz="6" w:space="18" w:color="215670"/>
                                    <w:right w:val="none" w:sz="0" w:space="0" w:color="auto"/>
                                  </w:divBdr>
                                  <w:divsChild>
                                    <w:div w:id="80007245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7730377">
      <w:bodyDiv w:val="1"/>
      <w:marLeft w:val="0"/>
      <w:marRight w:val="0"/>
      <w:marTop w:val="0"/>
      <w:marBottom w:val="0"/>
      <w:divBdr>
        <w:top w:val="none" w:sz="0" w:space="0" w:color="auto"/>
        <w:left w:val="none" w:sz="0" w:space="0" w:color="auto"/>
        <w:bottom w:val="none" w:sz="0" w:space="0" w:color="auto"/>
        <w:right w:val="none" w:sz="0" w:space="0" w:color="auto"/>
      </w:divBdr>
      <w:divsChild>
        <w:div w:id="96752283">
          <w:marLeft w:val="0"/>
          <w:marRight w:val="0"/>
          <w:marTop w:val="0"/>
          <w:marBottom w:val="0"/>
          <w:divBdr>
            <w:top w:val="none" w:sz="0" w:space="0" w:color="auto"/>
            <w:left w:val="none" w:sz="0" w:space="0" w:color="auto"/>
            <w:bottom w:val="none" w:sz="0" w:space="0" w:color="auto"/>
            <w:right w:val="none" w:sz="0" w:space="0" w:color="auto"/>
          </w:divBdr>
          <w:divsChild>
            <w:div w:id="1390498188">
              <w:marLeft w:val="0"/>
              <w:marRight w:val="0"/>
              <w:marTop w:val="0"/>
              <w:marBottom w:val="0"/>
              <w:divBdr>
                <w:top w:val="none" w:sz="0" w:space="0" w:color="auto"/>
                <w:left w:val="none" w:sz="0" w:space="0" w:color="auto"/>
                <w:bottom w:val="none" w:sz="0" w:space="0" w:color="auto"/>
                <w:right w:val="none" w:sz="0" w:space="0" w:color="auto"/>
              </w:divBdr>
              <w:divsChild>
                <w:div w:id="1611275431">
                  <w:marLeft w:val="0"/>
                  <w:marRight w:val="0"/>
                  <w:marTop w:val="0"/>
                  <w:marBottom w:val="0"/>
                  <w:divBdr>
                    <w:top w:val="none" w:sz="0" w:space="0" w:color="auto"/>
                    <w:left w:val="none" w:sz="0" w:space="0" w:color="auto"/>
                    <w:bottom w:val="none" w:sz="0" w:space="0" w:color="auto"/>
                    <w:right w:val="none" w:sz="0" w:space="0" w:color="auto"/>
                  </w:divBdr>
                  <w:divsChild>
                    <w:div w:id="1716391306">
                      <w:marLeft w:val="0"/>
                      <w:marRight w:val="0"/>
                      <w:marTop w:val="0"/>
                      <w:marBottom w:val="0"/>
                      <w:divBdr>
                        <w:top w:val="none" w:sz="0" w:space="0" w:color="auto"/>
                        <w:left w:val="none" w:sz="0" w:space="0" w:color="auto"/>
                        <w:bottom w:val="none" w:sz="0" w:space="0" w:color="auto"/>
                        <w:right w:val="none" w:sz="0" w:space="0" w:color="auto"/>
                      </w:divBdr>
                      <w:divsChild>
                        <w:div w:id="92632445">
                          <w:marLeft w:val="0"/>
                          <w:marRight w:val="0"/>
                          <w:marTop w:val="0"/>
                          <w:marBottom w:val="0"/>
                          <w:divBdr>
                            <w:top w:val="none" w:sz="0" w:space="0" w:color="auto"/>
                            <w:left w:val="none" w:sz="0" w:space="0" w:color="auto"/>
                            <w:bottom w:val="none" w:sz="0" w:space="0" w:color="auto"/>
                            <w:right w:val="none" w:sz="0" w:space="0" w:color="auto"/>
                          </w:divBdr>
                          <w:divsChild>
                            <w:div w:id="837577692">
                              <w:marLeft w:val="0"/>
                              <w:marRight w:val="0"/>
                              <w:marTop w:val="0"/>
                              <w:marBottom w:val="0"/>
                              <w:divBdr>
                                <w:top w:val="none" w:sz="0" w:space="0" w:color="auto"/>
                                <w:left w:val="none" w:sz="0" w:space="0" w:color="auto"/>
                                <w:bottom w:val="none" w:sz="0" w:space="0" w:color="auto"/>
                                <w:right w:val="none" w:sz="0" w:space="0" w:color="auto"/>
                              </w:divBdr>
                              <w:divsChild>
                                <w:div w:id="320741506">
                                  <w:marLeft w:val="0"/>
                                  <w:marRight w:val="0"/>
                                  <w:marTop w:val="120"/>
                                  <w:marBottom w:val="360"/>
                                  <w:divBdr>
                                    <w:top w:val="none" w:sz="0" w:space="0" w:color="auto"/>
                                    <w:left w:val="none" w:sz="0" w:space="0" w:color="auto"/>
                                    <w:bottom w:val="dotted" w:sz="6" w:space="18" w:color="215670"/>
                                    <w:right w:val="none" w:sz="0" w:space="0" w:color="auto"/>
                                  </w:divBdr>
                                  <w:divsChild>
                                    <w:div w:id="145224458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166675">
      <w:bodyDiv w:val="1"/>
      <w:marLeft w:val="0"/>
      <w:marRight w:val="0"/>
      <w:marTop w:val="0"/>
      <w:marBottom w:val="0"/>
      <w:divBdr>
        <w:top w:val="none" w:sz="0" w:space="0" w:color="auto"/>
        <w:left w:val="none" w:sz="0" w:space="0" w:color="auto"/>
        <w:bottom w:val="none" w:sz="0" w:space="0" w:color="auto"/>
        <w:right w:val="none" w:sz="0" w:space="0" w:color="auto"/>
      </w:divBdr>
      <w:divsChild>
        <w:div w:id="202444903">
          <w:marLeft w:val="0"/>
          <w:marRight w:val="0"/>
          <w:marTop w:val="0"/>
          <w:marBottom w:val="0"/>
          <w:divBdr>
            <w:top w:val="none" w:sz="0" w:space="0" w:color="auto"/>
            <w:left w:val="none" w:sz="0" w:space="0" w:color="auto"/>
            <w:bottom w:val="none" w:sz="0" w:space="0" w:color="auto"/>
            <w:right w:val="none" w:sz="0" w:space="0" w:color="auto"/>
          </w:divBdr>
          <w:divsChild>
            <w:div w:id="1988393993">
              <w:marLeft w:val="0"/>
              <w:marRight w:val="0"/>
              <w:marTop w:val="0"/>
              <w:marBottom w:val="0"/>
              <w:divBdr>
                <w:top w:val="none" w:sz="0" w:space="0" w:color="auto"/>
                <w:left w:val="none" w:sz="0" w:space="0" w:color="auto"/>
                <w:bottom w:val="none" w:sz="0" w:space="0" w:color="auto"/>
                <w:right w:val="none" w:sz="0" w:space="0" w:color="auto"/>
              </w:divBdr>
              <w:divsChild>
                <w:div w:id="1078820199">
                  <w:marLeft w:val="0"/>
                  <w:marRight w:val="0"/>
                  <w:marTop w:val="0"/>
                  <w:marBottom w:val="0"/>
                  <w:divBdr>
                    <w:top w:val="none" w:sz="0" w:space="0" w:color="auto"/>
                    <w:left w:val="none" w:sz="0" w:space="0" w:color="auto"/>
                    <w:bottom w:val="none" w:sz="0" w:space="0" w:color="auto"/>
                    <w:right w:val="none" w:sz="0" w:space="0" w:color="auto"/>
                  </w:divBdr>
                  <w:divsChild>
                    <w:div w:id="1641613384">
                      <w:marLeft w:val="0"/>
                      <w:marRight w:val="0"/>
                      <w:marTop w:val="0"/>
                      <w:marBottom w:val="0"/>
                      <w:divBdr>
                        <w:top w:val="none" w:sz="0" w:space="0" w:color="auto"/>
                        <w:left w:val="none" w:sz="0" w:space="0" w:color="auto"/>
                        <w:bottom w:val="none" w:sz="0" w:space="0" w:color="auto"/>
                        <w:right w:val="none" w:sz="0" w:space="0" w:color="auto"/>
                      </w:divBdr>
                      <w:divsChild>
                        <w:div w:id="1210337734">
                          <w:marLeft w:val="0"/>
                          <w:marRight w:val="0"/>
                          <w:marTop w:val="0"/>
                          <w:marBottom w:val="0"/>
                          <w:divBdr>
                            <w:top w:val="none" w:sz="0" w:space="0" w:color="auto"/>
                            <w:left w:val="none" w:sz="0" w:space="0" w:color="auto"/>
                            <w:bottom w:val="none" w:sz="0" w:space="0" w:color="auto"/>
                            <w:right w:val="none" w:sz="0" w:space="0" w:color="auto"/>
                          </w:divBdr>
                          <w:divsChild>
                            <w:div w:id="131102647">
                              <w:marLeft w:val="0"/>
                              <w:marRight w:val="0"/>
                              <w:marTop w:val="0"/>
                              <w:marBottom w:val="0"/>
                              <w:divBdr>
                                <w:top w:val="none" w:sz="0" w:space="0" w:color="auto"/>
                                <w:left w:val="none" w:sz="0" w:space="0" w:color="auto"/>
                                <w:bottom w:val="none" w:sz="0" w:space="0" w:color="auto"/>
                                <w:right w:val="none" w:sz="0" w:space="0" w:color="auto"/>
                              </w:divBdr>
                              <w:divsChild>
                                <w:div w:id="1921139613">
                                  <w:marLeft w:val="0"/>
                                  <w:marRight w:val="0"/>
                                  <w:marTop w:val="120"/>
                                  <w:marBottom w:val="360"/>
                                  <w:divBdr>
                                    <w:top w:val="none" w:sz="0" w:space="0" w:color="auto"/>
                                    <w:left w:val="none" w:sz="0" w:space="0" w:color="auto"/>
                                    <w:bottom w:val="dotted" w:sz="6" w:space="18" w:color="215670"/>
                                    <w:right w:val="none" w:sz="0" w:space="0" w:color="auto"/>
                                  </w:divBdr>
                                  <w:divsChild>
                                    <w:div w:id="40954648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4.bp.blogspot.com/_qUFDMUpk9jE/Sg_ONWzNvZI/AAAAAAAAS5Q/xtJN207BcH8/s1600-h/congress_of_vienna.jpg"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hyperlink" Target="http://2.bp.blogspot.com/_qUFDMUpk9jE/ShPQxA2UZOI/AAAAAAAATIU/PFuBDs7Uo8I/s1600-h/image22.jpg" TargetMode="External"/><Relationship Id="rId34" Type="http://schemas.openxmlformats.org/officeDocument/2006/relationships/image" Target="media/image15.jpeg"/><Relationship Id="rId7" Type="http://schemas.openxmlformats.org/officeDocument/2006/relationships/hyperlink" Target="http://3.bp.blogspot.com/_qUFDMUpk9jE/Sg_HsQ_UL4I/AAAAAAAAS5A/64gLTYyfF2U/s1600-h/pic_bubonic_plague.jpg" TargetMode="External"/><Relationship Id="rId12" Type="http://schemas.openxmlformats.org/officeDocument/2006/relationships/image" Target="media/image4.jpeg"/><Relationship Id="rId17" Type="http://schemas.openxmlformats.org/officeDocument/2006/relationships/hyperlink" Target="http://4.bp.blogspot.com/_qUFDMUpk9jE/ShPCPNkGOsI/AAAAAAAATH8/FBUyS0NKoU0/s1600-h/image002.jpg" TargetMode="External"/><Relationship Id="rId25" Type="http://schemas.openxmlformats.org/officeDocument/2006/relationships/hyperlink" Target="http://3.bp.blogspot.com/_qUFDMUpk9jE/ShpGqYwJ_GI/AAAAAAAATZs/QPoPXZaovTs/s1600-h/page.jpg" TargetMode="External"/><Relationship Id="rId33" Type="http://schemas.openxmlformats.org/officeDocument/2006/relationships/hyperlink" Target="http://4.bp.blogspot.com/_qUFDMUpk9jE/ShpKRTL2qGI/AAAAAAAATaE/SMSFDPz_o0w/s1600-h/1625schiff.jpg" TargetMode="External"/><Relationship Id="rId38" Type="http://schemas.openxmlformats.org/officeDocument/2006/relationships/hyperlink" Target="http://3.bp.blogspot.com/_qUFDMUpk9jE/ShsW_rCfS_I/AAAAAAAATbU/LjQjAZXhgRw/s1600-h/romanov65.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2.bp.blogspot.com/_qUFDMUpk9jE/ShrIV8jCR9I/AAAAAAAATa0/ScgQa6E-QXk/s1600-h/gavrilo-princip-jew-assasin.jp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3.bp.blogspot.com/_qUFDMUpk9jE/Sg_FfyO-gNI/AAAAAAAAS44/zRt1GfhO1eo/s1600-h/carpetbagvger.jpg"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wake-up-america.net/quotes%20Jews,%20Red%20Terror,%20Checka.htm" TargetMode="External"/><Relationship Id="rId40" Type="http://schemas.openxmlformats.org/officeDocument/2006/relationships/fontTable" Target="fontTable.xml"/><Relationship Id="rId5" Type="http://schemas.openxmlformats.org/officeDocument/2006/relationships/hyperlink" Target="http://4.bp.blogspot.com/_qUFDMUpk9jE/ShpG2Bf3KhI/AAAAAAAATZ0/1bCywZ1UVRk/s1600-h/87875364_718b8e0b99.jpg" TargetMode="External"/><Relationship Id="rId15" Type="http://schemas.openxmlformats.org/officeDocument/2006/relationships/hyperlink" Target="http://4.bp.blogspot.com/_qUFDMUpk9jE/Sg_O-iCktOI/AAAAAAAAS5Y/sHUiJpzayiU/s1600-h/hebron_massacre_newspaper.jpg" TargetMode="External"/><Relationship Id="rId23" Type="http://schemas.openxmlformats.org/officeDocument/2006/relationships/hyperlink" Target="http://1.bp.blogspot.com/_qUFDMUpk9jE/ShUMNjFHzsI/AAAAAAAATMM/7EyrDLLnr1c/s1600-h/roth.jpg" TargetMode="External"/><Relationship Id="rId28" Type="http://schemas.openxmlformats.org/officeDocument/2006/relationships/image" Target="media/image12.jpeg"/><Relationship Id="rId36"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hyperlink" Target="http://1.bp.blogspot.com/_qUFDMUpk9jE/ShPOtC03ZQI/AAAAAAAATIM/Qs5guglbIp8/s1600-h/robertson293h.jpg" TargetMode="External"/><Relationship Id="rId31" Type="http://schemas.openxmlformats.org/officeDocument/2006/relationships/hyperlink" Target="http://1.bp.blogspot.com/_qUFDMUpk9jE/ShpKWQX_BwI/AAAAAAAATaM/D_J1fWltJHU/s1600-h/warburgcture.jpg" TargetMode="External"/><Relationship Id="rId4" Type="http://schemas.openxmlformats.org/officeDocument/2006/relationships/webSettings" Target="webSettings.xml"/><Relationship Id="rId9" Type="http://schemas.openxmlformats.org/officeDocument/2006/relationships/hyperlink" Target="http://2.bp.blogspot.com/_qUFDMUpk9jE/Sg_I4G8UNvI/AAAAAAAAS5I/mUM21fl-S5g/s1600-h/ComHist-9-2.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4.bp.blogspot.com/_qUFDMUpk9jE/ShpIHhHNzoI/AAAAAAAATZ8/9Cik6DWqLZw/s1600-h/ljv1-8.jpg" TargetMode="External"/><Relationship Id="rId30" Type="http://schemas.openxmlformats.org/officeDocument/2006/relationships/image" Target="media/image13.jpeg"/><Relationship Id="rId35" Type="http://schemas.openxmlformats.org/officeDocument/2006/relationships/hyperlink" Target="http://1.bp.blogspot.com/_qUFDMUpk9jE/ShpcIiO6TJI/AAAAAAAATaU/gaTjPikoJDs/s1600-h/a-sist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D4169-D814-44E1-B0E4-2093C065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9860</Words>
  <Characters>56207</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Dave</cp:lastModifiedBy>
  <cp:revision>3</cp:revision>
  <dcterms:created xsi:type="dcterms:W3CDTF">2009-06-11T12:13:00Z</dcterms:created>
  <dcterms:modified xsi:type="dcterms:W3CDTF">2009-06-11T13:43:00Z</dcterms:modified>
</cp:coreProperties>
</file>