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B4109" w:rsidRPr="003B4109" w:rsidRDefault="003B4109" w:rsidP="003B4109">
      <w:pPr>
        <w:pBdr>
          <w:bottom w:val="single" w:sz="6" w:space="1" w:color="auto"/>
        </w:pBdr>
        <w:spacing w:after="0" w:line="240" w:lineRule="auto"/>
        <w:jc w:val="center"/>
        <w:rPr>
          <w:rFonts w:ascii="Arial" w:eastAsia="Times New Roman" w:hAnsi="Arial" w:cs="Arial"/>
          <w:vanish/>
          <w:sz w:val="16"/>
          <w:szCs w:val="16"/>
          <w:lang w:eastAsia="en-GB"/>
        </w:rPr>
      </w:pPr>
      <w:r w:rsidRPr="003B4109">
        <w:rPr>
          <w:rFonts w:ascii="Arial" w:eastAsia="Times New Roman" w:hAnsi="Arial" w:cs="Arial"/>
          <w:vanish/>
          <w:sz w:val="16"/>
          <w:szCs w:val="16"/>
          <w:lang w:eastAsia="en-GB"/>
        </w:rPr>
        <w:t>Top of Form</w:t>
      </w:r>
    </w:p>
    <w:p w:rsidR="003B4109" w:rsidRPr="003B4109" w:rsidRDefault="003B4109" w:rsidP="003B4109">
      <w:pPr>
        <w:spacing w:after="0" w:line="240" w:lineRule="auto"/>
        <w:rPr>
          <w:rFonts w:ascii="Times New Roman" w:eastAsia="Times New Roman" w:hAnsi="Times New Roman" w:cs="Times New Roman"/>
          <w:b/>
          <w:bCs/>
          <w:color w:val="000000"/>
          <w:sz w:val="27"/>
          <w:szCs w:val="27"/>
          <w:shd w:val="clear" w:color="auto" w:fill="FFFFFF"/>
          <w:lang w:eastAsia="en-GB"/>
        </w:rPr>
      </w:pPr>
      <w:r w:rsidRPr="003B4109">
        <w:rPr>
          <w:rFonts w:ascii="Times New Roman" w:eastAsia="Times New Roman" w:hAnsi="Times New Roman" w:cs="Times New Roman"/>
          <w:b/>
          <w:bCs/>
          <w:i/>
          <w:iCs/>
          <w:color w:val="000000"/>
          <w:sz w:val="27"/>
          <w:szCs w:val="27"/>
          <w:shd w:val="clear" w:color="auto" w:fill="FFFFFF"/>
          <w:lang w:eastAsia="en-GB"/>
        </w:rPr>
        <w:t>Marvin Bush: mysterious death - connections to 9/11?</w:t>
      </w:r>
      <w:r w:rsidRPr="003B4109">
        <w:rPr>
          <w:rFonts w:ascii="Times New Roman" w:eastAsia="Times New Roman" w:hAnsi="Times New Roman" w:cs="Times New Roman"/>
          <w:b/>
          <w:bCs/>
          <w:color w:val="000000"/>
          <w:sz w:val="27"/>
          <w:szCs w:val="27"/>
          <w:shd w:val="clear" w:color="auto" w:fill="FFFFFF"/>
          <w:lang w:eastAsia="en-GB"/>
        </w:rPr>
        <w:br/>
        <w:t>Thu Oct 16 04:30:04 2003</w:t>
      </w:r>
      <w:r w:rsidRPr="003B4109">
        <w:rPr>
          <w:rFonts w:ascii="Times New Roman" w:eastAsia="Times New Roman" w:hAnsi="Times New Roman" w:cs="Times New Roman"/>
          <w:b/>
          <w:bCs/>
          <w:color w:val="000000"/>
          <w:sz w:val="27"/>
          <w:szCs w:val="27"/>
          <w:shd w:val="clear" w:color="auto" w:fill="FFFFFF"/>
          <w:lang w:eastAsia="en-GB"/>
        </w:rPr>
        <w:br/>
        <w:t>64.140.158.100</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Bush Employee's mysterious death - connections to 9/11?</w:t>
      </w:r>
      <w:r w:rsidRPr="003B4109">
        <w:rPr>
          <w:rFonts w:ascii="Times New Roman" w:eastAsia="Times New Roman" w:hAnsi="Times New Roman" w:cs="Times New Roman"/>
          <w:b/>
          <w:bCs/>
          <w:color w:val="000000"/>
          <w:sz w:val="27"/>
          <w:szCs w:val="27"/>
          <w:shd w:val="clear" w:color="auto" w:fill="FFFFFF"/>
          <w:lang w:eastAsia="en-GB"/>
        </w:rPr>
        <w:br/>
      </w:r>
      <w:hyperlink r:id="rId5" w:history="1">
        <w:r w:rsidRPr="003B4109">
          <w:rPr>
            <w:rFonts w:ascii="Times New Roman" w:eastAsia="Times New Roman" w:hAnsi="Times New Roman" w:cs="Times New Roman"/>
            <w:b/>
            <w:bCs/>
            <w:color w:val="0000FF"/>
            <w:sz w:val="27"/>
            <w:szCs w:val="27"/>
            <w:u w:val="single"/>
            <w:shd w:val="clear" w:color="auto" w:fill="FFFFFF"/>
            <w:lang w:eastAsia="en-GB"/>
          </w:rPr>
          <w:t>http://www.fromthewilderness.com/free/ww3/101003_bush_death.html</w:t>
        </w:r>
      </w:hyperlink>
      <w:r w:rsidRPr="003B4109">
        <w:rPr>
          <w:rFonts w:ascii="Times New Roman" w:eastAsia="Times New Roman" w:hAnsi="Times New Roman" w:cs="Times New Roman"/>
          <w:b/>
          <w:bCs/>
          <w:color w:val="000000"/>
          <w:sz w:val="27"/>
          <w:szCs w:val="27"/>
          <w:shd w:val="clear" w:color="auto" w:fill="FFFFFF"/>
          <w:lang w:eastAsia="en-GB"/>
        </w:rPr>
        <w:t> </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gramStart"/>
      <w:r w:rsidRPr="003B4109">
        <w:rPr>
          <w:rFonts w:ascii="Times New Roman" w:eastAsia="Times New Roman" w:hAnsi="Times New Roman" w:cs="Times New Roman"/>
          <w:b/>
          <w:bCs/>
          <w:color w:val="000000"/>
          <w:sz w:val="27"/>
          <w:szCs w:val="27"/>
          <w:shd w:val="clear" w:color="auto" w:fill="FFFFFF"/>
          <w:lang w:eastAsia="en-GB"/>
        </w:rPr>
        <w:t>A</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bizarre story, which appeared only in Washington Post so far.</w:t>
      </w:r>
      <w:r w:rsidRPr="003B4109">
        <w:rPr>
          <w:rFonts w:ascii="Times New Roman" w:eastAsia="Times New Roman" w:hAnsi="Times New Roman" w:cs="Times New Roman"/>
          <w:b/>
          <w:bCs/>
          <w:color w:val="000000"/>
          <w:sz w:val="27"/>
          <w:szCs w:val="27"/>
          <w:shd w:val="clear" w:color="auto" w:fill="FFFFFF"/>
          <w:lang w:eastAsia="en-GB"/>
        </w:rPr>
        <w:br/>
        <w:t>Wayne Madsen thinks, there might be more behind it.</w:t>
      </w:r>
      <w:r w:rsidRPr="003B4109">
        <w:rPr>
          <w:rFonts w:ascii="Times New Roman" w:eastAsia="Times New Roman" w:hAnsi="Times New Roman" w:cs="Times New Roman"/>
          <w:b/>
          <w:bCs/>
          <w:color w:val="000000"/>
          <w:sz w:val="27"/>
          <w:szCs w:val="27"/>
          <w:shd w:val="clear" w:color="auto" w:fill="FFFFFF"/>
          <w:lang w:eastAsia="en-GB"/>
        </w:rPr>
        <w:br/>
        <w:t xml:space="preserve">Did Bertha Champagne know more about </w:t>
      </w:r>
      <w:proofErr w:type="spellStart"/>
      <w:r w:rsidRPr="003B4109">
        <w:rPr>
          <w:rFonts w:ascii="Times New Roman" w:eastAsia="Times New Roman" w:hAnsi="Times New Roman" w:cs="Times New Roman"/>
          <w:b/>
          <w:bCs/>
          <w:color w:val="000000"/>
          <w:sz w:val="27"/>
          <w:szCs w:val="27"/>
          <w:shd w:val="clear" w:color="auto" w:fill="FFFFFF"/>
          <w:lang w:eastAsia="en-GB"/>
        </w:rPr>
        <w:t>Stratasec</w:t>
      </w:r>
      <w:proofErr w:type="spellEnd"/>
      <w:r w:rsidRPr="003B4109">
        <w:rPr>
          <w:rFonts w:ascii="Times New Roman" w:eastAsia="Times New Roman" w:hAnsi="Times New Roman" w:cs="Times New Roman"/>
          <w:b/>
          <w:bCs/>
          <w:color w:val="000000"/>
          <w:sz w:val="27"/>
          <w:szCs w:val="27"/>
          <w:shd w:val="clear" w:color="auto" w:fill="FFFFFF"/>
          <w:lang w:eastAsia="en-GB"/>
        </w:rPr>
        <w: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noProof/>
          <w:color w:val="000000"/>
          <w:sz w:val="27"/>
          <w:szCs w:val="27"/>
          <w:shd w:val="clear" w:color="auto" w:fill="FFFFFF"/>
          <w:lang w:eastAsia="en-GB"/>
        </w:rPr>
        <w:drawing>
          <wp:inline distT="0" distB="0" distL="0" distR="0">
            <wp:extent cx="857250" cy="952500"/>
            <wp:effectExtent l="0" t="0" r="0" b="0"/>
            <wp:docPr id="1" name="Picture 1" descr="http://apfn.net/messageboard/10-16-03/marvin-bush1.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apfn.net/messageboard/10-16-03/marvin-bush1.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7250" cy="952500"/>
                    </a:xfrm>
                    <a:prstGeom prst="rect">
                      <a:avLst/>
                    </a:prstGeom>
                    <a:noFill/>
                    <a:ln>
                      <a:noFill/>
                    </a:ln>
                  </pic:spPr>
                </pic:pic>
              </a:graphicData>
            </a:graphic>
          </wp:inline>
        </w:drawing>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October </w:t>
      </w:r>
      <w:proofErr w:type="gramStart"/>
      <w:r w:rsidRPr="003B4109">
        <w:rPr>
          <w:rFonts w:ascii="Times New Roman" w:eastAsia="Times New Roman" w:hAnsi="Times New Roman" w:cs="Times New Roman"/>
          <w:b/>
          <w:bCs/>
          <w:color w:val="000000"/>
          <w:sz w:val="27"/>
          <w:szCs w:val="27"/>
          <w:shd w:val="clear" w:color="auto" w:fill="FFFFFF"/>
          <w:lang w:eastAsia="en-GB"/>
        </w:rPr>
        <w:t>10 ,</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2003, 1200 PDT, (FTW) --</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By Wayne Madsen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WASHINGTON, At around 9 PM on September 29, Fairfax County, Virginia police responded to a 911 call describing an accident. However, they soon discovered they were not dealing with a routine emergency but the mysterious death of an employee of the 47-year old brother of President George W. Bush, venture capitalist Marvin Bush.</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Sixty-two year old Bertha Champagne, described as a long time "baby sitter" for Marvin and Margaret Bush's two children, son Walker, 13, and daughter Marshall, 17, was found crushed to death by her own vehicle in a driveway in front of the Bush family home in the Alexandria section of Fairfax County. Champagne reportedly lived at the Bush family home. </w:t>
      </w:r>
      <w:r w:rsidRPr="003B4109">
        <w:rPr>
          <w:rFonts w:ascii="Times New Roman" w:eastAsia="Times New Roman" w:hAnsi="Times New Roman" w:cs="Times New Roman"/>
          <w:b/>
          <w:bCs/>
          <w:color w:val="000000"/>
          <w:sz w:val="27"/>
          <w:szCs w:val="27"/>
          <w:shd w:val="clear" w:color="auto" w:fill="FFFFFF"/>
          <w:lang w:eastAsia="en-GB"/>
        </w:rPr>
        <w:br/>
      </w:r>
      <w:proofErr w:type="gramStart"/>
      <w:r w:rsidRPr="003B4109">
        <w:rPr>
          <w:rFonts w:ascii="Times New Roman" w:eastAsia="Times New Roman" w:hAnsi="Times New Roman" w:cs="Times New Roman"/>
          <w:b/>
          <w:bCs/>
          <w:color w:val="000000"/>
          <w:sz w:val="27"/>
          <w:szCs w:val="27"/>
          <w:shd w:val="clear" w:color="auto" w:fill="FFFFFF"/>
          <w:lang w:eastAsia="en-GB"/>
        </w:rPr>
        <w:t>( Read</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More... | 4129 bytes in body )</w:t>
      </w:r>
    </w:p>
    <w:p w:rsidR="003B4109" w:rsidRPr="003B4109" w:rsidRDefault="003B4109" w:rsidP="003B4109">
      <w:pPr>
        <w:spacing w:before="100" w:beforeAutospacing="1" w:after="270" w:line="240" w:lineRule="auto"/>
        <w:rPr>
          <w:rFonts w:ascii="Times New Roman" w:eastAsia="Times New Roman" w:hAnsi="Times New Roman" w:cs="Times New Roman"/>
          <w:b/>
          <w:bCs/>
          <w:color w:val="000000"/>
          <w:sz w:val="27"/>
          <w:szCs w:val="27"/>
          <w:shd w:val="clear" w:color="auto" w:fill="FFFFFF"/>
          <w:lang w:eastAsia="en-GB"/>
        </w:rPr>
      </w:pPr>
      <w:hyperlink r:id="rId7" w:history="1">
        <w:r w:rsidRPr="003B4109">
          <w:rPr>
            <w:rFonts w:ascii="Times New Roman" w:eastAsia="Times New Roman" w:hAnsi="Times New Roman" w:cs="Times New Roman"/>
            <w:b/>
            <w:bCs/>
            <w:color w:val="0000FF"/>
            <w:sz w:val="27"/>
            <w:szCs w:val="27"/>
            <w:u w:val="single"/>
            <w:shd w:val="clear" w:color="auto" w:fill="FFFFFF"/>
            <w:lang w:eastAsia="en-GB"/>
          </w:rPr>
          <w:t>http://www.fromthewilderness.com/free/ww3/101003_bush_death.html</w:t>
        </w:r>
      </w:hyperlink>
      <w:r w:rsidRPr="003B4109">
        <w:rPr>
          <w:rFonts w:ascii="Times New Roman" w:eastAsia="Times New Roman" w:hAnsi="Times New Roman" w:cs="Times New Roman"/>
          <w:b/>
          <w:bCs/>
          <w:color w:val="000000"/>
          <w:sz w:val="27"/>
          <w:szCs w:val="27"/>
          <w:shd w:val="clear" w:color="auto" w:fill="FFFFFF"/>
          <w:lang w:eastAsia="en-GB"/>
        </w:rPr>
        <w:t> </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Champagne had left the residence to retrieve something from her car, which police say had somehow been left in gear. According to the police report, the car rolled forward and pinned the woman between it and a small building next to the driveway (possibly a checkpoint built by the Secret Service when Marvin's father, George H. W. Bush, was president).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car crossed </w:t>
      </w:r>
      <w:proofErr w:type="spellStart"/>
      <w:r w:rsidRPr="003B4109">
        <w:rPr>
          <w:rFonts w:ascii="Times New Roman" w:eastAsia="Times New Roman" w:hAnsi="Times New Roman" w:cs="Times New Roman"/>
          <w:b/>
          <w:bCs/>
          <w:color w:val="000000"/>
          <w:sz w:val="27"/>
          <w:szCs w:val="27"/>
          <w:shd w:val="clear" w:color="auto" w:fill="FFFFFF"/>
          <w:lang w:eastAsia="en-GB"/>
        </w:rPr>
        <w:t>Edgehill</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Drive, a small street in front of the Bush compound. The vehicle then crossed a busy two-lane street, Fort Hunt Road, finally </w:t>
      </w:r>
      <w:r w:rsidRPr="003B4109">
        <w:rPr>
          <w:rFonts w:ascii="Times New Roman" w:eastAsia="Times New Roman" w:hAnsi="Times New Roman" w:cs="Times New Roman"/>
          <w:b/>
          <w:bCs/>
          <w:color w:val="000000"/>
          <w:sz w:val="27"/>
          <w:szCs w:val="27"/>
          <w:shd w:val="clear" w:color="auto" w:fill="FFFFFF"/>
          <w:lang w:eastAsia="en-GB"/>
        </w:rPr>
        <w:lastRenderedPageBreak/>
        <w:t>coming to rest in a wooded area across the street that adjoins the prestigious Belle Haven Country Club. No explanations have been offered as to why the vehicle did not move until Champagne was in a position to be crushed.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Champagne was pronounced dead on arrival at </w:t>
      </w:r>
      <w:proofErr w:type="spellStart"/>
      <w:r w:rsidRPr="003B4109">
        <w:rPr>
          <w:rFonts w:ascii="Times New Roman" w:eastAsia="Times New Roman" w:hAnsi="Times New Roman" w:cs="Times New Roman"/>
          <w:b/>
          <w:bCs/>
          <w:color w:val="000000"/>
          <w:sz w:val="27"/>
          <w:szCs w:val="27"/>
          <w:shd w:val="clear" w:color="auto" w:fill="FFFFFF"/>
          <w:lang w:eastAsia="en-GB"/>
        </w:rPr>
        <w:t>Inova</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Mount Vernon Hospital. Courtney Young, a spokesperson for the Fairfax County police was surprised when asked about the circumstances surrounding Champagne's death. She indicated the media was primarily focused on another Fairfax County story, the kidnapping and holdup of the wife of New Hampshire Senator Judd Gregg on October 7. More mystifying is the fact that the Washington Post waited almost an entire week to publish the story about the baby sitter's death.</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incident occurred on September 29, but the Post did not report it until October 5 and buried it on page 3 of the Metro section. Nevertheless, the Washington Post was the only media outlet to cover the story at all. Young said police still did not know the exact cause of Champagne's death.</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Young said the police had posted the incident on its web site in a press release, although the report makes no mention of Marvin Bush. It reads: A 62-year-old Alexandria area woman died after being pinned between a rolling car and a building. The crash happened on Monday, around 9 pm, near the intersection of Fort Hunt Road and </w:t>
      </w:r>
      <w:proofErr w:type="spellStart"/>
      <w:r w:rsidRPr="003B4109">
        <w:rPr>
          <w:rFonts w:ascii="Times New Roman" w:eastAsia="Times New Roman" w:hAnsi="Times New Roman" w:cs="Times New Roman"/>
          <w:b/>
          <w:bCs/>
          <w:color w:val="000000"/>
          <w:sz w:val="27"/>
          <w:szCs w:val="27"/>
          <w:shd w:val="clear" w:color="auto" w:fill="FFFFFF"/>
          <w:lang w:eastAsia="en-GB"/>
        </w:rPr>
        <w:t>Edgehill</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Drive. Bertha Champagne had gone outside to get something from a car in a driveway.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car, which was left in gear, began to roll forward. Champagne was pinned between the car and a small building next to the driveway. The car continued to roll down the driveway, crossed Fort Hunt Road, and came to rest in a wooded area. Champagne was taken to </w:t>
      </w:r>
      <w:proofErr w:type="spellStart"/>
      <w:r w:rsidRPr="003B4109">
        <w:rPr>
          <w:rFonts w:ascii="Times New Roman" w:eastAsia="Times New Roman" w:hAnsi="Times New Roman" w:cs="Times New Roman"/>
          <w:b/>
          <w:bCs/>
          <w:color w:val="000000"/>
          <w:sz w:val="27"/>
          <w:szCs w:val="27"/>
          <w:shd w:val="clear" w:color="auto" w:fill="FFFFFF"/>
          <w:lang w:eastAsia="en-GB"/>
        </w:rPr>
        <w:t>Inova</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Mount Vernon Hospital where she was pronounced dead.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press release is dated September 30 at 1330 (1:30 PM), some sixteen and a half hours after the incident occurred. The police were well aware of Marvin Bush's controversial role in serving on corporate boards for companies associated with the 911 terrorist attacks, however, they emphasized that Champagne's death was merely a quirky accident and no foul play was involved.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...According to two articles in the Progressive Populist written by Margie Burns, from 1993 to 2000, Bush served on the board of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(since renamed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The chairman of the board of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is </w:t>
      </w:r>
      <w:proofErr w:type="spellStart"/>
      <w:r w:rsidRPr="003B4109">
        <w:rPr>
          <w:rFonts w:ascii="Times New Roman" w:eastAsia="Times New Roman" w:hAnsi="Times New Roman" w:cs="Times New Roman"/>
          <w:b/>
          <w:bCs/>
          <w:color w:val="000000"/>
          <w:sz w:val="27"/>
          <w:szCs w:val="27"/>
          <w:shd w:val="clear" w:color="auto" w:fill="FFFFFF"/>
          <w:lang w:eastAsia="en-GB"/>
        </w:rPr>
        <w:t>Wirt</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 Walker III, a cousin of Marvin and George W. Bush.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had contracts to provide security for Dulles International Airport (the airport from which American Airlines Flight 77, which crashed into the Pentagon, originated) and </w:t>
      </w:r>
      <w:r w:rsidRPr="003B4109">
        <w:rPr>
          <w:rFonts w:ascii="Times New Roman" w:eastAsia="Times New Roman" w:hAnsi="Times New Roman" w:cs="Times New Roman"/>
          <w:b/>
          <w:bCs/>
          <w:color w:val="000000"/>
          <w:sz w:val="27"/>
          <w:szCs w:val="27"/>
          <w:shd w:val="clear" w:color="auto" w:fill="FFFFFF"/>
          <w:lang w:eastAsia="en-GB"/>
        </w:rPr>
        <w:lastRenderedPageBreak/>
        <w:t xml:space="preserve">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in New York.</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backers include a number of Kuwaitis through a company called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Corp (Kuwaiti-American Corp.).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also has Saudi investors.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Walker also serves as a managing director of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which maintains offices within the Watergate complex along with Riggs Bank, on whose board Bush's uncle, Jonathan Bush, sits. Saudi Princess Haifa al Faisal, the wife of Saudi Ambassador to the US Prince Bandar, used a Riggs account to funnel money to Omar al </w:t>
      </w:r>
      <w:proofErr w:type="spellStart"/>
      <w:r w:rsidRPr="003B4109">
        <w:rPr>
          <w:rFonts w:ascii="Times New Roman" w:eastAsia="Times New Roman" w:hAnsi="Times New Roman" w:cs="Times New Roman"/>
          <w:b/>
          <w:bCs/>
          <w:color w:val="000000"/>
          <w:sz w:val="27"/>
          <w:szCs w:val="27"/>
          <w:shd w:val="clear" w:color="auto" w:fill="FFFFFF"/>
          <w:lang w:eastAsia="en-GB"/>
        </w:rPr>
        <w:t>Bayoumi</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Osama </w:t>
      </w:r>
      <w:proofErr w:type="spellStart"/>
      <w:r w:rsidRPr="003B4109">
        <w:rPr>
          <w:rFonts w:ascii="Times New Roman" w:eastAsia="Times New Roman" w:hAnsi="Times New Roman" w:cs="Times New Roman"/>
          <w:b/>
          <w:bCs/>
          <w:color w:val="000000"/>
          <w:sz w:val="27"/>
          <w:szCs w:val="27"/>
          <w:shd w:val="clear" w:color="auto" w:fill="FFFFFF"/>
          <w:lang w:eastAsia="en-GB"/>
        </w:rPr>
        <w:t>Basnan</w:t>
      </w:r>
      <w:proofErr w:type="spellEnd"/>
      <w:r w:rsidRPr="003B4109">
        <w:rPr>
          <w:rFonts w:ascii="Times New Roman" w:eastAsia="Times New Roman" w:hAnsi="Times New Roman" w:cs="Times New Roman"/>
          <w:b/>
          <w:bCs/>
          <w:color w:val="000000"/>
          <w:sz w:val="27"/>
          <w:szCs w:val="27"/>
          <w:shd w:val="clear" w:color="auto" w:fill="FFFFFF"/>
          <w:lang w:eastAsia="en-GB"/>
        </w:rPr>
        <w:t>, two Saudi students in California associated with two of the 911 hijackers.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More at FTW</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Please check out also Marvin Bush at 911review.org </w:t>
      </w:r>
      <w:r w:rsidRPr="003B4109">
        <w:rPr>
          <w:rFonts w:ascii="Times New Roman" w:eastAsia="Times New Roman" w:hAnsi="Times New Roman" w:cs="Times New Roman"/>
          <w:b/>
          <w:bCs/>
          <w:color w:val="000000"/>
          <w:sz w:val="27"/>
          <w:szCs w:val="27"/>
          <w:shd w:val="clear" w:color="auto" w:fill="FFFFFF"/>
          <w:lang w:eastAsia="en-GB"/>
        </w:rPr>
        <w:br/>
      </w:r>
      <w:hyperlink r:id="rId8" w:tgtFrame="_blank" w:history="1">
        <w:r w:rsidRPr="003B4109">
          <w:rPr>
            <w:rFonts w:ascii="Times New Roman" w:eastAsia="Times New Roman" w:hAnsi="Times New Roman" w:cs="Times New Roman"/>
            <w:b/>
            <w:bCs/>
            <w:color w:val="0000FF"/>
            <w:sz w:val="27"/>
            <w:szCs w:val="27"/>
            <w:u w:val="single"/>
            <w:shd w:val="clear" w:color="auto" w:fill="FFFFFF"/>
            <w:lang w:eastAsia="en-GB"/>
          </w:rPr>
          <w:t>http://www.911review.org/Sept11Wiki/Bush,Marvin.shtml</w:t>
        </w:r>
      </w:hyperlink>
      <w:r w:rsidRPr="003B4109">
        <w:rPr>
          <w:rFonts w:ascii="Times New Roman" w:eastAsia="Times New Roman" w:hAnsi="Times New Roman" w:cs="Times New Roman"/>
          <w:b/>
          <w:bCs/>
          <w:color w:val="000000"/>
          <w:sz w:val="27"/>
          <w:szCs w:val="27"/>
          <w:shd w:val="clear" w:color="auto" w:fill="FFFFFF"/>
          <w:lang w:eastAsia="en-GB"/>
        </w:rPr>
        <w:br/>
        <w:t>====================================</w:t>
      </w:r>
      <w:r w:rsidRPr="003B4109">
        <w:rPr>
          <w:rFonts w:ascii="Times New Roman" w:eastAsia="Times New Roman" w:hAnsi="Times New Roman" w:cs="Times New Roman"/>
          <w:b/>
          <w:bCs/>
          <w:color w:val="000000"/>
          <w:sz w:val="27"/>
          <w:szCs w:val="27"/>
          <w:shd w:val="clear" w:color="auto" w:fill="FFFFFF"/>
          <w:lang w:eastAsia="en-GB"/>
        </w:rPr>
        <w:br/>
        <w:t>Bush Family Babysitter Killed in Fairfax</w:t>
      </w:r>
      <w:r w:rsidRPr="003B4109">
        <w:rPr>
          <w:rFonts w:ascii="Times New Roman" w:eastAsia="Times New Roman" w:hAnsi="Times New Roman" w:cs="Times New Roman"/>
          <w:b/>
          <w:bCs/>
          <w:color w:val="000000"/>
          <w:sz w:val="27"/>
          <w:szCs w:val="27"/>
          <w:shd w:val="clear" w:color="auto" w:fill="FFFFFF"/>
          <w:lang w:eastAsia="en-GB"/>
        </w:rPr>
        <w:br/>
        <w:t>Sunday, October 5, 2003; Page C03</w:t>
      </w:r>
      <w:r w:rsidRPr="003B4109">
        <w:rPr>
          <w:rFonts w:ascii="Times New Roman" w:eastAsia="Times New Roman" w:hAnsi="Times New Roman" w:cs="Times New Roman"/>
          <w:b/>
          <w:bCs/>
          <w:color w:val="000000"/>
          <w:sz w:val="27"/>
          <w:szCs w:val="27"/>
          <w:shd w:val="clear" w:color="auto" w:fill="FFFFFF"/>
          <w:lang w:eastAsia="en-GB"/>
        </w:rPr>
        <w:br/>
      </w:r>
      <w:hyperlink r:id="rId9" w:tgtFrame="_blank" w:history="1">
        <w:r w:rsidRPr="003B4109">
          <w:rPr>
            <w:rFonts w:ascii="Times New Roman" w:eastAsia="Times New Roman" w:hAnsi="Times New Roman" w:cs="Times New Roman"/>
            <w:b/>
            <w:bCs/>
            <w:color w:val="0000FF"/>
            <w:sz w:val="27"/>
            <w:szCs w:val="27"/>
            <w:u w:val="single"/>
            <w:shd w:val="clear" w:color="auto" w:fill="FFFFFF"/>
            <w:lang w:eastAsia="en-GB"/>
          </w:rPr>
          <w:t>http://www.washingtonpost.com/wp-dyn/articles/A46190-2003Oct5.html</w:t>
        </w:r>
      </w:hyperlink>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A babysitter for the family of Marvin Bush was found dead Monday night outside the family's Fairfax County home, and police said that she had been crushed when her car rolled into her, pinning her between the vehicle and an outbuilding on the property. </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Fairfax County police said Bertha Champagne, 62, had worked for several years for Marvin Bush, President Bush's brother, and lived at the family home on Fort Hunt Road in the Alexandria section of Fairfax.</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Officer Courtney Young, a police spokeswoman, said Champagne had gone outside the house about 9 p.m. Monday, reportedly to retrieve something from her car.</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vehicle had been in gear, police said, and appeared to have rolled in her direction when Champagne was in front of it.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After pinning Champagne, Young said, the car continued rolling toward Fort Hunt Road, near the intersection of </w:t>
      </w:r>
      <w:proofErr w:type="spellStart"/>
      <w:r w:rsidRPr="003B4109">
        <w:rPr>
          <w:rFonts w:ascii="Times New Roman" w:eastAsia="Times New Roman" w:hAnsi="Times New Roman" w:cs="Times New Roman"/>
          <w:b/>
          <w:bCs/>
          <w:color w:val="000000"/>
          <w:sz w:val="27"/>
          <w:szCs w:val="27"/>
          <w:shd w:val="clear" w:color="auto" w:fill="FFFFFF"/>
          <w:lang w:eastAsia="en-GB"/>
        </w:rPr>
        <w:t>Edgehill</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Drive.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Champagne was taken to an area hospital and declared dead that evening. Young said she did not know the cause of death.</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2003 The Washington Post Company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lastRenderedPageBreak/>
        <w: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Bush</w:t>
      </w:r>
      <w:r w:rsidRPr="003B4109">
        <w:rPr>
          <w:rFonts w:ascii="Times New Roman" w:eastAsia="Times New Roman" w:hAnsi="Times New Roman" w:cs="Times New Roman"/>
          <w:b/>
          <w:bCs/>
          <w:color w:val="000000"/>
          <w:sz w:val="27"/>
          <w:szCs w:val="27"/>
          <w:shd w:val="clear" w:color="auto" w:fill="FFFFFF"/>
          <w:lang w:eastAsia="en-GB"/>
        </w:rPr>
        <w:br/>
        <w:t>911dossier notes 25.1.2003:</w:t>
      </w:r>
      <w:r w:rsidRPr="003B4109">
        <w:rPr>
          <w:rFonts w:ascii="Times New Roman" w:eastAsia="Times New Roman" w:hAnsi="Times New Roman" w:cs="Times New Roman"/>
          <w:b/>
          <w:bCs/>
          <w:color w:val="000000"/>
          <w:sz w:val="27"/>
          <w:szCs w:val="27"/>
          <w:shd w:val="clear" w:color="auto" w:fill="FFFFFF"/>
          <w:lang w:eastAsia="en-GB"/>
        </w:rPr>
        <w:br/>
      </w:r>
      <w:hyperlink r:id="rId10" w:tgtFrame="_blank" w:history="1">
        <w:r w:rsidRPr="003B4109">
          <w:rPr>
            <w:rFonts w:ascii="Times New Roman" w:eastAsia="Times New Roman" w:hAnsi="Times New Roman" w:cs="Times New Roman"/>
            <w:b/>
            <w:bCs/>
            <w:color w:val="0000FF"/>
            <w:sz w:val="27"/>
            <w:szCs w:val="27"/>
            <w:u w:val="single"/>
            <w:shd w:val="clear" w:color="auto" w:fill="FFFFFF"/>
            <w:lang w:eastAsia="en-GB"/>
          </w:rPr>
          <w:t>http://anderson.ath.cx:8000/911/hj05.html</w:t>
        </w:r>
      </w:hyperlink>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gramStart"/>
      <w:r w:rsidRPr="003B4109">
        <w:rPr>
          <w:rFonts w:ascii="Times New Roman" w:eastAsia="Times New Roman" w:hAnsi="Times New Roman" w:cs="Times New Roman"/>
          <w:b/>
          <w:bCs/>
          <w:color w:val="000000"/>
          <w:sz w:val="27"/>
          <w:szCs w:val="27"/>
          <w:shd w:val="clear" w:color="auto" w:fill="FFFFFF"/>
          <w:lang w:eastAsia="en-GB"/>
        </w:rPr>
        <w:t>For</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those who do not accept the Official Story on the collapse of the Twin Towers, this article is a minor smoking gun. It explains their biggest problem: if the Towers were brought down with explosives how </w:t>
      </w:r>
      <w:proofErr w:type="gramStart"/>
      <w:r w:rsidRPr="003B4109">
        <w:rPr>
          <w:rFonts w:ascii="Times New Roman" w:eastAsia="Times New Roman" w:hAnsi="Times New Roman" w:cs="Times New Roman"/>
          <w:b/>
          <w:bCs/>
          <w:color w:val="000000"/>
          <w:sz w:val="27"/>
          <w:szCs w:val="27"/>
          <w:shd w:val="clear" w:color="auto" w:fill="FFFFFF"/>
          <w:lang w:eastAsia="en-GB"/>
        </w:rPr>
        <w:t>could anyone</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get them in. Step in Marvin Bush whose company installed the security system...</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Vol. 9, No. 2021 - The American Reporter - January 20, 2003</w:t>
      </w:r>
      <w:r w:rsidRPr="003B4109">
        <w:rPr>
          <w:rFonts w:ascii="Times New Roman" w:eastAsia="Times New Roman" w:hAnsi="Times New Roman" w:cs="Times New Roman"/>
          <w:b/>
          <w:bCs/>
          <w:color w:val="000000"/>
          <w:sz w:val="27"/>
          <w:szCs w:val="27"/>
          <w:shd w:val="clear" w:color="auto" w:fill="FFFFFF"/>
          <w:lang w:eastAsia="en-GB"/>
        </w:rPr>
        <w:br/>
        <w:t>SECRECY SURROUNDS A BUSH BROTHER'S ROLE IN 9/11 SECURITY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by Margie Burns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Washington, D.C. WASHINGTON, Jan 19, 2003 -- A company that provided security at New York City's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Dulles International Airport in Washington, D.C., and to United Airlines between 1995 and 2001, was backed by a private Kuwaiti-American investment firm with ties to a brother of President Bush and the Bush family, according to records obtained by the American Reporter.</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Two planes hijacked on Sept. 11, 2001 were United Airlines planes, and another took off from Dulles International Airport; two, of course, slammed into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But the Bush Administration has never disclosed the ties of a presidential brother and the Bush family with the firm that intersected the weapons and targets on a day of national tragedy.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P. Bush, a younger brother of George W. Bush, was a principal in the company from 1993 to 2000, when most of the work on the big projects was done. But White House responses to 9/11 have not publicly disclosed the company's part in providing security to any of the named facilities, and many of the public records revealing the relationships are not public.</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Nonetheless, public records reveal that the firm, formerly named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listed Bush on its board of directors and as a significant shareholder. The firm, now named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Inc., is located in Sterling, Va., a suburb of Washington, D.C., and emphasizes federal clients. Bush is no longer on the board.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Bush has not responded to repeated telephoned and emailed requests for comment on this story.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lastRenderedPageBreak/>
        <w:t xml:space="preserve">The American Stock Exchange delisted </w:t>
      </w:r>
      <w:proofErr w:type="spellStart"/>
      <w:r w:rsidRPr="003B4109">
        <w:rPr>
          <w:rFonts w:ascii="Times New Roman" w:eastAsia="Times New Roman" w:hAnsi="Times New Roman" w:cs="Times New Roman"/>
          <w:b/>
          <w:bCs/>
          <w:color w:val="000000"/>
          <w:sz w:val="27"/>
          <w:szCs w:val="27"/>
          <w:shd w:val="clear" w:color="auto" w:fill="FFFFFF"/>
          <w:lang w:eastAsia="en-GB"/>
        </w:rPr>
        <w:t>Stratesec's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stock in October 2002.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also had a contract to provide security at Los Alamos National Laboratories, notorious for its security breaches and physical and intellectual property thefts.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According to its present CEO, Barry McDaniel, the company had an ongoing contract to handle security at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"up to the day the buildings fell down." Yet instead of being investigated, the company and companies involved with it have benefited from legislation pushed by the Bush White House and rubber-stamped by Congressional Republicans.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its backer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and their corporate officers stand to benefit from limitations on liability and national-security protections from investigation provided in bills since 9/11. </w:t>
      </w:r>
      <w:r w:rsidRPr="003B4109">
        <w:rPr>
          <w:rFonts w:ascii="Times New Roman" w:eastAsia="Times New Roman" w:hAnsi="Times New Roman" w:cs="Times New Roman"/>
          <w:b/>
          <w:bCs/>
          <w:color w:val="000000"/>
          <w:sz w:val="27"/>
          <w:szCs w:val="27"/>
          <w:shd w:val="clear" w:color="auto" w:fill="FFFFFF"/>
          <w:lang w:eastAsia="en-GB"/>
        </w:rPr>
        <w:br/>
        <w:t>FULL REPORT</w:t>
      </w:r>
      <w:proofErr w:type="gramStart"/>
      <w:r w:rsidRPr="003B4109">
        <w:rPr>
          <w:rFonts w:ascii="Times New Roman" w:eastAsia="Times New Roman" w:hAnsi="Times New Roman" w:cs="Times New Roman"/>
          <w:b/>
          <w:bCs/>
          <w:color w:val="000000"/>
          <w:sz w:val="27"/>
          <w:szCs w:val="27"/>
          <w:shd w:val="clear" w:color="auto" w:fill="FFFFFF"/>
          <w:lang w:eastAsia="en-GB"/>
        </w:rPr>
        <w:t>:</w:t>
      </w:r>
      <w:proofErr w:type="gramEnd"/>
      <w:r w:rsidRPr="003B4109">
        <w:rPr>
          <w:rFonts w:ascii="Times New Roman" w:eastAsia="Times New Roman" w:hAnsi="Times New Roman" w:cs="Times New Roman"/>
          <w:b/>
          <w:bCs/>
          <w:color w:val="000000"/>
          <w:sz w:val="27"/>
          <w:szCs w:val="27"/>
          <w:shd w:val="clear" w:color="auto" w:fill="FFFFFF"/>
          <w:lang w:eastAsia="en-GB"/>
        </w:rPr>
        <w:br/>
      </w:r>
      <w:hyperlink r:id="rId11" w:tgtFrame="_blank" w:history="1">
        <w:r w:rsidRPr="003B4109">
          <w:rPr>
            <w:rFonts w:ascii="Times New Roman" w:eastAsia="Times New Roman" w:hAnsi="Times New Roman" w:cs="Times New Roman"/>
            <w:b/>
            <w:bCs/>
            <w:color w:val="0000FF"/>
            <w:sz w:val="27"/>
            <w:szCs w:val="27"/>
            <w:u w:val="single"/>
            <w:shd w:val="clear" w:color="auto" w:fill="FFFFFF"/>
            <w:lang w:eastAsia="en-GB"/>
          </w:rPr>
          <w:t>http://anderson.ath.cx:8000/911/hj05.html</w:t>
        </w:r>
      </w:hyperlink>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ALL OF A SUDDEN THE PRESIDENT BUSH TAKES A 9-DAY OUT OF THE </w:t>
      </w:r>
      <w:r w:rsidRPr="003B4109">
        <w:rPr>
          <w:rFonts w:ascii="Times New Roman" w:eastAsia="Times New Roman" w:hAnsi="Times New Roman" w:cs="Times New Roman"/>
          <w:b/>
          <w:bCs/>
          <w:color w:val="000000"/>
          <w:sz w:val="27"/>
          <w:szCs w:val="27"/>
          <w:shd w:val="clear" w:color="auto" w:fill="FFFFFF"/>
          <w:lang w:eastAsia="en-GB"/>
        </w:rPr>
        <w:br/>
        <w:t>COUNTRY TRIP..... WHAT'S WRONG WITH THIS PICTURE????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
    <w:p w:rsidR="003B4109" w:rsidRPr="003B4109" w:rsidRDefault="003B4109" w:rsidP="003B4109">
      <w:pPr>
        <w:numPr>
          <w:ilvl w:val="0"/>
          <w:numId w:val="1"/>
        </w:numPr>
        <w:spacing w:before="100" w:beforeAutospacing="1" w:after="100" w:afterAutospacing="1" w:line="240" w:lineRule="auto"/>
        <w:rPr>
          <w:rFonts w:ascii="Times New Roman" w:eastAsia="Times New Roman" w:hAnsi="Times New Roman" w:cs="Times New Roman"/>
          <w:b/>
          <w:bCs/>
          <w:color w:val="000000"/>
          <w:sz w:val="27"/>
          <w:szCs w:val="27"/>
          <w:shd w:val="clear" w:color="auto" w:fill="FFFFFF"/>
          <w:lang w:eastAsia="en-GB"/>
        </w:rPr>
      </w:pPr>
      <w:hyperlink r:id="rId12" w:history="1">
        <w:r w:rsidRPr="003B4109">
          <w:rPr>
            <w:rFonts w:ascii="Times New Roman" w:eastAsia="Times New Roman" w:hAnsi="Times New Roman" w:cs="Times New Roman"/>
            <w:b/>
            <w:bCs/>
            <w:color w:val="0000FF"/>
            <w:sz w:val="27"/>
            <w:szCs w:val="27"/>
            <w:u w:val="single"/>
            <w:shd w:val="clear" w:color="auto" w:fill="FFFFFF"/>
            <w:lang w:eastAsia="en-GB"/>
          </w:rPr>
          <w:t>SECRECY SURROUNDS A BUSH BROTHER'S ROLE IN 9/11</w:t>
        </w:r>
      </w:hyperlink>
      <w:r w:rsidRPr="003B4109">
        <w:rPr>
          <w:rFonts w:ascii="Times New Roman" w:eastAsia="Times New Roman" w:hAnsi="Times New Roman" w:cs="Times New Roman"/>
          <w:b/>
          <w:bCs/>
          <w:color w:val="000000"/>
          <w:sz w:val="27"/>
          <w:szCs w:val="27"/>
          <w:shd w:val="clear" w:color="auto" w:fill="FFFFFF"/>
          <w:lang w:eastAsia="en-GB"/>
        </w:rPr>
        <w:t> </w:t>
      </w:r>
      <w:r w:rsidRPr="003B4109">
        <w:rPr>
          <w:rFonts w:ascii="Times New Roman" w:eastAsia="Times New Roman" w:hAnsi="Times New Roman" w:cs="Times New Roman"/>
          <w:b/>
          <w:bCs/>
          <w:color w:val="000000"/>
          <w:sz w:val="20"/>
          <w:szCs w:val="20"/>
          <w:shd w:val="clear" w:color="auto" w:fill="FFFFFF"/>
          <w:lang w:eastAsia="en-GB"/>
        </w:rPr>
        <w:t>— Margie Burns, Thu Oct 16 05:01</w:t>
      </w:r>
    </w:p>
    <w:p w:rsidR="003B4109" w:rsidRPr="003B4109" w:rsidRDefault="003B4109" w:rsidP="003B4109">
      <w:pPr>
        <w:pBdr>
          <w:top w:val="single" w:sz="6" w:space="1" w:color="auto"/>
        </w:pBdr>
        <w:spacing w:after="0" w:line="240" w:lineRule="auto"/>
        <w:jc w:val="center"/>
        <w:rPr>
          <w:rFonts w:ascii="Arial" w:eastAsia="Times New Roman" w:hAnsi="Arial" w:cs="Arial"/>
          <w:vanish/>
          <w:sz w:val="16"/>
          <w:szCs w:val="16"/>
          <w:lang w:eastAsia="en-GB"/>
        </w:rPr>
      </w:pPr>
      <w:r w:rsidRPr="003B4109">
        <w:rPr>
          <w:rFonts w:ascii="Arial" w:eastAsia="Times New Roman" w:hAnsi="Arial" w:cs="Arial"/>
          <w:vanish/>
          <w:sz w:val="16"/>
          <w:szCs w:val="16"/>
          <w:lang w:eastAsia="en-GB"/>
        </w:rPr>
        <w:t>Bottom of Form</w:t>
      </w:r>
    </w:p>
    <w:p w:rsidR="003B4109" w:rsidRPr="003B4109" w:rsidRDefault="003B4109" w:rsidP="003B4109">
      <w:pPr>
        <w:pBdr>
          <w:bottom w:val="single" w:sz="6" w:space="1" w:color="auto"/>
        </w:pBdr>
        <w:spacing w:after="0" w:line="240" w:lineRule="auto"/>
        <w:jc w:val="center"/>
        <w:rPr>
          <w:rFonts w:ascii="Arial" w:eastAsia="Times New Roman" w:hAnsi="Arial" w:cs="Arial"/>
          <w:vanish/>
          <w:sz w:val="16"/>
          <w:szCs w:val="16"/>
          <w:lang w:eastAsia="en-GB"/>
        </w:rPr>
      </w:pPr>
      <w:r w:rsidRPr="003B4109">
        <w:rPr>
          <w:rFonts w:ascii="Arial" w:eastAsia="Times New Roman" w:hAnsi="Arial" w:cs="Arial"/>
          <w:vanish/>
          <w:sz w:val="16"/>
          <w:szCs w:val="16"/>
          <w:lang w:eastAsia="en-GB"/>
        </w:rPr>
        <w:t>Top of Form</w:t>
      </w:r>
    </w:p>
    <w:p w:rsidR="003B4109" w:rsidRPr="003B4109" w:rsidRDefault="003B4109" w:rsidP="003B4109">
      <w:pPr>
        <w:spacing w:after="0" w:line="240" w:lineRule="auto"/>
        <w:rPr>
          <w:rFonts w:ascii="Times New Roman" w:eastAsia="Times New Roman" w:hAnsi="Times New Roman" w:cs="Times New Roman"/>
          <w:b/>
          <w:bCs/>
          <w:color w:val="000000"/>
          <w:sz w:val="27"/>
          <w:szCs w:val="27"/>
          <w:shd w:val="clear" w:color="auto" w:fill="FFFFFF"/>
          <w:lang w:eastAsia="en-GB"/>
        </w:rPr>
      </w:pPr>
      <w:r w:rsidRPr="003B4109">
        <w:rPr>
          <w:rFonts w:ascii="Times New Roman" w:eastAsia="Times New Roman" w:hAnsi="Times New Roman" w:cs="Times New Roman"/>
          <w:b/>
          <w:bCs/>
          <w:color w:val="000000"/>
          <w:sz w:val="27"/>
          <w:szCs w:val="27"/>
          <w:shd w:val="clear" w:color="auto" w:fill="FFFFFF"/>
          <w:lang w:eastAsia="en-GB"/>
        </w:rPr>
        <w:t>SECRECY SURROUNDS A BUSH BROTHER'S ROLE IN 9/11</w:t>
      </w:r>
      <w:r w:rsidRPr="003B4109">
        <w:rPr>
          <w:rFonts w:ascii="Times New Roman" w:eastAsia="Times New Roman" w:hAnsi="Times New Roman" w:cs="Times New Roman"/>
          <w:b/>
          <w:bCs/>
          <w:color w:val="000000"/>
          <w:sz w:val="27"/>
          <w:szCs w:val="27"/>
          <w:shd w:val="clear" w:color="auto" w:fill="FFFFFF"/>
          <w:lang w:eastAsia="en-GB"/>
        </w:rPr>
        <w:br/>
      </w:r>
      <w:hyperlink r:id="rId13" w:history="1">
        <w:r w:rsidRPr="003B4109">
          <w:rPr>
            <w:rFonts w:ascii="Times New Roman" w:eastAsia="Times New Roman" w:hAnsi="Times New Roman" w:cs="Times New Roman"/>
            <w:b/>
            <w:bCs/>
            <w:color w:val="0000FF"/>
            <w:sz w:val="27"/>
            <w:szCs w:val="27"/>
            <w:u w:val="single"/>
            <w:shd w:val="clear" w:color="auto" w:fill="FFFFFF"/>
            <w:lang w:eastAsia="en-GB"/>
          </w:rPr>
          <w:t>http://anderson.ath.cx:8000/911/hj05.html</w:t>
        </w:r>
      </w:hyperlink>
      <w:r w:rsidRPr="003B4109">
        <w:rPr>
          <w:rFonts w:ascii="Times New Roman" w:eastAsia="Times New Roman" w:hAnsi="Times New Roman" w:cs="Times New Roman"/>
          <w:b/>
          <w:bCs/>
          <w:color w:val="000000"/>
          <w:sz w:val="27"/>
          <w:szCs w:val="27"/>
          <w:shd w:val="clear" w:color="auto" w:fill="FFFFFF"/>
          <w:lang w:eastAsia="en-GB"/>
        </w:rPr>
        <w:t> </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911dossier notes 25.1.2003</w:t>
      </w:r>
      <w:proofErr w:type="gramStart"/>
      <w:r w:rsidRPr="003B4109">
        <w:rPr>
          <w:rFonts w:ascii="Times New Roman" w:eastAsia="Times New Roman" w:hAnsi="Times New Roman" w:cs="Times New Roman"/>
          <w:b/>
          <w:bCs/>
          <w:color w:val="000000"/>
          <w:sz w:val="27"/>
          <w:szCs w:val="27"/>
          <w:shd w:val="clear" w:color="auto" w:fill="FFFFFF"/>
          <w:lang w:eastAsia="en-GB"/>
        </w:rPr>
        <w:t>:</w:t>
      </w:r>
      <w:proofErr w:type="gramEnd"/>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For those who do not accept the Official Story on the collapse of the Twin Towers, this article is a minor smoking gun. It explains their biggest problem: if the Towers were brought down with explosives how </w:t>
      </w:r>
      <w:proofErr w:type="gramStart"/>
      <w:r w:rsidRPr="003B4109">
        <w:rPr>
          <w:rFonts w:ascii="Times New Roman" w:eastAsia="Times New Roman" w:hAnsi="Times New Roman" w:cs="Times New Roman"/>
          <w:b/>
          <w:bCs/>
          <w:color w:val="000000"/>
          <w:sz w:val="27"/>
          <w:szCs w:val="27"/>
          <w:shd w:val="clear" w:color="auto" w:fill="FFFFFF"/>
          <w:lang w:eastAsia="en-GB"/>
        </w:rPr>
        <w:t>could anyone</w:t>
      </w:r>
      <w:proofErr w:type="gramEnd"/>
      <w:r w:rsidRPr="003B4109">
        <w:rPr>
          <w:rFonts w:ascii="Times New Roman" w:eastAsia="Times New Roman" w:hAnsi="Times New Roman" w:cs="Times New Roman"/>
          <w:b/>
          <w:bCs/>
          <w:color w:val="000000"/>
          <w:sz w:val="27"/>
          <w:szCs w:val="27"/>
          <w:shd w:val="clear" w:color="auto" w:fill="FFFFFF"/>
          <w:lang w:eastAsia="en-GB"/>
        </w:rPr>
        <w:t xml:space="preserve"> get them in. Step in Marvin Bush whose company installed the security system...</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Vol. 9, No. 2021 - The American Reporter - January 20, 2003</w:t>
      </w:r>
      <w:r w:rsidRPr="003B4109">
        <w:rPr>
          <w:rFonts w:ascii="Times New Roman" w:eastAsia="Times New Roman" w:hAnsi="Times New Roman" w:cs="Times New Roman"/>
          <w:b/>
          <w:bCs/>
          <w:color w:val="000000"/>
          <w:sz w:val="27"/>
          <w:szCs w:val="27"/>
          <w:shd w:val="clear" w:color="auto" w:fill="FFFFFF"/>
          <w:lang w:eastAsia="en-GB"/>
        </w:rPr>
        <w:br/>
        <w:t>SECRECY SURROUNDS A BUSH BROTHER'S ROLE IN 9/11 SECURITY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by Margie Burns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Washington, D.C. WASHINGTON, Jan 19, 2003 -- A company that provided security at New York City's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Dulles International Airport in Washington, D.C., and to United Airlines between 1995 and 2001, was backed by a private Kuwaiti-American investment firm with ties to a brother of President Bush and the Bush family, according to records obtained </w:t>
      </w:r>
      <w:r w:rsidRPr="003B4109">
        <w:rPr>
          <w:rFonts w:ascii="Times New Roman" w:eastAsia="Times New Roman" w:hAnsi="Times New Roman" w:cs="Times New Roman"/>
          <w:b/>
          <w:bCs/>
          <w:color w:val="000000"/>
          <w:sz w:val="27"/>
          <w:szCs w:val="27"/>
          <w:shd w:val="clear" w:color="auto" w:fill="FFFFFF"/>
          <w:lang w:eastAsia="en-GB"/>
        </w:rPr>
        <w:lastRenderedPageBreak/>
        <w:t>by the American Reporter.</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Two planes hijacked on Sept. 11, 2001 were United Airlines planes, and another took off from Dulles International Airport; two, of course, slammed into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But the Bush Administration has never disclosed the ties of a presidential brother and the Bush family with the firm that intersected the weapons and targets on a day of national tragedy.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P. Bush, a younger brother of George W. Bush, was a principal in the company from 1993 to 2000, when most of the work on the big projects was done. But White House responses to 9/11 have not publicly disclosed the company's part in providing security to any of the named facilities, and many of the public records revealing the relationships are not public.</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Nonetheless, public records reveal that the firm, formerly named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listed Bush on its board of directors and as a significant shareholder. The firm, now named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Inc., is located in Sterling, Va., a suburb of Washington, D.C., and emphasizes federal clients. Bush is no longer on the board.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Marvin Bush has not responded to repeated telephoned and emailed requests for comment on this story.</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American Stock Exchange delisted </w:t>
      </w:r>
      <w:proofErr w:type="spellStart"/>
      <w:r w:rsidRPr="003B4109">
        <w:rPr>
          <w:rFonts w:ascii="Times New Roman" w:eastAsia="Times New Roman" w:hAnsi="Times New Roman" w:cs="Times New Roman"/>
          <w:b/>
          <w:bCs/>
          <w:color w:val="000000"/>
          <w:sz w:val="27"/>
          <w:szCs w:val="27"/>
          <w:shd w:val="clear" w:color="auto" w:fill="FFFFFF"/>
          <w:lang w:eastAsia="en-GB"/>
        </w:rPr>
        <w:t>Stratesec's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stock in October 2002.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also had a contract to provide security at Los Alamos National Laboratories, notorious for its security breaches and physical and intellectual property thefts.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According to its present CEO, Barry McDaniel, the company had an ongoing contract to handle security at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"up to the day the buildings fell down." Yet instead of being investigated, the company and companies involved with it have benefited from legislation pushed by the Bush White House and rubber-stamped by Congressional Republicans.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its backer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and their corporate officers stand to benefit from limitations on liability and national-security protections from investigation provided in bills since 9/11.</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HCC Insurance Holdings, Inc., a reinsurance corporation on whose board Marvin Bush sat as director until November 2002, similarly benefits from terrorism insurance protections. (Bush's first year on the board at HCC coincided with his last year on the board at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HCC, formerly Houston Casualty Company, carried some of the insurance for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It posted a loss for the quarter after the attacks of Sept. 11 and dropped participation in worker's compensation as a result. Bush remains an </w:t>
      </w:r>
      <w:r w:rsidRPr="003B4109">
        <w:rPr>
          <w:rFonts w:ascii="Times New Roman" w:eastAsia="Times New Roman" w:hAnsi="Times New Roman" w:cs="Times New Roman"/>
          <w:b/>
          <w:bCs/>
          <w:color w:val="000000"/>
          <w:sz w:val="27"/>
          <w:szCs w:val="27"/>
          <w:shd w:val="clear" w:color="auto" w:fill="FFFFFF"/>
          <w:lang w:eastAsia="en-GB"/>
        </w:rPr>
        <w:lastRenderedPageBreak/>
        <w:t>adviser to the chairman and the Board of Directors, as well as a member of the company's investment committee.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former CEO of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is </w:t>
      </w:r>
      <w:proofErr w:type="spellStart"/>
      <w:r w:rsidRPr="003B4109">
        <w:rPr>
          <w:rFonts w:ascii="Times New Roman" w:eastAsia="Times New Roman" w:hAnsi="Times New Roman" w:cs="Times New Roman"/>
          <w:b/>
          <w:bCs/>
          <w:color w:val="000000"/>
          <w:sz w:val="27"/>
          <w:szCs w:val="27"/>
          <w:shd w:val="clear" w:color="auto" w:fill="FFFFFF"/>
          <w:lang w:eastAsia="en-GB"/>
        </w:rPr>
        <w:t>Wirt</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 Walker III, who is still chairman of the board. Although he has also been the managing director of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for several years, Walker states definitively in phone interviews that there was no exchange of talent between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during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other projects.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As Walker put it, "I'm an investment banker." He continued, "We just owned some stock." The investment company "was not involved in any way in the work or day-to-day operations" of the security company. He explained clearly and pleasantly that there was no sharing of information or of personnel between the two companies.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In December 2000 - when the outcome of the U.S. presidential election was determined -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added a government division, providing "the same full range of security systems services as the Commercial Division," the company says.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now has "an open-ended contract with the General Services Administration (GSA) and a Blanket Purchase Agreement (BPA) with the agency that allows the government to purchase materials and services from the Company without having to go through a full competition."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company lists as government clients "the U.S. Army, U.S. Navy, U.S Air force, and the Department of Justice," in projects that "often require state-of-the-art security solutions for classified or high-risk government sites." In 2000, the U.S. Army accounted for 29 percent of the company's earned revenues, or about $6.9 million.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White House opposed an independent commission to investigate 9/11 until after the terrorism insurance protections and protections for security companies had safely passed Congress. It has also quietly intervened in lawsuits against United Airlines in New York, brought by relatives of the victims.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Marvin Bush joined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Board of Directors in 1993, as part of new management hired when the company separated from engineering firm Burns and Roe. The new team was capitalized by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the D.C.-based Kuwaiti-American investment company. Bush also served on the Board of Directors at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along with </w:t>
      </w:r>
      <w:proofErr w:type="spellStart"/>
      <w:r w:rsidRPr="003B4109">
        <w:rPr>
          <w:rFonts w:ascii="Times New Roman" w:eastAsia="Times New Roman" w:hAnsi="Times New Roman" w:cs="Times New Roman"/>
          <w:b/>
          <w:bCs/>
          <w:color w:val="000000"/>
          <w:sz w:val="27"/>
          <w:szCs w:val="27"/>
          <w:shd w:val="clear" w:color="auto" w:fill="FFFFFF"/>
          <w:lang w:eastAsia="en-GB"/>
        </w:rPr>
        <w:t>Mishal</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Yousef Saud al-Sabah, Chairman of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also a Director on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t>
      </w:r>
      <w:proofErr w:type="spellStart"/>
      <w:r w:rsidRPr="003B4109">
        <w:rPr>
          <w:rFonts w:ascii="Times New Roman" w:eastAsia="Times New Roman" w:hAnsi="Times New Roman" w:cs="Times New Roman"/>
          <w:b/>
          <w:bCs/>
          <w:color w:val="000000"/>
          <w:sz w:val="27"/>
          <w:szCs w:val="27"/>
          <w:shd w:val="clear" w:color="auto" w:fill="FFFFFF"/>
          <w:lang w:eastAsia="en-GB"/>
        </w:rPr>
        <w:t>Stratesec's</w:t>
      </w:r>
      <w:proofErr w:type="spellEnd"/>
      <w:r w:rsidRPr="003B4109">
        <w:rPr>
          <w:rFonts w:ascii="Times New Roman" w:eastAsia="Times New Roman" w:hAnsi="Times New Roman" w:cs="Times New Roman"/>
          <w:b/>
          <w:bCs/>
          <w:color w:val="000000"/>
          <w:sz w:val="27"/>
          <w:szCs w:val="27"/>
          <w:shd w:val="clear" w:color="auto" w:fill="FFFFFF"/>
          <w:lang w:eastAsia="en-GB"/>
        </w:rPr>
        <w:t>) board.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the Metropolitan Washington Airport Authority - which operates Dulles - were two of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three biggest </w:t>
      </w:r>
      <w:r w:rsidRPr="003B4109">
        <w:rPr>
          <w:rFonts w:ascii="Times New Roman" w:eastAsia="Times New Roman" w:hAnsi="Times New Roman" w:cs="Times New Roman"/>
          <w:b/>
          <w:bCs/>
          <w:color w:val="000000"/>
          <w:sz w:val="27"/>
          <w:szCs w:val="27"/>
          <w:shd w:val="clear" w:color="auto" w:fill="FFFFFF"/>
          <w:lang w:eastAsia="en-GB"/>
        </w:rPr>
        <w:lastRenderedPageBreak/>
        <w:t>clients in 1996 and 1997. (The third was MCI, now WorldCom.)</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differs from other security companies which separate the function of consultant from that of service provider. The company defines itself as a "single-source" provider of "end-to-end" security services, including everything from diagnosis of existing systems to hiring subcontractors to installing video and electronic equipment. It also provides </w:t>
      </w:r>
      <w:proofErr w:type="spellStart"/>
      <w:r w:rsidRPr="003B4109">
        <w:rPr>
          <w:rFonts w:ascii="Times New Roman" w:eastAsia="Times New Roman" w:hAnsi="Times New Roman" w:cs="Times New Roman"/>
          <w:b/>
          <w:bCs/>
          <w:color w:val="000000"/>
          <w:sz w:val="27"/>
          <w:szCs w:val="27"/>
          <w:shd w:val="clear" w:color="auto" w:fill="FFFFFF"/>
          <w:lang w:eastAsia="en-GB"/>
        </w:rPr>
        <w:t>armored</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vehicles and security guards.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When, following the 1993 bombing of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the Port Authority of New York and New Jersey began its multi-million-dollar, multiyear revamping of security in and around the Twin Towers and Buildings 4 and 5,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was among numerous contractors hired in the upgrade.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The companies doing security jobs received due mention in print, in security industry publications and elsewhere. The board membership of a son of former President Bush went unnoticed, at least in print.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According to SEC filings,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acquired the $8.3 million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contract in October 1996. The project generated 28 percent of all revenues for the company in 1996. SEC filings indicate that revenues from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project commenced in 1996 at $1.6 million, peaked in 1997 at $6.6 million ($4.1 million in the first half), and diminished in 1998 to less than $1 million.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 key concept in security is "access control." In hindsight, as the security industry's reportage on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precautions makes clear, further attacks would have to come from the air. Unfortunately, such detailed reports did not convey that message at home. Nobody thought outside the box enough to deduce that a jumbo jet could overcome even the extraordinary controls at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With 20-20 hindsight, it is obvious that the intricate procedures in the building's lobbies and on its perimeters were useless in trying to stop a 767 loaded with jet fuel.</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Barry McDaniel, CEO of the company since January 2002, declines on security grounds to give specific details about work the company did at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According to McDaniel, the contract was ongoing (a "completion contract"), and "not quite completed when the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went down." The company designed a system, but - as he points out - that obviously "didn't have anything to do with planes flying into buildings."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key words "access control" are less feeble and irrelevant, however, in regard to airports and airlines. Had the hijackers failed on the ground, they </w:t>
      </w:r>
      <w:r w:rsidRPr="003B4109">
        <w:rPr>
          <w:rFonts w:ascii="Times New Roman" w:eastAsia="Times New Roman" w:hAnsi="Times New Roman" w:cs="Times New Roman"/>
          <w:b/>
          <w:bCs/>
          <w:color w:val="000000"/>
          <w:sz w:val="27"/>
          <w:szCs w:val="27"/>
          <w:shd w:val="clear" w:color="auto" w:fill="FFFFFF"/>
          <w:lang w:eastAsia="en-GB"/>
        </w:rPr>
        <w:lastRenderedPageBreak/>
        <w:t>would have lost their airborne weapon.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Two of the hijacked planes were United Airlines planes, and another took off from Dulles International. Two hit the Twin Towers, leading to a collapse of both buildings that killed nearly 3,000 people.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McDaniel makes clear that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contract with United Airlines was a single-site contract, in Indianapolis (at least five years ago), and not local. The work was finished several years before he joined the board, and was not in or near Washington.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Dulles </w:t>
      </w:r>
      <w:proofErr w:type="spellStart"/>
      <w:r w:rsidRPr="003B4109">
        <w:rPr>
          <w:rFonts w:ascii="Times New Roman" w:eastAsia="Times New Roman" w:hAnsi="Times New Roman" w:cs="Times New Roman"/>
          <w:b/>
          <w:bCs/>
          <w:color w:val="000000"/>
          <w:sz w:val="27"/>
          <w:szCs w:val="27"/>
          <w:shd w:val="clear" w:color="auto" w:fill="FFFFFF"/>
          <w:lang w:eastAsia="en-GB"/>
        </w:rPr>
        <w:t>Internation</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contract is another matter. Dulles is regarded as "absolutely a sensitive airport," according to security consultant Wayne Black, head of a Florida-based security firm, due to its location, size, and the number of international carriers it serves.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Black has not heard of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but responds that for one company to handle security for both airports and airlines is somewhat unusual. It is also delicate for a security firm serving international facilities to be so interlinked with a foreign-owned company: "Somebody knew somebody," he suggested, or the contract would have been more closely scrutinized.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As Black points out, "when you [a company] have a security contract, you know the inner workings of everything." And if another company is linked with the security company, then "What's on your computer is on their computer."</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In this context, retired FAA special agent Brian F. Sullivan is angry, and eloquent. "You can have all the security systems in the world, but the people behind the systems make the difference." The Bush administration, says Sullivan, "spit in the faces" of the victims' families, in pushing for last-minute protections for foreign-owned security companies (in the Homeland Security bill). Sullivan points out that "not one single person" in an upper-level position has lost a job as a result of 9/11, "not in the FBI, CIA, FAA, DOT." As he sums up, "No accountability, no progress."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got its first preventive maintenance contract with Dulles Airport in 1995, generating $0.3 million that year. The Dulles project generated revenue of $1.2 million in 1996, $2.5 million in 1997, and $2.3 million in 1998, accounting for 22% of the company's revenues in 1996 and in 1998</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Like other specialists, Professor Dale B. </w:t>
      </w:r>
      <w:proofErr w:type="spellStart"/>
      <w:r w:rsidRPr="003B4109">
        <w:rPr>
          <w:rFonts w:ascii="Times New Roman" w:eastAsia="Times New Roman" w:hAnsi="Times New Roman" w:cs="Times New Roman"/>
          <w:b/>
          <w:bCs/>
          <w:color w:val="000000"/>
          <w:sz w:val="27"/>
          <w:szCs w:val="27"/>
          <w:shd w:val="clear" w:color="auto" w:fill="FFFFFF"/>
          <w:lang w:eastAsia="en-GB"/>
        </w:rPr>
        <w:t>Oderman</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of Purdue University's aviation technology department, concurs that Dulles "was considered a very high profile target" as the primary international airport near the nation's </w:t>
      </w:r>
      <w:r w:rsidRPr="003B4109">
        <w:rPr>
          <w:rFonts w:ascii="Times New Roman" w:eastAsia="Times New Roman" w:hAnsi="Times New Roman" w:cs="Times New Roman"/>
          <w:b/>
          <w:bCs/>
          <w:color w:val="000000"/>
          <w:sz w:val="27"/>
          <w:szCs w:val="27"/>
          <w:shd w:val="clear" w:color="auto" w:fill="FFFFFF"/>
          <w:lang w:eastAsia="en-GB"/>
        </w:rPr>
        <w:lastRenderedPageBreak/>
        <w:t>capital. It serves as port of entry to about 15 international airlines as well as serving eight of the 11 major us passenger carriers. In comparison, Reagan Airport hosts only Air Canada from outside the U.S., and Baltimore-Washington Airport hosts about a half dozen."</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did not handle screening of passengers at Dulles. According to a contracting official for the Metropolitan Washington Airport Authority, its three-year contract was for maintenance of security systems: It maintained the airfield access system, the CCTV (closed circuit television) system, and the electronic badging system.</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In 1997,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Dulles accounted for 55 percent and 20 percent of the company's earned revenues, respectively.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Dulles projects figured largely in both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growing revenues from 1995 to 1997 and its decreases from 1997 to 1998.</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continued to refer to "New York City's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as a former client through April 2001. It listed Dulles Airport and United Airlines as former clients through April 2002.</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As with the World Trade </w:t>
      </w:r>
      <w:proofErr w:type="spellStart"/>
      <w:r w:rsidRPr="003B4109">
        <w:rPr>
          <w:rFonts w:ascii="Times New Roman" w:eastAsia="Times New Roman" w:hAnsi="Times New Roman" w:cs="Times New Roman"/>
          <w:b/>
          <w:bCs/>
          <w:color w:val="000000"/>
          <w:sz w:val="27"/>
          <w:szCs w:val="27"/>
          <w:shd w:val="clear" w:color="auto" w:fill="FFFFFF"/>
          <w:lang w:eastAsia="en-GB"/>
        </w:rPr>
        <w:t>Center</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 which also had electronic badging, security gates, and CCTV - the ultimate problem with Dulles' security controls was not the controls themselves, but that they could be sidestepped. All the hijackers had to do was buy a ticket. As former FAA special agent Sullivan comments, "If they [attackers] knew about the security system, they knew how to bypass it."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One obvious question for investigators is how much potential hijackers could have known about the security system.</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From 1993 to 1999,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 the Kuwait-American Corporation -- held a large and often controlling interest in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In 1996,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Corporation owned 90 percent of the company, either directly or through partnerships like one called Special Situations Investment Holdings and another called "Fifth Floor Company for General Trading and Contracting."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owned 31 percent of </w:t>
      </w:r>
      <w:proofErr w:type="spellStart"/>
      <w:r w:rsidRPr="003B4109">
        <w:rPr>
          <w:rFonts w:ascii="Times New Roman" w:eastAsia="Times New Roman" w:hAnsi="Times New Roman" w:cs="Times New Roman"/>
          <w:b/>
          <w:bCs/>
          <w:color w:val="000000"/>
          <w:sz w:val="27"/>
          <w:szCs w:val="27"/>
          <w:shd w:val="clear" w:color="auto" w:fill="FFFFFF"/>
          <w:lang w:eastAsia="en-GB"/>
        </w:rPr>
        <w:t>Securacom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in 1998 and 47 percent of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in 1999. It currently holds only about 205,000 shares of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Walker, </w:t>
      </w:r>
      <w:proofErr w:type="spellStart"/>
      <w:r w:rsidRPr="003B4109">
        <w:rPr>
          <w:rFonts w:ascii="Times New Roman" w:eastAsia="Times New Roman" w:hAnsi="Times New Roman" w:cs="Times New Roman"/>
          <w:b/>
          <w:bCs/>
          <w:color w:val="000000"/>
          <w:sz w:val="27"/>
          <w:szCs w:val="27"/>
          <w:shd w:val="clear" w:color="auto" w:fill="FFFFFF"/>
          <w:lang w:eastAsia="en-GB"/>
        </w:rPr>
        <w:t>KuwAm's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managing director, holds 650,000.</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Marvin Bush was </w:t>
      </w:r>
      <w:proofErr w:type="spellStart"/>
      <w:r w:rsidRPr="003B4109">
        <w:rPr>
          <w:rFonts w:ascii="Times New Roman" w:eastAsia="Times New Roman" w:hAnsi="Times New Roman" w:cs="Times New Roman"/>
          <w:b/>
          <w:bCs/>
          <w:color w:val="000000"/>
          <w:sz w:val="27"/>
          <w:szCs w:val="27"/>
          <w:shd w:val="clear" w:color="auto" w:fill="FFFFFF"/>
          <w:lang w:eastAsia="en-GB"/>
        </w:rPr>
        <w:t>reelected</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annually to </w:t>
      </w:r>
      <w:proofErr w:type="spellStart"/>
      <w:r w:rsidRPr="003B4109">
        <w:rPr>
          <w:rFonts w:ascii="Times New Roman" w:eastAsia="Times New Roman" w:hAnsi="Times New Roman" w:cs="Times New Roman"/>
          <w:b/>
          <w:bCs/>
          <w:color w:val="000000"/>
          <w:sz w:val="27"/>
          <w:szCs w:val="27"/>
          <w:shd w:val="clear" w:color="auto" w:fill="FFFFFF"/>
          <w:lang w:eastAsia="en-GB"/>
        </w:rPr>
        <w:t>Securacom's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board of directors from 1993 through 1999. His final </w:t>
      </w:r>
      <w:proofErr w:type="spellStart"/>
      <w:r w:rsidRPr="003B4109">
        <w:rPr>
          <w:rFonts w:ascii="Times New Roman" w:eastAsia="Times New Roman" w:hAnsi="Times New Roman" w:cs="Times New Roman"/>
          <w:b/>
          <w:bCs/>
          <w:color w:val="000000"/>
          <w:sz w:val="27"/>
          <w:szCs w:val="27"/>
          <w:shd w:val="clear" w:color="auto" w:fill="FFFFFF"/>
          <w:lang w:eastAsia="en-GB"/>
        </w:rPr>
        <w:t>reelection</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was on May 25, 1999, for July 1999 to June 2000. Throughout, he also served on the company's Audit Committee and Compensation Committee, and his stock holdings grew during the period. Directors had options to purchase 25,000 shares of stock annually. In 1996, </w:t>
      </w:r>
      <w:r w:rsidRPr="003B4109">
        <w:rPr>
          <w:rFonts w:ascii="Times New Roman" w:eastAsia="Times New Roman" w:hAnsi="Times New Roman" w:cs="Times New Roman"/>
          <w:b/>
          <w:bCs/>
          <w:color w:val="000000"/>
          <w:sz w:val="27"/>
          <w:szCs w:val="27"/>
          <w:shd w:val="clear" w:color="auto" w:fill="FFFFFF"/>
          <w:lang w:eastAsia="en-GB"/>
        </w:rPr>
        <w:lastRenderedPageBreak/>
        <w:t>Bush acquired 53,000 shares at 52 cents per share. Shares in the 1997 IPO sold at $8.50. Records since 2000 no longer list Bush as a shareholder.</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were and still are intertwined at the top. Walker, while a principal at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 director since 1987, chairman of the board since 1992, and formerly CEO since 1999), was also on the board of directors at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is still managing director (both since 1982). </w:t>
      </w:r>
      <w:proofErr w:type="spellStart"/>
      <w:r w:rsidRPr="003B4109">
        <w:rPr>
          <w:rFonts w:ascii="Times New Roman" w:eastAsia="Times New Roman" w:hAnsi="Times New Roman" w:cs="Times New Roman"/>
          <w:b/>
          <w:bCs/>
          <w:color w:val="000000"/>
          <w:sz w:val="27"/>
          <w:szCs w:val="27"/>
          <w:shd w:val="clear" w:color="auto" w:fill="FFFFFF"/>
          <w:lang w:eastAsia="en-GB"/>
        </w:rPr>
        <w:t>Mishal</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Yousef Saud Al Sabah, the chairman at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also served on </w:t>
      </w:r>
      <w:proofErr w:type="spellStart"/>
      <w:r w:rsidRPr="003B4109">
        <w:rPr>
          <w:rFonts w:ascii="Times New Roman" w:eastAsia="Times New Roman" w:hAnsi="Times New Roman" w:cs="Times New Roman"/>
          <w:b/>
          <w:bCs/>
          <w:color w:val="000000"/>
          <w:sz w:val="27"/>
          <w:szCs w:val="27"/>
          <w:shd w:val="clear" w:color="auto" w:fill="FFFFFF"/>
          <w:lang w:eastAsia="en-GB"/>
        </w:rPr>
        <w:t>Stratesec's</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board from 1991 to 2001. Walker and Al Sabah had major stock holdings in each other's companies. The sons of both also held shares in the two companies.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which currently lists 45 employees, hired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for corporate secretarial services in 2002, at $2,500 per month.</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For several years, Walker has also been chairman and CEO of an aircraft company, Aviation General, about 70 percent owned by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The Saudi Arabian embassy, the Kuwait embassy, and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have office suites in the Watergate complex, where both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and Aviation General held their annual shareholders' meetings in 1999, 2000, and 2001. Bush was </w:t>
      </w:r>
      <w:proofErr w:type="spellStart"/>
      <w:r w:rsidRPr="003B4109">
        <w:rPr>
          <w:rFonts w:ascii="Times New Roman" w:eastAsia="Times New Roman" w:hAnsi="Times New Roman" w:cs="Times New Roman"/>
          <w:b/>
          <w:bCs/>
          <w:color w:val="000000"/>
          <w:sz w:val="27"/>
          <w:szCs w:val="27"/>
          <w:shd w:val="clear" w:color="auto" w:fill="FFFFFF"/>
          <w:lang w:eastAsia="en-GB"/>
        </w:rPr>
        <w:t>reelected</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to his annual board position there, across the hall from a Saudi Arabian Airlines office. (This year, the companies' shareholders meetings switched to the fifth floor, in space also leased by Saudis and Kuwaitis.)</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Incidentally, Saudi Princess Haifa Al-Faisal had her checking account at Riggs Bank, which has a large branch in the Watergate. Given that Jonathan Bush, the president's uncle, is a Riggs executive, it is difficult to understand any obstacle for American authorities pursuing the recently reported "Saudi money trail." The princess's charitable activities were processed through Riggs, but attention focused on the Saudis seems not to extend to the politically-connected bank they used.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 xml:space="preserve">McDaniel was asked in a brief telephone interview whether FBI or other agents have questioned him or others at </w:t>
      </w:r>
      <w:proofErr w:type="spellStart"/>
      <w:r w:rsidRPr="003B4109">
        <w:rPr>
          <w:rFonts w:ascii="Times New Roman" w:eastAsia="Times New Roman" w:hAnsi="Times New Roman" w:cs="Times New Roman"/>
          <w:b/>
          <w:bCs/>
          <w:color w:val="000000"/>
          <w:sz w:val="27"/>
          <w:szCs w:val="27"/>
          <w:shd w:val="clear" w:color="auto" w:fill="FFFFFF"/>
          <w:lang w:eastAsia="en-GB"/>
        </w:rPr>
        <w:t>Stratesec</w:t>
      </w:r>
      <w:proofErr w:type="spellEnd"/>
      <w:r w:rsidRPr="003B4109">
        <w:rPr>
          <w:rFonts w:ascii="Times New Roman" w:eastAsia="Times New Roman" w:hAnsi="Times New Roman" w:cs="Times New Roman"/>
          <w:b/>
          <w:bCs/>
          <w:color w:val="000000"/>
          <w:sz w:val="27"/>
          <w:szCs w:val="27"/>
          <w:shd w:val="clear" w:color="auto" w:fill="FFFFFF"/>
          <w:lang w:eastAsia="en-GB"/>
        </w:rPr>
        <w:t xml:space="preserve"> about the company's security work in connection with 9/11. The concise answer: "No." Asked the same question regarding </w:t>
      </w:r>
      <w:proofErr w:type="spellStart"/>
      <w:r w:rsidRPr="003B4109">
        <w:rPr>
          <w:rFonts w:ascii="Times New Roman" w:eastAsia="Times New Roman" w:hAnsi="Times New Roman" w:cs="Times New Roman"/>
          <w:b/>
          <w:bCs/>
          <w:color w:val="000000"/>
          <w:sz w:val="27"/>
          <w:szCs w:val="27"/>
          <w:shd w:val="clear" w:color="auto" w:fill="FFFFFF"/>
          <w:lang w:eastAsia="en-GB"/>
        </w:rPr>
        <w:t>KuwAm</w:t>
      </w:r>
      <w:proofErr w:type="spellEnd"/>
      <w:r w:rsidRPr="003B4109">
        <w:rPr>
          <w:rFonts w:ascii="Times New Roman" w:eastAsia="Times New Roman" w:hAnsi="Times New Roman" w:cs="Times New Roman"/>
          <w:b/>
          <w:bCs/>
          <w:color w:val="000000"/>
          <w:sz w:val="27"/>
          <w:szCs w:val="27"/>
          <w:shd w:val="clear" w:color="auto" w:fill="FFFFFF"/>
          <w:lang w:eastAsia="en-GB"/>
        </w:rPr>
        <w:t>, Walker declined further comment, and referred a reporter to the public record.</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According to a spokesman in an FBI regional office, since October 2001, "the investigation [of 9/11] is being coordinated at the national level, directly from the White House." If so, you'd think that an administration that could seriously consider infiltrating American mosques would ask a few questions closer to home.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lastRenderedPageBreak/>
        <w:t>But the suggestion is inescapable that any investigation into security arrangements preceding 9/11, at some of the nation's most sensitive facilities, has been impeded to this day by narrowly political concerns in the White House.</w:t>
      </w:r>
      <w:r w:rsidRPr="003B4109">
        <w:rPr>
          <w:rFonts w:ascii="Times New Roman" w:eastAsia="Times New Roman" w:hAnsi="Times New Roman" w:cs="Times New Roman"/>
          <w:b/>
          <w:bCs/>
          <w:color w:val="000000"/>
          <w:sz w:val="27"/>
          <w:szCs w:val="27"/>
          <w:shd w:val="clear" w:color="auto" w:fill="FFFFFF"/>
          <w:lang w:eastAsia="en-GB"/>
        </w:rPr>
        <w:br/>
      </w:r>
      <w:r w:rsidRPr="003B4109">
        <w:rPr>
          <w:rFonts w:ascii="Times New Roman" w:eastAsia="Times New Roman" w:hAnsi="Times New Roman" w:cs="Times New Roman"/>
          <w:b/>
          <w:bCs/>
          <w:color w:val="000000"/>
          <w:sz w:val="27"/>
          <w:szCs w:val="27"/>
          <w:shd w:val="clear" w:color="auto" w:fill="FFFFFF"/>
          <w:lang w:eastAsia="en-GB"/>
        </w:rPr>
        <w:br/>
        <w:t>Margie Burns is a Texas native who now writes from Washington, </w:t>
      </w:r>
    </w:p>
    <w:p w:rsidR="003B4109" w:rsidRPr="003B4109" w:rsidRDefault="003B4109" w:rsidP="003B4109">
      <w:pPr>
        <w:pBdr>
          <w:top w:val="single" w:sz="6" w:space="1" w:color="auto"/>
        </w:pBdr>
        <w:spacing w:after="0" w:line="240" w:lineRule="auto"/>
        <w:jc w:val="center"/>
        <w:rPr>
          <w:rFonts w:ascii="Arial" w:eastAsia="Times New Roman" w:hAnsi="Arial" w:cs="Arial"/>
          <w:vanish/>
          <w:sz w:val="16"/>
          <w:szCs w:val="16"/>
          <w:lang w:eastAsia="en-GB"/>
        </w:rPr>
      </w:pPr>
      <w:r w:rsidRPr="003B4109">
        <w:rPr>
          <w:rFonts w:ascii="Arial" w:eastAsia="Times New Roman" w:hAnsi="Arial" w:cs="Arial"/>
          <w:vanish/>
          <w:sz w:val="16"/>
          <w:szCs w:val="16"/>
          <w:lang w:eastAsia="en-GB"/>
        </w:rPr>
        <w:t>Bottom of Form</w:t>
      </w:r>
    </w:p>
    <w:p w:rsidR="00336525" w:rsidRDefault="003B4109">
      <w:bookmarkStart w:id="0" w:name="_GoBack"/>
      <w:bookmarkEnd w:id="0"/>
    </w:p>
    <w:sectPr w:rsidR="0033652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7B925E4E"/>
    <w:multiLevelType w:val="multilevel"/>
    <w:tmpl w:val="64B633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B4109"/>
    <w:rsid w:val="003B4109"/>
    <w:rsid w:val="004E4C0A"/>
    <w:rsid w:val="00ED24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B33119A-3280-466B-8E0F-AE7D87EC02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trPr>
      <w:hidden/>
    </w:trPr>
  </w:style>
  <w:style w:type="numbering" w:default="1" w:styleId="NoList">
    <w:name w:val="No List"/>
    <w:uiPriority w:val="99"/>
    <w:semiHidden/>
    <w:unhideWhenUsed/>
  </w:style>
  <w:style w:type="paragraph" w:styleId="z-TopofForm">
    <w:name w:val="HTML Top of Form"/>
    <w:basedOn w:val="Normal"/>
    <w:next w:val="Normal"/>
    <w:link w:val="z-TopofFormChar"/>
    <w:hidden/>
    <w:uiPriority w:val="99"/>
    <w:semiHidden/>
    <w:unhideWhenUsed/>
    <w:rsid w:val="003B4109"/>
    <w:pPr>
      <w:pBdr>
        <w:bottom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TopofFormChar">
    <w:name w:val="z-Top of Form Char"/>
    <w:basedOn w:val="DefaultParagraphFont"/>
    <w:link w:val="z-TopofForm"/>
    <w:uiPriority w:val="99"/>
    <w:semiHidden/>
    <w:rsid w:val="003B4109"/>
    <w:rPr>
      <w:rFonts w:ascii="Arial" w:eastAsia="Times New Roman" w:hAnsi="Arial" w:cs="Arial"/>
      <w:vanish/>
      <w:sz w:val="16"/>
      <w:szCs w:val="16"/>
      <w:lang w:eastAsia="en-GB"/>
    </w:rPr>
  </w:style>
  <w:style w:type="character" w:styleId="Hyperlink">
    <w:name w:val="Hyperlink"/>
    <w:basedOn w:val="DefaultParagraphFont"/>
    <w:uiPriority w:val="99"/>
    <w:semiHidden/>
    <w:unhideWhenUsed/>
    <w:rsid w:val="003B4109"/>
    <w:rPr>
      <w:color w:val="0000FF"/>
      <w:u w:val="single"/>
    </w:rPr>
  </w:style>
  <w:style w:type="paragraph" w:styleId="NormalWeb">
    <w:name w:val="Normal (Web)"/>
    <w:basedOn w:val="Normal"/>
    <w:uiPriority w:val="99"/>
    <w:semiHidden/>
    <w:unhideWhenUsed/>
    <w:rsid w:val="003B4109"/>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z-BottomofForm">
    <w:name w:val="HTML Bottom of Form"/>
    <w:basedOn w:val="Normal"/>
    <w:next w:val="Normal"/>
    <w:link w:val="z-BottomofFormChar"/>
    <w:hidden/>
    <w:uiPriority w:val="99"/>
    <w:semiHidden/>
    <w:unhideWhenUsed/>
    <w:rsid w:val="003B4109"/>
    <w:pPr>
      <w:pBdr>
        <w:top w:val="single" w:sz="6" w:space="1" w:color="auto"/>
      </w:pBdr>
      <w:spacing w:after="0" w:line="240" w:lineRule="auto"/>
      <w:jc w:val="center"/>
    </w:pPr>
    <w:rPr>
      <w:rFonts w:ascii="Arial" w:eastAsia="Times New Roman" w:hAnsi="Arial" w:cs="Arial"/>
      <w:vanish/>
      <w:sz w:val="16"/>
      <w:szCs w:val="16"/>
      <w:lang w:eastAsia="en-GB"/>
    </w:rPr>
  </w:style>
  <w:style w:type="character" w:customStyle="1" w:styleId="z-BottomofFormChar">
    <w:name w:val="z-Bottom of Form Char"/>
    <w:basedOn w:val="DefaultParagraphFont"/>
    <w:link w:val="z-BottomofForm"/>
    <w:uiPriority w:val="99"/>
    <w:semiHidden/>
    <w:rsid w:val="003B4109"/>
    <w:rPr>
      <w:rFonts w:ascii="Arial" w:eastAsia="Times New Roman" w:hAnsi="Arial" w:cs="Arial"/>
      <w:vanish/>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70102858">
      <w:bodyDiv w:val="1"/>
      <w:marLeft w:val="0"/>
      <w:marRight w:val="0"/>
      <w:marTop w:val="0"/>
      <w:marBottom w:val="0"/>
      <w:divBdr>
        <w:top w:val="none" w:sz="0" w:space="0" w:color="auto"/>
        <w:left w:val="none" w:sz="0" w:space="0" w:color="auto"/>
        <w:bottom w:val="none" w:sz="0" w:space="0" w:color="auto"/>
        <w:right w:val="none" w:sz="0" w:space="0" w:color="auto"/>
      </w:divBdr>
    </w:div>
    <w:div w:id="9982702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911review.org/Sept11Wiki/Bush,Marvin.shtml" TargetMode="External"/><Relationship Id="rId13" Type="http://schemas.openxmlformats.org/officeDocument/2006/relationships/hyperlink" Target="http://anderson.ath.cx:8000/911/hj05.html" TargetMode="External"/><Relationship Id="rId3" Type="http://schemas.openxmlformats.org/officeDocument/2006/relationships/settings" Target="settings.xml"/><Relationship Id="rId7" Type="http://schemas.openxmlformats.org/officeDocument/2006/relationships/hyperlink" Target="http://www.fromthewilderness.com/free/ww3/101003_bush_death.html" TargetMode="External"/><Relationship Id="rId12" Type="http://schemas.openxmlformats.org/officeDocument/2006/relationships/hyperlink" Target="http://apfn.net/messageboard/10-16-03/discussion.cgi.17.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eg"/><Relationship Id="rId11" Type="http://schemas.openxmlformats.org/officeDocument/2006/relationships/hyperlink" Target="http://anderson.ath.cx:8000/911/hj05.html" TargetMode="External"/><Relationship Id="rId5" Type="http://schemas.openxmlformats.org/officeDocument/2006/relationships/hyperlink" Target="http://www.fromthewilderness.com/free/ww3/101003_bush_death.html" TargetMode="External"/><Relationship Id="rId15" Type="http://schemas.openxmlformats.org/officeDocument/2006/relationships/theme" Target="theme/theme1.xml"/><Relationship Id="rId10" Type="http://schemas.openxmlformats.org/officeDocument/2006/relationships/hyperlink" Target="http://anderson.ath.cx:8000/911/hj05.html" TargetMode="External"/><Relationship Id="rId4" Type="http://schemas.openxmlformats.org/officeDocument/2006/relationships/webSettings" Target="webSettings.xml"/><Relationship Id="rId9" Type="http://schemas.openxmlformats.org/officeDocument/2006/relationships/hyperlink" Target="http://www.washingtonpost.com/wp-dyn/articles/A46190-2003Oct5.html"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12</Pages>
  <Words>3916</Words>
  <Characters>22327</Characters>
  <Application>Microsoft Office Word</Application>
  <DocSecurity>0</DocSecurity>
  <Lines>186</Lines>
  <Paragraphs>52</Paragraphs>
  <ScaleCrop>false</ScaleCrop>
  <Company>Microsoft</Company>
  <LinksUpToDate>false</LinksUpToDate>
  <CharactersWithSpaces>26191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Ole Dammegard</dc:creator>
  <cp:keywords/>
  <dc:description/>
  <cp:lastModifiedBy>Ole Dammegard</cp:lastModifiedBy>
  <cp:revision>1</cp:revision>
  <dcterms:created xsi:type="dcterms:W3CDTF">2018-04-11T20:50:00Z</dcterms:created>
  <dcterms:modified xsi:type="dcterms:W3CDTF">2018-04-11T20:52:00Z</dcterms:modified>
</cp:coreProperties>
</file>