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27" w:rsidRDefault="004403EA">
      <w:r>
        <w:fldChar w:fldCharType="begin"/>
      </w:r>
      <w:r>
        <w:instrText xml:space="preserve"> HYPERLINK "https://www.youtube.com/watch?v=p0MJ6_bmOrc&amp;fbclid=IwAR072wvakNHadBM-Ju-D8ktExYushbNmd5i8CKKhTXuWGWLTBHNnkxY7nZQ" </w:instrText>
      </w:r>
      <w:r>
        <w:fldChar w:fldCharType="separate"/>
      </w:r>
      <w:r>
        <w:rPr>
          <w:rStyle w:val="Hyperlink"/>
        </w:rPr>
        <w:t>https://www.youtube.com/watch?v=p0MJ6_bmOrc&amp;fbclid=IwAR072wvakNHadBM-Ju-D8ktExYushbNmd5i8CKKhTXuWGWLTBHNnkxY7nZQ</w:t>
      </w:r>
      <w:r>
        <w:fldChar w:fldCharType="end"/>
      </w:r>
    </w:p>
    <w:p w:rsidR="00FC7631" w:rsidRDefault="00FC7631" w:rsidP="00FC76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image from Westminster bridge event, second from the women ‘attacked’ last week and third from the bridge event. Odd that the first 2 are photographed in virtually the same place and the third with the same route/number displayed as the latest event.</w:t>
      </w:r>
    </w:p>
    <w:p w:rsidR="00FC7631" w:rsidRDefault="00FC7631" w:rsidP="00FC76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London bus route for both these buses </w:t>
      </w:r>
      <w:hyperlink r:id="rId4" w:tooltip="https://tfl.gov.uk/bus/route/53/" w:history="1">
        <w:r>
          <w:rPr>
            <w:rStyle w:val="Hyperlink"/>
            <w:rFonts w:ascii="Calibri" w:eastAsia="Times New Roman" w:hAnsi="Calibri" w:cs="Calibri"/>
          </w:rPr>
          <w:t>https://tfl.gov.uk/bus/route/53/</w:t>
        </w:r>
      </w:hyperlink>
      <w:r>
        <w:rPr>
          <w:rFonts w:ascii="Calibri" w:eastAsia="Times New Roman" w:hAnsi="Calibri" w:cs="Calibri"/>
          <w:color w:val="000000"/>
        </w:rPr>
        <w:t xml:space="preserve">    </w:t>
      </w:r>
      <w:hyperlink r:id="rId5" w:tooltip="https://tfl.gov.uk/bus/route/159/?direction=outbound" w:history="1">
        <w:r>
          <w:rPr>
            <w:rStyle w:val="Hyperlink"/>
            <w:rFonts w:ascii="Calibri" w:eastAsia="Times New Roman" w:hAnsi="Calibri" w:cs="Calibri"/>
          </w:rPr>
          <w:t>https://tfl.gov.uk/bus/route/159/?direction=outbound</w:t>
        </w:r>
      </w:hyperlink>
      <w:r>
        <w:rPr>
          <w:rFonts w:ascii="Calibri" w:eastAsia="Times New Roman" w:hAnsi="Calibri" w:cs="Calibri"/>
          <w:color w:val="000000"/>
        </w:rPr>
        <w:t xml:space="preserve">  </w:t>
      </w:r>
      <w:proofErr w:type="gramStart"/>
      <w:r>
        <w:rPr>
          <w:rFonts w:ascii="Calibri" w:eastAsia="Times New Roman" w:hAnsi="Calibri" w:cs="Calibri"/>
          <w:color w:val="000000"/>
        </w:rPr>
        <w:t>Could</w:t>
      </w:r>
      <w:proofErr w:type="gramEnd"/>
      <w:r>
        <w:rPr>
          <w:rFonts w:ascii="Calibri" w:eastAsia="Times New Roman" w:hAnsi="Calibri" w:cs="Calibri"/>
          <w:color w:val="000000"/>
        </w:rPr>
        <w:t xml:space="preserve"> there be any clues there?</w:t>
      </w:r>
    </w:p>
    <w:p w:rsidR="00FC7631" w:rsidRDefault="00FC7631" w:rsidP="00FC76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FC7631" w:rsidRDefault="00FC7631" w:rsidP="00FC76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inline distT="0" distB="0" distL="0" distR="0">
            <wp:extent cx="5905500" cy="3933825"/>
            <wp:effectExtent l="0" t="0" r="0" b="9525"/>
            <wp:docPr id="3" name="Picture 3" descr="Image result for westminster bridge at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stminster bridge att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inline distT="0" distB="0" distL="0" distR="0">
            <wp:extent cx="9753600" cy="5486400"/>
            <wp:effectExtent l="0" t="0" r="0" b="0"/>
            <wp:docPr id="2" name="Picture 2" descr="Two women on a London night bus were left covered in blood after a gang of men attacked them for refusing to kiss in front of th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o women on a London night bus were left covered in blood after a gang of men attacked them for refusing to kiss in front of the gro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EA" w:rsidRDefault="00FC7631" w:rsidP="00FC7631">
      <w:r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inline distT="0" distB="0" distL="0" distR="0">
            <wp:extent cx="7429500" cy="4171950"/>
            <wp:effectExtent l="0" t="0" r="0" b="0"/>
            <wp:docPr id="1" name="Picture 1" descr="Image result for westminster bridge at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estminster bridge att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EA"/>
    <w:rsid w:val="004403EA"/>
    <w:rsid w:val="004B4927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07492-803D-4859-A024-A2939E3E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fl.gov.uk/bus/route/159/?direction=outboun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fl.gov.uk/bus/route/5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3</cp:revision>
  <dcterms:created xsi:type="dcterms:W3CDTF">2019-06-17T13:07:00Z</dcterms:created>
  <dcterms:modified xsi:type="dcterms:W3CDTF">2019-06-17T14:07:00Z</dcterms:modified>
</cp:coreProperties>
</file>