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561" w:rsidRPr="00130C3F" w:rsidRDefault="00130C3F" w:rsidP="00130C3F">
      <w:pPr>
        <w:jc w:val="center"/>
        <w:rPr>
          <w:rFonts w:ascii="Times New Roman" w:eastAsia="Times New Roman" w:hAnsi="Times New Roman" w:cs="Times New Roman"/>
          <w:b/>
          <w:bCs/>
          <w:sz w:val="40"/>
          <w:szCs w:val="40"/>
          <w:u w:val="single"/>
        </w:rPr>
      </w:pPr>
      <w:r w:rsidRPr="00130C3F">
        <w:rPr>
          <w:rFonts w:ascii="Times New Roman" w:eastAsia="Times New Roman" w:hAnsi="Times New Roman" w:cs="Times New Roman"/>
          <w:b/>
          <w:bCs/>
          <w:sz w:val="40"/>
          <w:szCs w:val="40"/>
          <w:u w:val="single"/>
        </w:rPr>
        <w:t>Geneva Bible</w:t>
      </w:r>
      <w:r w:rsidR="001D640C">
        <w:rPr>
          <w:rFonts w:ascii="Times New Roman" w:eastAsia="Times New Roman" w:hAnsi="Times New Roman" w:cs="Times New Roman"/>
          <w:b/>
          <w:bCs/>
          <w:sz w:val="40"/>
          <w:szCs w:val="40"/>
          <w:u w:val="single"/>
        </w:rPr>
        <w:t xml:space="preserve"> 1560 &amp; 1599</w:t>
      </w:r>
    </w:p>
    <w:p w:rsidR="00130C3F" w:rsidRDefault="00130C3F" w:rsidP="00130C3F">
      <w:pPr>
        <w:jc w:val="center"/>
        <w:rPr>
          <w:rFonts w:ascii="Times New Roman" w:eastAsia="Times New Roman" w:hAnsi="Times New Roman" w:cs="Times New Roman"/>
          <w:b/>
          <w:bCs/>
          <w:sz w:val="24"/>
          <w:szCs w:val="24"/>
        </w:rPr>
      </w:pPr>
      <w:r w:rsidRPr="00130C3F">
        <w:rPr>
          <w:rFonts w:ascii="Times New Roman" w:eastAsia="Times New Roman" w:hAnsi="Times New Roman" w:cs="Times New Roman"/>
          <w:b/>
          <w:bCs/>
          <w:sz w:val="24"/>
          <w:szCs w:val="24"/>
        </w:rPr>
        <w:t>http://en.wikipedia.org/wiki/Geneva_Bible</w:t>
      </w:r>
    </w:p>
    <w:p w:rsidR="00130C3F" w:rsidRDefault="00130C3F" w:rsidP="00130C3F">
      <w:pPr>
        <w:jc w:val="center"/>
        <w:rPr>
          <w:rFonts w:ascii="Times New Roman" w:eastAsia="Times New Roman" w:hAnsi="Times New Roman" w:cs="Times New Roman"/>
          <w:b/>
          <w:bCs/>
          <w:sz w:val="24"/>
          <w:szCs w:val="24"/>
        </w:rPr>
      </w:pPr>
    </w:p>
    <w:p w:rsidR="00130C3F" w:rsidRDefault="00130C3F" w:rsidP="00130C3F">
      <w:pPr>
        <w:jc w:val="center"/>
      </w:pPr>
      <w:r>
        <w:rPr>
          <w:noProof/>
        </w:rPr>
        <w:drawing>
          <wp:inline distT="0" distB="0" distL="0" distR="0">
            <wp:extent cx="3274237" cy="2468880"/>
            <wp:effectExtent l="19050" t="0" r="2363"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3274237" cy="2468880"/>
                    </a:xfrm>
                    <a:prstGeom prst="rect">
                      <a:avLst/>
                    </a:prstGeom>
                    <a:noFill/>
                    <a:ln w="9525">
                      <a:noFill/>
                      <a:miter lim="800000"/>
                      <a:headEnd/>
                      <a:tailEnd/>
                    </a:ln>
                  </pic:spPr>
                </pic:pic>
              </a:graphicData>
            </a:graphic>
          </wp:inline>
        </w:drawing>
      </w:r>
    </w:p>
    <w:p w:rsidR="00130C3F" w:rsidRDefault="00130C3F" w:rsidP="00130C3F">
      <w:pPr>
        <w:jc w:val="center"/>
      </w:pPr>
      <w:r>
        <w:rPr>
          <w:noProof/>
        </w:rPr>
        <w:drawing>
          <wp:inline distT="0" distB="0" distL="0" distR="0">
            <wp:extent cx="3048000" cy="447675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srcRect/>
                    <a:stretch>
                      <a:fillRect/>
                    </a:stretch>
                  </pic:blipFill>
                  <pic:spPr bwMode="auto">
                    <a:xfrm>
                      <a:off x="0" y="0"/>
                      <a:ext cx="3048000" cy="4476750"/>
                    </a:xfrm>
                    <a:prstGeom prst="rect">
                      <a:avLst/>
                    </a:prstGeom>
                    <a:noFill/>
                    <a:ln w="9525">
                      <a:noFill/>
                      <a:miter lim="800000"/>
                      <a:headEnd/>
                      <a:tailEnd/>
                    </a:ln>
                  </pic:spPr>
                </pic:pic>
              </a:graphicData>
            </a:graphic>
          </wp:inline>
        </w:drawing>
      </w:r>
      <w:r>
        <w:rPr>
          <w:noProof/>
        </w:rPr>
        <w:t xml:space="preserve"> </w:t>
      </w:r>
    </w:p>
    <w:p w:rsidR="00130C3F" w:rsidRDefault="00130C3F" w:rsidP="00130C3F">
      <w:pPr>
        <w:jc w:val="center"/>
      </w:pPr>
      <w:r>
        <w:t xml:space="preserve">The title page of the </w:t>
      </w:r>
      <w:hyperlink r:id="rId7" w:tooltip="1560" w:history="1">
        <w:r>
          <w:rPr>
            <w:rStyle w:val="Hyperlink"/>
          </w:rPr>
          <w:t>1560</w:t>
        </w:r>
      </w:hyperlink>
      <w:r>
        <w:t xml:space="preserve"> edition of the Geneva Bible; the illustration depicts the Israelites before the </w:t>
      </w:r>
      <w:hyperlink r:id="rId8" w:tooltip="Red Sea" w:history="1">
        <w:r>
          <w:rPr>
            <w:rStyle w:val="Hyperlink"/>
          </w:rPr>
          <w:t>Red Sea</w:t>
        </w:r>
      </w:hyperlink>
      <w:r>
        <w:t>.</w:t>
      </w:r>
    </w:p>
    <w:p w:rsidR="00130C3F" w:rsidRPr="00130C3F" w:rsidRDefault="00130C3F" w:rsidP="00130C3F">
      <w:pPr>
        <w:spacing w:before="100" w:beforeAutospacing="1" w:after="100" w:afterAutospacing="1" w:line="240" w:lineRule="auto"/>
        <w:rPr>
          <w:rFonts w:ascii="Times New Roman" w:eastAsia="Times New Roman" w:hAnsi="Times New Roman" w:cs="Times New Roman"/>
          <w:sz w:val="24"/>
          <w:szCs w:val="24"/>
        </w:rPr>
      </w:pPr>
      <w:r w:rsidRPr="00130C3F">
        <w:rPr>
          <w:rFonts w:ascii="Times New Roman" w:eastAsia="Times New Roman" w:hAnsi="Times New Roman" w:cs="Times New Roman"/>
          <w:sz w:val="24"/>
          <w:szCs w:val="24"/>
        </w:rPr>
        <w:t xml:space="preserve">The </w:t>
      </w:r>
      <w:r w:rsidRPr="00130C3F">
        <w:rPr>
          <w:rFonts w:ascii="Times New Roman" w:eastAsia="Times New Roman" w:hAnsi="Times New Roman" w:cs="Times New Roman"/>
          <w:b/>
          <w:bCs/>
          <w:sz w:val="24"/>
          <w:szCs w:val="24"/>
        </w:rPr>
        <w:t>Geneva Bible</w:t>
      </w:r>
      <w:r w:rsidRPr="00130C3F">
        <w:rPr>
          <w:rFonts w:ascii="Times New Roman" w:eastAsia="Times New Roman" w:hAnsi="Times New Roman" w:cs="Times New Roman"/>
          <w:sz w:val="24"/>
          <w:szCs w:val="24"/>
        </w:rPr>
        <w:t xml:space="preserve"> is one of the most historically significant </w:t>
      </w:r>
      <w:hyperlink r:id="rId9" w:tooltip="Bible &#10;translations" w:history="1">
        <w:r w:rsidRPr="00130C3F">
          <w:rPr>
            <w:rFonts w:ascii="Times New Roman" w:eastAsia="Times New Roman" w:hAnsi="Times New Roman" w:cs="Times New Roman"/>
            <w:color w:val="0000FF"/>
            <w:sz w:val="24"/>
            <w:szCs w:val="24"/>
            <w:u w:val="single"/>
          </w:rPr>
          <w:t>translations</w:t>
        </w:r>
      </w:hyperlink>
      <w:r w:rsidRPr="00130C3F">
        <w:rPr>
          <w:rFonts w:ascii="Times New Roman" w:eastAsia="Times New Roman" w:hAnsi="Times New Roman" w:cs="Times New Roman"/>
          <w:sz w:val="24"/>
          <w:szCs w:val="24"/>
        </w:rPr>
        <w:t xml:space="preserve"> of the </w:t>
      </w:r>
      <w:hyperlink r:id="rId10" w:tooltip="Bible" w:history="1">
        <w:r w:rsidRPr="00130C3F">
          <w:rPr>
            <w:rFonts w:ascii="Times New Roman" w:eastAsia="Times New Roman" w:hAnsi="Times New Roman" w:cs="Times New Roman"/>
            <w:color w:val="0000FF"/>
            <w:sz w:val="24"/>
            <w:szCs w:val="24"/>
            <w:u w:val="single"/>
          </w:rPr>
          <w:t>Bible</w:t>
        </w:r>
      </w:hyperlink>
      <w:r w:rsidRPr="00130C3F">
        <w:rPr>
          <w:rFonts w:ascii="Times New Roman" w:eastAsia="Times New Roman" w:hAnsi="Times New Roman" w:cs="Times New Roman"/>
          <w:sz w:val="24"/>
          <w:szCs w:val="24"/>
        </w:rPr>
        <w:t xml:space="preserve"> in the </w:t>
      </w:r>
      <w:hyperlink r:id="rId11" w:tooltip="English &#10;language" w:history="1">
        <w:r w:rsidRPr="00130C3F">
          <w:rPr>
            <w:rFonts w:ascii="Times New Roman" w:eastAsia="Times New Roman" w:hAnsi="Times New Roman" w:cs="Times New Roman"/>
            <w:color w:val="0000FF"/>
            <w:sz w:val="24"/>
            <w:szCs w:val="24"/>
            <w:u w:val="single"/>
          </w:rPr>
          <w:t>English language</w:t>
        </w:r>
      </w:hyperlink>
      <w:r w:rsidRPr="00130C3F">
        <w:rPr>
          <w:rFonts w:ascii="Times New Roman" w:eastAsia="Times New Roman" w:hAnsi="Times New Roman" w:cs="Times New Roman"/>
          <w:sz w:val="24"/>
          <w:szCs w:val="24"/>
        </w:rPr>
        <w:t xml:space="preserve">, preceding the </w:t>
      </w:r>
      <w:hyperlink r:id="rId12" w:tooltip="King James&#10; Version" w:history="1">
        <w:r w:rsidRPr="00130C3F">
          <w:rPr>
            <w:rFonts w:ascii="Times New Roman" w:eastAsia="Times New Roman" w:hAnsi="Times New Roman" w:cs="Times New Roman"/>
            <w:color w:val="0000FF"/>
            <w:sz w:val="24"/>
            <w:szCs w:val="24"/>
            <w:u w:val="single"/>
          </w:rPr>
          <w:t>King James translation</w:t>
        </w:r>
      </w:hyperlink>
      <w:r w:rsidRPr="00130C3F">
        <w:rPr>
          <w:rFonts w:ascii="Times New Roman" w:eastAsia="Times New Roman" w:hAnsi="Times New Roman" w:cs="Times New Roman"/>
          <w:sz w:val="24"/>
          <w:szCs w:val="24"/>
        </w:rPr>
        <w:t xml:space="preserve"> by 51 years. It was the primary Bible of the 16th century </w:t>
      </w:r>
      <w:hyperlink r:id="rId13" w:tooltip="Protestantism" w:history="1">
        <w:r w:rsidRPr="00130C3F">
          <w:rPr>
            <w:rFonts w:ascii="Times New Roman" w:eastAsia="Times New Roman" w:hAnsi="Times New Roman" w:cs="Times New Roman"/>
            <w:color w:val="0000FF"/>
            <w:sz w:val="24"/>
            <w:szCs w:val="24"/>
            <w:u w:val="single"/>
          </w:rPr>
          <w:t>Protestant movement</w:t>
        </w:r>
      </w:hyperlink>
      <w:r w:rsidRPr="00130C3F">
        <w:rPr>
          <w:rFonts w:ascii="Times New Roman" w:eastAsia="Times New Roman" w:hAnsi="Times New Roman" w:cs="Times New Roman"/>
          <w:sz w:val="24"/>
          <w:szCs w:val="24"/>
        </w:rPr>
        <w:t xml:space="preserve"> and was the Bible used by </w:t>
      </w:r>
      <w:hyperlink r:id="rId14" w:tooltip="William &#10;Shakespeare" w:history="1">
        <w:r w:rsidRPr="00130C3F">
          <w:rPr>
            <w:rFonts w:ascii="Times New Roman" w:eastAsia="Times New Roman" w:hAnsi="Times New Roman" w:cs="Times New Roman"/>
            <w:color w:val="0000FF"/>
            <w:sz w:val="24"/>
            <w:szCs w:val="24"/>
            <w:u w:val="single"/>
          </w:rPr>
          <w:t>William Shakespeare</w:t>
        </w:r>
      </w:hyperlink>
      <w:r w:rsidRPr="00130C3F">
        <w:rPr>
          <w:rFonts w:ascii="Times New Roman" w:eastAsia="Times New Roman" w:hAnsi="Times New Roman" w:cs="Times New Roman"/>
          <w:sz w:val="24"/>
          <w:szCs w:val="24"/>
        </w:rPr>
        <w:t xml:space="preserve">, </w:t>
      </w:r>
      <w:hyperlink r:id="rId15" w:tooltip="Oliver &#10;Cromwell" w:history="1">
        <w:r w:rsidRPr="00130C3F">
          <w:rPr>
            <w:rFonts w:ascii="Times New Roman" w:eastAsia="Times New Roman" w:hAnsi="Times New Roman" w:cs="Times New Roman"/>
            <w:color w:val="0000FF"/>
            <w:sz w:val="24"/>
            <w:szCs w:val="24"/>
            <w:u w:val="single"/>
          </w:rPr>
          <w:t>Oliver Cromwell</w:t>
        </w:r>
      </w:hyperlink>
      <w:r w:rsidRPr="00130C3F">
        <w:rPr>
          <w:rFonts w:ascii="Times New Roman" w:eastAsia="Times New Roman" w:hAnsi="Times New Roman" w:cs="Times New Roman"/>
          <w:sz w:val="24"/>
          <w:szCs w:val="24"/>
        </w:rPr>
        <w:t xml:space="preserve">, </w:t>
      </w:r>
      <w:hyperlink r:id="rId16" w:tooltip="John Milton" w:history="1">
        <w:r w:rsidRPr="00130C3F">
          <w:rPr>
            <w:rFonts w:ascii="Times New Roman" w:eastAsia="Times New Roman" w:hAnsi="Times New Roman" w:cs="Times New Roman"/>
            <w:color w:val="0000FF"/>
            <w:sz w:val="24"/>
            <w:szCs w:val="24"/>
            <w:u w:val="single"/>
          </w:rPr>
          <w:t>John Milton</w:t>
        </w:r>
      </w:hyperlink>
      <w:r w:rsidRPr="00130C3F">
        <w:rPr>
          <w:rFonts w:ascii="Times New Roman" w:eastAsia="Times New Roman" w:hAnsi="Times New Roman" w:cs="Times New Roman"/>
          <w:sz w:val="24"/>
          <w:szCs w:val="24"/>
        </w:rPr>
        <w:t xml:space="preserve">, </w:t>
      </w:r>
      <w:hyperlink r:id="rId17" w:tooltip="John Knox" w:history="1">
        <w:r w:rsidRPr="00130C3F">
          <w:rPr>
            <w:rFonts w:ascii="Times New Roman" w:eastAsia="Times New Roman" w:hAnsi="Times New Roman" w:cs="Times New Roman"/>
            <w:color w:val="0000FF"/>
            <w:sz w:val="24"/>
            <w:szCs w:val="24"/>
            <w:u w:val="single"/>
          </w:rPr>
          <w:t>John Knox</w:t>
        </w:r>
      </w:hyperlink>
      <w:r w:rsidRPr="00130C3F">
        <w:rPr>
          <w:rFonts w:ascii="Times New Roman" w:eastAsia="Times New Roman" w:hAnsi="Times New Roman" w:cs="Times New Roman"/>
          <w:sz w:val="24"/>
          <w:szCs w:val="24"/>
        </w:rPr>
        <w:t xml:space="preserve">, </w:t>
      </w:r>
      <w:hyperlink r:id="rId18" w:tooltip="John Donne" w:history="1">
        <w:r w:rsidRPr="00130C3F">
          <w:rPr>
            <w:rFonts w:ascii="Times New Roman" w:eastAsia="Times New Roman" w:hAnsi="Times New Roman" w:cs="Times New Roman"/>
            <w:color w:val="0000FF"/>
            <w:sz w:val="24"/>
            <w:szCs w:val="24"/>
            <w:u w:val="single"/>
          </w:rPr>
          <w:t>John Donne</w:t>
        </w:r>
      </w:hyperlink>
      <w:r w:rsidRPr="00130C3F">
        <w:rPr>
          <w:rFonts w:ascii="Times New Roman" w:eastAsia="Times New Roman" w:hAnsi="Times New Roman" w:cs="Times New Roman"/>
          <w:sz w:val="24"/>
          <w:szCs w:val="24"/>
        </w:rPr>
        <w:t xml:space="preserve">, and </w:t>
      </w:r>
      <w:hyperlink r:id="rId19" w:tooltip="John Bunyan" w:history="1">
        <w:r w:rsidRPr="00130C3F">
          <w:rPr>
            <w:rFonts w:ascii="Times New Roman" w:eastAsia="Times New Roman" w:hAnsi="Times New Roman" w:cs="Times New Roman"/>
            <w:color w:val="0000FF"/>
            <w:sz w:val="24"/>
            <w:szCs w:val="24"/>
            <w:u w:val="single"/>
          </w:rPr>
          <w:t>John Bunyan</w:t>
        </w:r>
      </w:hyperlink>
      <w:r w:rsidRPr="00130C3F">
        <w:rPr>
          <w:rFonts w:ascii="Times New Roman" w:eastAsia="Times New Roman" w:hAnsi="Times New Roman" w:cs="Times New Roman"/>
          <w:sz w:val="24"/>
          <w:szCs w:val="24"/>
        </w:rPr>
        <w:t xml:space="preserve">, author of </w:t>
      </w:r>
      <w:hyperlink r:id="rId20" w:tooltip="Pilgrim's Progress" w:history="1">
        <w:r w:rsidRPr="00130C3F">
          <w:rPr>
            <w:rFonts w:ascii="Times New Roman" w:eastAsia="Times New Roman" w:hAnsi="Times New Roman" w:cs="Times New Roman"/>
            <w:i/>
            <w:iCs/>
            <w:color w:val="0000FF"/>
            <w:sz w:val="24"/>
            <w:szCs w:val="24"/>
            <w:u w:val="single"/>
          </w:rPr>
          <w:t>Pilgrim's Progress</w:t>
        </w:r>
      </w:hyperlink>
      <w:r w:rsidRPr="00130C3F">
        <w:rPr>
          <w:rFonts w:ascii="Times New Roman" w:eastAsia="Times New Roman" w:hAnsi="Times New Roman" w:cs="Times New Roman"/>
          <w:sz w:val="24"/>
          <w:szCs w:val="24"/>
        </w:rPr>
        <w:t xml:space="preserve">. It was one of the Bibles taken to America on the </w:t>
      </w:r>
      <w:hyperlink r:id="rId21" w:tooltip="Mayflower" w:history="1">
        <w:r w:rsidRPr="00130C3F">
          <w:rPr>
            <w:rFonts w:ascii="Times New Roman" w:eastAsia="Times New Roman" w:hAnsi="Times New Roman" w:cs="Times New Roman"/>
            <w:i/>
            <w:iCs/>
            <w:color w:val="0000FF"/>
            <w:sz w:val="24"/>
            <w:szCs w:val="24"/>
            <w:u w:val="single"/>
          </w:rPr>
          <w:t>Mayflower</w:t>
        </w:r>
      </w:hyperlink>
      <w:r w:rsidRPr="00130C3F">
        <w:rPr>
          <w:rFonts w:ascii="Times New Roman" w:eastAsia="Times New Roman" w:hAnsi="Times New Roman" w:cs="Times New Roman"/>
          <w:sz w:val="24"/>
          <w:szCs w:val="24"/>
        </w:rPr>
        <w:t xml:space="preserve">, it was used by many </w:t>
      </w:r>
      <w:hyperlink r:id="rId22" w:tooltip="English &#10;Dissenters" w:history="1">
        <w:r w:rsidRPr="00130C3F">
          <w:rPr>
            <w:rFonts w:ascii="Times New Roman" w:eastAsia="Times New Roman" w:hAnsi="Times New Roman" w:cs="Times New Roman"/>
            <w:color w:val="0000FF"/>
            <w:sz w:val="24"/>
            <w:szCs w:val="24"/>
            <w:u w:val="single"/>
          </w:rPr>
          <w:t>English Dissenters</w:t>
        </w:r>
      </w:hyperlink>
      <w:r w:rsidRPr="00130C3F">
        <w:rPr>
          <w:rFonts w:ascii="Times New Roman" w:eastAsia="Times New Roman" w:hAnsi="Times New Roman" w:cs="Times New Roman"/>
          <w:sz w:val="24"/>
          <w:szCs w:val="24"/>
        </w:rPr>
        <w:t xml:space="preserve">, and it was still respected by </w:t>
      </w:r>
      <w:hyperlink r:id="rId23" w:tooltip="Oliver &#10;Cromwell" w:history="1">
        <w:r w:rsidRPr="00130C3F">
          <w:rPr>
            <w:rFonts w:ascii="Times New Roman" w:eastAsia="Times New Roman" w:hAnsi="Times New Roman" w:cs="Times New Roman"/>
            <w:color w:val="0000FF"/>
            <w:sz w:val="24"/>
            <w:szCs w:val="24"/>
            <w:u w:val="single"/>
          </w:rPr>
          <w:t>Oliver Cromwell</w:t>
        </w:r>
      </w:hyperlink>
      <w:r w:rsidRPr="00130C3F">
        <w:rPr>
          <w:rFonts w:ascii="Times New Roman" w:eastAsia="Times New Roman" w:hAnsi="Times New Roman" w:cs="Times New Roman"/>
          <w:sz w:val="24"/>
          <w:szCs w:val="24"/>
        </w:rPr>
        <w:t xml:space="preserve">'s soldiers at the time of the </w:t>
      </w:r>
      <w:hyperlink r:id="rId24" w:tooltip="English &#10;Civil War" w:history="1">
        <w:r w:rsidRPr="00130C3F">
          <w:rPr>
            <w:rFonts w:ascii="Times New Roman" w:eastAsia="Times New Roman" w:hAnsi="Times New Roman" w:cs="Times New Roman"/>
            <w:color w:val="0000FF"/>
            <w:sz w:val="24"/>
            <w:szCs w:val="24"/>
            <w:u w:val="single"/>
          </w:rPr>
          <w:t>English Civil War</w:t>
        </w:r>
      </w:hyperlink>
      <w:r w:rsidRPr="00130C3F">
        <w:rPr>
          <w:rFonts w:ascii="Times New Roman" w:eastAsia="Times New Roman" w:hAnsi="Times New Roman" w:cs="Times New Roman"/>
          <w:sz w:val="24"/>
          <w:szCs w:val="24"/>
        </w:rPr>
        <w:t>.</w:t>
      </w:r>
    </w:p>
    <w:p w:rsidR="00130C3F" w:rsidRPr="00130C3F" w:rsidRDefault="00130C3F" w:rsidP="00130C3F">
      <w:pPr>
        <w:spacing w:before="100" w:beforeAutospacing="1" w:after="100" w:afterAutospacing="1" w:line="240" w:lineRule="auto"/>
        <w:rPr>
          <w:rFonts w:ascii="Times New Roman" w:eastAsia="Times New Roman" w:hAnsi="Times New Roman" w:cs="Times New Roman"/>
          <w:sz w:val="24"/>
          <w:szCs w:val="24"/>
        </w:rPr>
      </w:pPr>
      <w:r w:rsidRPr="00130C3F">
        <w:rPr>
          <w:rFonts w:ascii="Times New Roman" w:eastAsia="Times New Roman" w:hAnsi="Times New Roman" w:cs="Times New Roman"/>
          <w:sz w:val="24"/>
          <w:szCs w:val="24"/>
        </w:rPr>
        <w:t xml:space="preserve">What makes this version of the Holy Bible singularly unique in world history is that, for the very first time, a mechanically-printed, mass-produced Bible was made available directly to the general public which came with a variety of scriptural study guides and aids (collectively called an apparatus), which included verse citations which allow the reader to cross-reference one verse with numerous relevant verses in the rest of the Bible, introductions to each book of the Bible which acted to summarize all of the material that each book would cover, maps, tables, </w:t>
      </w:r>
      <w:hyperlink r:id="rId25" w:tooltip="Woodcut" w:history="1">
        <w:r w:rsidRPr="00130C3F">
          <w:rPr>
            <w:rFonts w:ascii="Times New Roman" w:eastAsia="Times New Roman" w:hAnsi="Times New Roman" w:cs="Times New Roman"/>
            <w:color w:val="0000FF"/>
            <w:sz w:val="24"/>
            <w:szCs w:val="24"/>
            <w:u w:val="single"/>
          </w:rPr>
          <w:t>woodcut illustrations</w:t>
        </w:r>
      </w:hyperlink>
      <w:r w:rsidRPr="00130C3F">
        <w:rPr>
          <w:rFonts w:ascii="Times New Roman" w:eastAsia="Times New Roman" w:hAnsi="Times New Roman" w:cs="Times New Roman"/>
          <w:sz w:val="24"/>
          <w:szCs w:val="24"/>
        </w:rPr>
        <w:t xml:space="preserve">, indexes, as well as other included features — all of which would eventually lead to the reputation of the Geneva Bible as history's very first </w:t>
      </w:r>
      <w:hyperlink r:id="rId26" w:tooltip="Study Bible" w:history="1">
        <w:r w:rsidRPr="00130C3F">
          <w:rPr>
            <w:rFonts w:ascii="Times New Roman" w:eastAsia="Times New Roman" w:hAnsi="Times New Roman" w:cs="Times New Roman"/>
            <w:color w:val="0000FF"/>
            <w:sz w:val="24"/>
            <w:szCs w:val="24"/>
            <w:u w:val="single"/>
          </w:rPr>
          <w:t>study bible</w:t>
        </w:r>
      </w:hyperlink>
      <w:r w:rsidRPr="00130C3F">
        <w:rPr>
          <w:rFonts w:ascii="Times New Roman" w:eastAsia="Times New Roman" w:hAnsi="Times New Roman" w:cs="Times New Roman"/>
          <w:sz w:val="24"/>
          <w:szCs w:val="24"/>
        </w:rPr>
        <w:t>.</w:t>
      </w:r>
    </w:p>
    <w:p w:rsidR="00130C3F" w:rsidRPr="00130C3F" w:rsidRDefault="00130C3F" w:rsidP="00130C3F">
      <w:pPr>
        <w:spacing w:before="100" w:beforeAutospacing="1" w:after="100" w:afterAutospacing="1" w:line="240" w:lineRule="auto"/>
        <w:rPr>
          <w:rFonts w:ascii="Times New Roman" w:eastAsia="Times New Roman" w:hAnsi="Times New Roman" w:cs="Times New Roman"/>
          <w:sz w:val="24"/>
          <w:szCs w:val="24"/>
        </w:rPr>
      </w:pPr>
      <w:r w:rsidRPr="00130C3F">
        <w:rPr>
          <w:rFonts w:ascii="Times New Roman" w:eastAsia="Times New Roman" w:hAnsi="Times New Roman" w:cs="Times New Roman"/>
          <w:sz w:val="24"/>
          <w:szCs w:val="24"/>
        </w:rPr>
        <w:t xml:space="preserve">Because the language of the Geneva Bible was more forceful and vigorous, most readers preferred this version strongly over the </w:t>
      </w:r>
      <w:hyperlink r:id="rId27" w:tooltip="Bishops' &#10;Bible" w:history="1">
        <w:r w:rsidRPr="00130C3F">
          <w:rPr>
            <w:rFonts w:ascii="Times New Roman" w:eastAsia="Times New Roman" w:hAnsi="Times New Roman" w:cs="Times New Roman"/>
            <w:color w:val="0000FF"/>
            <w:sz w:val="24"/>
            <w:szCs w:val="24"/>
            <w:u w:val="single"/>
          </w:rPr>
          <w:t>Bishops' Bible</w:t>
        </w:r>
      </w:hyperlink>
      <w:r w:rsidRPr="00130C3F">
        <w:rPr>
          <w:rFonts w:ascii="Times New Roman" w:eastAsia="Times New Roman" w:hAnsi="Times New Roman" w:cs="Times New Roman"/>
          <w:sz w:val="24"/>
          <w:szCs w:val="24"/>
        </w:rPr>
        <w:t xml:space="preserve">, the translation authorised by the </w:t>
      </w:r>
      <w:hyperlink r:id="rId28" w:tooltip="Church of &#10;England" w:history="1">
        <w:r w:rsidRPr="00130C3F">
          <w:rPr>
            <w:rFonts w:ascii="Times New Roman" w:eastAsia="Times New Roman" w:hAnsi="Times New Roman" w:cs="Times New Roman"/>
            <w:color w:val="0000FF"/>
            <w:sz w:val="24"/>
            <w:szCs w:val="24"/>
            <w:u w:val="single"/>
          </w:rPr>
          <w:t>Church of England</w:t>
        </w:r>
      </w:hyperlink>
      <w:r w:rsidRPr="00130C3F">
        <w:rPr>
          <w:rFonts w:ascii="Times New Roman" w:eastAsia="Times New Roman" w:hAnsi="Times New Roman" w:cs="Times New Roman"/>
          <w:sz w:val="24"/>
          <w:szCs w:val="24"/>
        </w:rPr>
        <w:t xml:space="preserve"> under </w:t>
      </w:r>
      <w:hyperlink r:id="rId29" w:tooltip="Elizabeth I of England" w:history="1">
        <w:r w:rsidRPr="00130C3F">
          <w:rPr>
            <w:rFonts w:ascii="Times New Roman" w:eastAsia="Times New Roman" w:hAnsi="Times New Roman" w:cs="Times New Roman"/>
            <w:color w:val="0000FF"/>
            <w:sz w:val="24"/>
            <w:szCs w:val="24"/>
            <w:u w:val="single"/>
          </w:rPr>
          <w:t>Elizabeth I</w:t>
        </w:r>
      </w:hyperlink>
      <w:r w:rsidRPr="00130C3F">
        <w:rPr>
          <w:rFonts w:ascii="Times New Roman" w:eastAsia="Times New Roman" w:hAnsi="Times New Roman" w:cs="Times New Roman"/>
          <w:sz w:val="24"/>
          <w:szCs w:val="24"/>
        </w:rPr>
        <w:t xml:space="preserve">. In the words of </w:t>
      </w:r>
      <w:hyperlink r:id="rId30" w:tooltip="Cleland Boyd McAfee (page does not exist)" w:history="1">
        <w:r w:rsidRPr="00130C3F">
          <w:rPr>
            <w:rFonts w:ascii="Times New Roman" w:eastAsia="Times New Roman" w:hAnsi="Times New Roman" w:cs="Times New Roman"/>
            <w:color w:val="0000FF"/>
            <w:sz w:val="24"/>
            <w:szCs w:val="24"/>
            <w:u w:val="single"/>
          </w:rPr>
          <w:t>Cleland Boyd McAfee</w:t>
        </w:r>
      </w:hyperlink>
      <w:r w:rsidRPr="00130C3F">
        <w:rPr>
          <w:rFonts w:ascii="Times New Roman" w:eastAsia="Times New Roman" w:hAnsi="Times New Roman" w:cs="Times New Roman"/>
          <w:sz w:val="24"/>
          <w:szCs w:val="24"/>
        </w:rPr>
        <w:t xml:space="preserve">, "it drove the </w:t>
      </w:r>
      <w:hyperlink r:id="rId31" w:tooltip="Great Bible" w:history="1">
        <w:r w:rsidRPr="00130C3F">
          <w:rPr>
            <w:rFonts w:ascii="Times New Roman" w:eastAsia="Times New Roman" w:hAnsi="Times New Roman" w:cs="Times New Roman"/>
            <w:color w:val="0000FF"/>
            <w:sz w:val="24"/>
            <w:szCs w:val="24"/>
            <w:u w:val="single"/>
          </w:rPr>
          <w:t>Great Bible</w:t>
        </w:r>
      </w:hyperlink>
      <w:r w:rsidRPr="00130C3F">
        <w:rPr>
          <w:rFonts w:ascii="Times New Roman" w:eastAsia="Times New Roman" w:hAnsi="Times New Roman" w:cs="Times New Roman"/>
          <w:sz w:val="24"/>
          <w:szCs w:val="24"/>
        </w:rPr>
        <w:t xml:space="preserve"> off the field by sheer power of excellence".</w:t>
      </w:r>
      <w:hyperlink r:id="rId32" w:anchor="cite_note-0" w:history="1">
        <w:r w:rsidRPr="00130C3F">
          <w:rPr>
            <w:rFonts w:ascii="Times New Roman" w:eastAsia="Times New Roman" w:hAnsi="Times New Roman" w:cs="Times New Roman"/>
            <w:color w:val="0000FF"/>
            <w:sz w:val="24"/>
            <w:szCs w:val="24"/>
            <w:u w:val="single"/>
            <w:vertAlign w:val="superscript"/>
          </w:rPr>
          <w:t>[1]</w:t>
        </w:r>
      </w:hyperlink>
    </w:p>
    <w:tbl>
      <w:tblPr>
        <w:tblW w:w="0" w:type="auto"/>
        <w:tblCellSpacing w:w="15" w:type="dxa"/>
        <w:tblCellMar>
          <w:top w:w="15" w:type="dxa"/>
          <w:left w:w="15" w:type="dxa"/>
          <w:bottom w:w="15" w:type="dxa"/>
          <w:right w:w="15" w:type="dxa"/>
        </w:tblCellMar>
        <w:tblLook w:val="04A0"/>
      </w:tblPr>
      <w:tblGrid>
        <w:gridCol w:w="2690"/>
      </w:tblGrid>
      <w:tr w:rsidR="00130C3F" w:rsidRPr="00130C3F" w:rsidTr="00130C3F">
        <w:trPr>
          <w:tblCellSpacing w:w="15" w:type="dxa"/>
        </w:trPr>
        <w:tc>
          <w:tcPr>
            <w:tcW w:w="0" w:type="auto"/>
            <w:vAlign w:val="center"/>
            <w:hideMark/>
          </w:tcPr>
          <w:p w:rsidR="00130C3F" w:rsidRPr="00130C3F" w:rsidRDefault="00130C3F" w:rsidP="00130C3F">
            <w:pPr>
              <w:spacing w:before="100" w:beforeAutospacing="1" w:after="100" w:afterAutospacing="1" w:line="240" w:lineRule="auto"/>
              <w:outlineLvl w:val="1"/>
              <w:rPr>
                <w:rFonts w:ascii="Times New Roman" w:eastAsia="Times New Roman" w:hAnsi="Times New Roman" w:cs="Times New Roman"/>
                <w:b/>
                <w:bCs/>
                <w:sz w:val="36"/>
                <w:szCs w:val="36"/>
              </w:rPr>
            </w:pPr>
            <w:r w:rsidRPr="00130C3F">
              <w:rPr>
                <w:rFonts w:ascii="Times New Roman" w:eastAsia="Times New Roman" w:hAnsi="Times New Roman" w:cs="Times New Roman"/>
                <w:b/>
                <w:bCs/>
                <w:sz w:val="36"/>
                <w:szCs w:val="36"/>
              </w:rPr>
              <w:t>Contents</w:t>
            </w:r>
          </w:p>
          <w:p w:rsidR="00130C3F" w:rsidRPr="00130C3F" w:rsidRDefault="00130C3F" w:rsidP="00130C3F">
            <w:pPr>
              <w:spacing w:after="0" w:line="240" w:lineRule="auto"/>
              <w:rPr>
                <w:rFonts w:ascii="Times New Roman" w:eastAsia="Times New Roman" w:hAnsi="Times New Roman" w:cs="Times New Roman"/>
                <w:sz w:val="24"/>
                <w:szCs w:val="24"/>
              </w:rPr>
            </w:pPr>
            <w:r w:rsidRPr="00130C3F">
              <w:rPr>
                <w:rFonts w:ascii="Times New Roman" w:eastAsia="Times New Roman" w:hAnsi="Times New Roman" w:cs="Times New Roman"/>
                <w:sz w:val="24"/>
                <w:szCs w:val="24"/>
              </w:rPr>
              <w:t>[</w:t>
            </w:r>
            <w:hyperlink r:id="rId33" w:history="1">
              <w:r w:rsidRPr="00130C3F">
                <w:rPr>
                  <w:rFonts w:ascii="Times New Roman" w:eastAsia="Times New Roman" w:hAnsi="Times New Roman" w:cs="Times New Roman"/>
                  <w:color w:val="0000FF"/>
                  <w:sz w:val="24"/>
                  <w:szCs w:val="24"/>
                  <w:u w:val="single"/>
                </w:rPr>
                <w:t>hide</w:t>
              </w:r>
            </w:hyperlink>
            <w:r w:rsidRPr="00130C3F">
              <w:rPr>
                <w:rFonts w:ascii="Times New Roman" w:eastAsia="Times New Roman" w:hAnsi="Times New Roman" w:cs="Times New Roman"/>
                <w:sz w:val="24"/>
                <w:szCs w:val="24"/>
              </w:rPr>
              <w:t>]</w:t>
            </w:r>
          </w:p>
          <w:p w:rsidR="00130C3F" w:rsidRPr="00130C3F" w:rsidRDefault="00130C3F" w:rsidP="00130C3F">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4" w:anchor="History" w:history="1">
              <w:r w:rsidRPr="00130C3F">
                <w:rPr>
                  <w:rFonts w:ascii="Times New Roman" w:eastAsia="Times New Roman" w:hAnsi="Times New Roman" w:cs="Times New Roman"/>
                  <w:color w:val="0000FF"/>
                  <w:sz w:val="24"/>
                  <w:szCs w:val="24"/>
                  <w:u w:val="single"/>
                </w:rPr>
                <w:t>1 History</w:t>
              </w:r>
            </w:hyperlink>
          </w:p>
          <w:p w:rsidR="00130C3F" w:rsidRPr="00130C3F" w:rsidRDefault="00130C3F" w:rsidP="00130C3F">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5" w:anchor="Format" w:history="1">
              <w:r w:rsidRPr="00130C3F">
                <w:rPr>
                  <w:rFonts w:ascii="Times New Roman" w:eastAsia="Times New Roman" w:hAnsi="Times New Roman" w:cs="Times New Roman"/>
                  <w:color w:val="0000FF"/>
                  <w:sz w:val="24"/>
                  <w:szCs w:val="24"/>
                  <w:u w:val="single"/>
                </w:rPr>
                <w:t>2 Format</w:t>
              </w:r>
            </w:hyperlink>
          </w:p>
          <w:p w:rsidR="00130C3F" w:rsidRPr="00130C3F" w:rsidRDefault="00130C3F" w:rsidP="00130C3F">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6" w:anchor="Sample" w:history="1">
              <w:r w:rsidRPr="00130C3F">
                <w:rPr>
                  <w:rFonts w:ascii="Times New Roman" w:eastAsia="Times New Roman" w:hAnsi="Times New Roman" w:cs="Times New Roman"/>
                  <w:color w:val="0000FF"/>
                  <w:sz w:val="24"/>
                  <w:szCs w:val="24"/>
                  <w:u w:val="single"/>
                </w:rPr>
                <w:t>3 Sample</w:t>
              </w:r>
            </w:hyperlink>
          </w:p>
          <w:p w:rsidR="00130C3F" w:rsidRPr="00130C3F" w:rsidRDefault="00130C3F" w:rsidP="00130C3F">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7" w:anchor="See_also" w:history="1">
              <w:r w:rsidRPr="00130C3F">
                <w:rPr>
                  <w:rFonts w:ascii="Times New Roman" w:eastAsia="Times New Roman" w:hAnsi="Times New Roman" w:cs="Times New Roman"/>
                  <w:color w:val="0000FF"/>
                  <w:sz w:val="24"/>
                  <w:szCs w:val="24"/>
                  <w:u w:val="single"/>
                </w:rPr>
                <w:t>4 See also</w:t>
              </w:r>
            </w:hyperlink>
          </w:p>
          <w:p w:rsidR="00130C3F" w:rsidRPr="00130C3F" w:rsidRDefault="00130C3F" w:rsidP="00130C3F">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8" w:anchor="References" w:history="1">
              <w:r w:rsidRPr="00130C3F">
                <w:rPr>
                  <w:rFonts w:ascii="Times New Roman" w:eastAsia="Times New Roman" w:hAnsi="Times New Roman" w:cs="Times New Roman"/>
                  <w:color w:val="0000FF"/>
                  <w:sz w:val="24"/>
                  <w:szCs w:val="24"/>
                  <w:u w:val="single"/>
                </w:rPr>
                <w:t>5 References</w:t>
              </w:r>
            </w:hyperlink>
          </w:p>
          <w:p w:rsidR="00130C3F" w:rsidRPr="00130C3F" w:rsidRDefault="00130C3F" w:rsidP="00130C3F">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9" w:anchor="External_links" w:history="1">
              <w:r w:rsidRPr="00130C3F">
                <w:rPr>
                  <w:rFonts w:ascii="Times New Roman" w:eastAsia="Times New Roman" w:hAnsi="Times New Roman" w:cs="Times New Roman"/>
                  <w:color w:val="0000FF"/>
                  <w:sz w:val="24"/>
                  <w:szCs w:val="24"/>
                  <w:u w:val="single"/>
                </w:rPr>
                <w:t>6 External links</w:t>
              </w:r>
            </w:hyperlink>
          </w:p>
        </w:tc>
      </w:tr>
    </w:tbl>
    <w:p w:rsidR="00130C3F" w:rsidRPr="00130C3F" w:rsidRDefault="00130C3F" w:rsidP="00130C3F">
      <w:pPr>
        <w:spacing w:before="100" w:beforeAutospacing="1" w:after="100" w:afterAutospacing="1" w:line="240" w:lineRule="auto"/>
        <w:outlineLvl w:val="1"/>
        <w:rPr>
          <w:rFonts w:ascii="Times New Roman" w:eastAsia="Times New Roman" w:hAnsi="Times New Roman" w:cs="Times New Roman"/>
          <w:b/>
          <w:bCs/>
          <w:sz w:val="36"/>
          <w:szCs w:val="36"/>
        </w:rPr>
      </w:pPr>
      <w:r w:rsidRPr="00130C3F">
        <w:rPr>
          <w:rFonts w:ascii="Times New Roman" w:eastAsia="Times New Roman" w:hAnsi="Times New Roman" w:cs="Times New Roman"/>
          <w:b/>
          <w:bCs/>
          <w:sz w:val="36"/>
          <w:szCs w:val="36"/>
        </w:rPr>
        <w:pict/>
      </w:r>
      <w:r w:rsidRPr="00130C3F">
        <w:rPr>
          <w:rFonts w:ascii="Times New Roman" w:eastAsia="Times New Roman" w:hAnsi="Times New Roman" w:cs="Times New Roman"/>
          <w:b/>
          <w:bCs/>
          <w:sz w:val="36"/>
          <w:szCs w:val="36"/>
        </w:rPr>
        <w:t>[</w:t>
      </w:r>
      <w:hyperlink r:id="rId40" w:tooltip="Edit section: History" w:history="1">
        <w:r w:rsidRPr="00130C3F">
          <w:rPr>
            <w:rFonts w:ascii="Times New Roman" w:eastAsia="Times New Roman" w:hAnsi="Times New Roman" w:cs="Times New Roman"/>
            <w:b/>
            <w:bCs/>
            <w:color w:val="0000FF"/>
            <w:sz w:val="36"/>
            <w:szCs w:val="36"/>
            <w:u w:val="single"/>
          </w:rPr>
          <w:t>edit</w:t>
        </w:r>
      </w:hyperlink>
      <w:r w:rsidRPr="00130C3F">
        <w:rPr>
          <w:rFonts w:ascii="Times New Roman" w:eastAsia="Times New Roman" w:hAnsi="Times New Roman" w:cs="Times New Roman"/>
          <w:b/>
          <w:bCs/>
          <w:sz w:val="36"/>
          <w:szCs w:val="36"/>
        </w:rPr>
        <w:t>] History</w:t>
      </w:r>
    </w:p>
    <w:p w:rsidR="00130C3F" w:rsidRPr="00130C3F" w:rsidRDefault="00130C3F" w:rsidP="00130C3F">
      <w:pPr>
        <w:spacing w:before="100" w:beforeAutospacing="1" w:after="100" w:afterAutospacing="1" w:line="240" w:lineRule="auto"/>
        <w:rPr>
          <w:rFonts w:ascii="Times New Roman" w:eastAsia="Times New Roman" w:hAnsi="Times New Roman" w:cs="Times New Roman"/>
          <w:sz w:val="24"/>
          <w:szCs w:val="24"/>
        </w:rPr>
      </w:pPr>
      <w:r w:rsidRPr="00130C3F">
        <w:rPr>
          <w:rFonts w:ascii="Times New Roman" w:eastAsia="Times New Roman" w:hAnsi="Times New Roman" w:cs="Times New Roman"/>
          <w:sz w:val="24"/>
          <w:szCs w:val="24"/>
        </w:rPr>
        <w:t xml:space="preserve">During the reign of Queen </w:t>
      </w:r>
      <w:hyperlink r:id="rId41" w:tooltip="Mary I of &#10;England" w:history="1">
        <w:r w:rsidRPr="00130C3F">
          <w:rPr>
            <w:rFonts w:ascii="Times New Roman" w:eastAsia="Times New Roman" w:hAnsi="Times New Roman" w:cs="Times New Roman"/>
            <w:color w:val="0000FF"/>
            <w:sz w:val="24"/>
            <w:szCs w:val="24"/>
            <w:u w:val="single"/>
          </w:rPr>
          <w:t>Mary I of England</w:t>
        </w:r>
      </w:hyperlink>
      <w:r w:rsidRPr="00130C3F">
        <w:rPr>
          <w:rFonts w:ascii="Times New Roman" w:eastAsia="Times New Roman" w:hAnsi="Times New Roman" w:cs="Times New Roman"/>
          <w:sz w:val="24"/>
          <w:szCs w:val="24"/>
        </w:rPr>
        <w:t xml:space="preserve"> (1553 – 1558), a number of Protestant scholars fled from England to </w:t>
      </w:r>
      <w:hyperlink r:id="rId42" w:tooltip="Geneva" w:history="1">
        <w:r w:rsidRPr="00130C3F">
          <w:rPr>
            <w:rFonts w:ascii="Times New Roman" w:eastAsia="Times New Roman" w:hAnsi="Times New Roman" w:cs="Times New Roman"/>
            <w:color w:val="0000FF"/>
            <w:sz w:val="24"/>
            <w:szCs w:val="24"/>
            <w:u w:val="single"/>
          </w:rPr>
          <w:t>Geneva</w:t>
        </w:r>
      </w:hyperlink>
      <w:r w:rsidRPr="00130C3F">
        <w:rPr>
          <w:rFonts w:ascii="Times New Roman" w:eastAsia="Times New Roman" w:hAnsi="Times New Roman" w:cs="Times New Roman"/>
          <w:sz w:val="24"/>
          <w:szCs w:val="24"/>
        </w:rPr>
        <w:t xml:space="preserve"> in </w:t>
      </w:r>
      <w:hyperlink r:id="rId43" w:tooltip="Switzerland" w:history="1">
        <w:r w:rsidRPr="00130C3F">
          <w:rPr>
            <w:rFonts w:ascii="Times New Roman" w:eastAsia="Times New Roman" w:hAnsi="Times New Roman" w:cs="Times New Roman"/>
            <w:color w:val="0000FF"/>
            <w:sz w:val="24"/>
            <w:szCs w:val="24"/>
            <w:u w:val="single"/>
          </w:rPr>
          <w:t>Switzerland</w:t>
        </w:r>
      </w:hyperlink>
      <w:r w:rsidRPr="00130C3F">
        <w:rPr>
          <w:rFonts w:ascii="Times New Roman" w:eastAsia="Times New Roman" w:hAnsi="Times New Roman" w:cs="Times New Roman"/>
          <w:sz w:val="24"/>
          <w:szCs w:val="24"/>
        </w:rPr>
        <w:t xml:space="preserve">, which was then ruled as a </w:t>
      </w:r>
      <w:hyperlink r:id="rId44" w:tooltip="Republic" w:history="1">
        <w:r w:rsidRPr="00130C3F">
          <w:rPr>
            <w:rFonts w:ascii="Times New Roman" w:eastAsia="Times New Roman" w:hAnsi="Times New Roman" w:cs="Times New Roman"/>
            <w:color w:val="0000FF"/>
            <w:sz w:val="24"/>
            <w:szCs w:val="24"/>
            <w:u w:val="single"/>
          </w:rPr>
          <w:t>republic</w:t>
        </w:r>
      </w:hyperlink>
      <w:r w:rsidRPr="00130C3F">
        <w:rPr>
          <w:rFonts w:ascii="Times New Roman" w:eastAsia="Times New Roman" w:hAnsi="Times New Roman" w:cs="Times New Roman"/>
          <w:sz w:val="24"/>
          <w:szCs w:val="24"/>
        </w:rPr>
        <w:t xml:space="preserve"> in which </w:t>
      </w:r>
      <w:hyperlink r:id="rId45" w:tooltip="John&#10; Calvin" w:history="1">
        <w:r w:rsidRPr="00130C3F">
          <w:rPr>
            <w:rFonts w:ascii="Times New Roman" w:eastAsia="Times New Roman" w:hAnsi="Times New Roman" w:cs="Times New Roman"/>
            <w:color w:val="0000FF"/>
            <w:sz w:val="24"/>
            <w:szCs w:val="24"/>
            <w:u w:val="single"/>
          </w:rPr>
          <w:t>John Calvin</w:t>
        </w:r>
      </w:hyperlink>
      <w:r w:rsidRPr="00130C3F">
        <w:rPr>
          <w:rFonts w:ascii="Times New Roman" w:eastAsia="Times New Roman" w:hAnsi="Times New Roman" w:cs="Times New Roman"/>
          <w:sz w:val="24"/>
          <w:szCs w:val="24"/>
        </w:rPr>
        <w:t xml:space="preserve"> and </w:t>
      </w:r>
      <w:hyperlink r:id="rId46" w:tooltip="Theodore Beza" w:history="1">
        <w:r w:rsidRPr="00130C3F">
          <w:rPr>
            <w:rFonts w:ascii="Times New Roman" w:eastAsia="Times New Roman" w:hAnsi="Times New Roman" w:cs="Times New Roman"/>
            <w:color w:val="0000FF"/>
            <w:sz w:val="24"/>
            <w:szCs w:val="24"/>
            <w:u w:val="single"/>
          </w:rPr>
          <w:t>Theodore Beza</w:t>
        </w:r>
      </w:hyperlink>
      <w:r w:rsidRPr="00130C3F">
        <w:rPr>
          <w:rFonts w:ascii="Times New Roman" w:eastAsia="Times New Roman" w:hAnsi="Times New Roman" w:cs="Times New Roman"/>
          <w:sz w:val="24"/>
          <w:szCs w:val="24"/>
        </w:rPr>
        <w:t xml:space="preserve"> provided the primary spiritual and theological leadership. Among these scholars was </w:t>
      </w:r>
      <w:hyperlink r:id="rId47" w:tooltip="William &#10;Whittingham" w:history="1">
        <w:r w:rsidRPr="00130C3F">
          <w:rPr>
            <w:rFonts w:ascii="Times New Roman" w:eastAsia="Times New Roman" w:hAnsi="Times New Roman" w:cs="Times New Roman"/>
            <w:color w:val="0000FF"/>
            <w:sz w:val="24"/>
            <w:szCs w:val="24"/>
            <w:u w:val="single"/>
          </w:rPr>
          <w:t>William Whittingham</w:t>
        </w:r>
      </w:hyperlink>
      <w:r w:rsidRPr="00130C3F">
        <w:rPr>
          <w:rFonts w:ascii="Times New Roman" w:eastAsia="Times New Roman" w:hAnsi="Times New Roman" w:cs="Times New Roman"/>
          <w:sz w:val="24"/>
          <w:szCs w:val="24"/>
        </w:rPr>
        <w:t xml:space="preserve">, who would come to supervise what would become the effort to create the translation now known as the Geneva Bible, in collaboration with </w:t>
      </w:r>
      <w:hyperlink r:id="rId48" w:tooltip="Myles &#10;Coverdale" w:history="1">
        <w:r w:rsidRPr="00130C3F">
          <w:rPr>
            <w:rFonts w:ascii="Times New Roman" w:eastAsia="Times New Roman" w:hAnsi="Times New Roman" w:cs="Times New Roman"/>
            <w:color w:val="0000FF"/>
            <w:sz w:val="24"/>
            <w:szCs w:val="24"/>
            <w:u w:val="single"/>
          </w:rPr>
          <w:t>Myles Coverdale</w:t>
        </w:r>
      </w:hyperlink>
      <w:r w:rsidRPr="00130C3F">
        <w:rPr>
          <w:rFonts w:ascii="Times New Roman" w:eastAsia="Times New Roman" w:hAnsi="Times New Roman" w:cs="Times New Roman"/>
          <w:sz w:val="24"/>
          <w:szCs w:val="24"/>
        </w:rPr>
        <w:t xml:space="preserve">, </w:t>
      </w:r>
      <w:hyperlink r:id="rId49" w:tooltip="Christopher Goodman" w:history="1">
        <w:r w:rsidRPr="00130C3F">
          <w:rPr>
            <w:rFonts w:ascii="Times New Roman" w:eastAsia="Times New Roman" w:hAnsi="Times New Roman" w:cs="Times New Roman"/>
            <w:color w:val="0000FF"/>
            <w:sz w:val="24"/>
            <w:szCs w:val="24"/>
            <w:u w:val="single"/>
          </w:rPr>
          <w:t>Christopher Goodman</w:t>
        </w:r>
      </w:hyperlink>
      <w:r w:rsidRPr="00130C3F">
        <w:rPr>
          <w:rFonts w:ascii="Times New Roman" w:eastAsia="Times New Roman" w:hAnsi="Times New Roman" w:cs="Times New Roman"/>
          <w:sz w:val="24"/>
          <w:szCs w:val="24"/>
        </w:rPr>
        <w:t xml:space="preserve">, </w:t>
      </w:r>
      <w:hyperlink r:id="rId50" w:tooltip="Anthony Gilby" w:history="1">
        <w:r w:rsidRPr="00130C3F">
          <w:rPr>
            <w:rFonts w:ascii="Times New Roman" w:eastAsia="Times New Roman" w:hAnsi="Times New Roman" w:cs="Times New Roman"/>
            <w:color w:val="0000FF"/>
            <w:sz w:val="24"/>
            <w:szCs w:val="24"/>
            <w:u w:val="single"/>
          </w:rPr>
          <w:t>Anthony Gilby</w:t>
        </w:r>
      </w:hyperlink>
      <w:r w:rsidRPr="00130C3F">
        <w:rPr>
          <w:rFonts w:ascii="Times New Roman" w:eastAsia="Times New Roman" w:hAnsi="Times New Roman" w:cs="Times New Roman"/>
          <w:sz w:val="24"/>
          <w:szCs w:val="24"/>
        </w:rPr>
        <w:t xml:space="preserve">, </w:t>
      </w:r>
      <w:hyperlink r:id="rId51" w:tooltip="Thomas Sampson" w:history="1">
        <w:r w:rsidRPr="00130C3F">
          <w:rPr>
            <w:rFonts w:ascii="Times New Roman" w:eastAsia="Times New Roman" w:hAnsi="Times New Roman" w:cs="Times New Roman"/>
            <w:color w:val="0000FF"/>
            <w:sz w:val="24"/>
            <w:szCs w:val="24"/>
            <w:u w:val="single"/>
          </w:rPr>
          <w:t>Thomas Sampson</w:t>
        </w:r>
      </w:hyperlink>
      <w:r w:rsidRPr="00130C3F">
        <w:rPr>
          <w:rFonts w:ascii="Times New Roman" w:eastAsia="Times New Roman" w:hAnsi="Times New Roman" w:cs="Times New Roman"/>
          <w:sz w:val="24"/>
          <w:szCs w:val="24"/>
        </w:rPr>
        <w:t xml:space="preserve">, and </w:t>
      </w:r>
      <w:hyperlink r:id="rId52" w:tooltip="William Cole (Puritan)" w:history="1">
        <w:r w:rsidRPr="00130C3F">
          <w:rPr>
            <w:rFonts w:ascii="Times New Roman" w:eastAsia="Times New Roman" w:hAnsi="Times New Roman" w:cs="Times New Roman"/>
            <w:color w:val="0000FF"/>
            <w:sz w:val="24"/>
            <w:szCs w:val="24"/>
            <w:u w:val="single"/>
          </w:rPr>
          <w:t>Willian Cole</w:t>
        </w:r>
      </w:hyperlink>
      <w:r w:rsidRPr="00130C3F">
        <w:rPr>
          <w:rFonts w:ascii="Times New Roman" w:eastAsia="Times New Roman" w:hAnsi="Times New Roman" w:cs="Times New Roman"/>
          <w:sz w:val="24"/>
          <w:szCs w:val="24"/>
        </w:rPr>
        <w:t xml:space="preserve"> – several of whom became prominent figures in the proto-Puritan </w:t>
      </w:r>
      <w:hyperlink r:id="rId53" w:tooltip="Nonconformism" w:history="1">
        <w:r w:rsidRPr="00130C3F">
          <w:rPr>
            <w:rFonts w:ascii="Times New Roman" w:eastAsia="Times New Roman" w:hAnsi="Times New Roman" w:cs="Times New Roman"/>
            <w:color w:val="0000FF"/>
            <w:sz w:val="24"/>
            <w:szCs w:val="24"/>
            <w:u w:val="single"/>
          </w:rPr>
          <w:t>Nonconformist</w:t>
        </w:r>
      </w:hyperlink>
      <w:r w:rsidRPr="00130C3F">
        <w:rPr>
          <w:rFonts w:ascii="Times New Roman" w:eastAsia="Times New Roman" w:hAnsi="Times New Roman" w:cs="Times New Roman"/>
          <w:sz w:val="24"/>
          <w:szCs w:val="24"/>
        </w:rPr>
        <w:t xml:space="preserve"> faction of the </w:t>
      </w:r>
      <w:hyperlink r:id="rId54" w:tooltip="Vestments controversy" w:history="1">
        <w:r w:rsidRPr="00130C3F">
          <w:rPr>
            <w:rFonts w:ascii="Times New Roman" w:eastAsia="Times New Roman" w:hAnsi="Times New Roman" w:cs="Times New Roman"/>
            <w:color w:val="0000FF"/>
            <w:sz w:val="24"/>
            <w:szCs w:val="24"/>
            <w:u w:val="single"/>
          </w:rPr>
          <w:t>Vestments controversy</w:t>
        </w:r>
      </w:hyperlink>
      <w:r w:rsidRPr="00130C3F">
        <w:rPr>
          <w:rFonts w:ascii="Times New Roman" w:eastAsia="Times New Roman" w:hAnsi="Times New Roman" w:cs="Times New Roman"/>
          <w:sz w:val="24"/>
          <w:szCs w:val="24"/>
        </w:rPr>
        <w:t>. Whittingham was directly responsible for the New Testament, which was complete and published in 1557,</w:t>
      </w:r>
      <w:hyperlink r:id="rId55" w:anchor="cite_note-Herbert-1" w:history="1">
        <w:r w:rsidRPr="00130C3F">
          <w:rPr>
            <w:rFonts w:ascii="Times New Roman" w:eastAsia="Times New Roman" w:hAnsi="Times New Roman" w:cs="Times New Roman"/>
            <w:color w:val="0000FF"/>
            <w:sz w:val="24"/>
            <w:szCs w:val="24"/>
            <w:u w:val="single"/>
            <w:vertAlign w:val="superscript"/>
          </w:rPr>
          <w:t>[2]</w:t>
        </w:r>
      </w:hyperlink>
      <w:r w:rsidRPr="00130C3F">
        <w:rPr>
          <w:rFonts w:ascii="Times New Roman" w:eastAsia="Times New Roman" w:hAnsi="Times New Roman" w:cs="Times New Roman"/>
          <w:sz w:val="24"/>
          <w:szCs w:val="24"/>
        </w:rPr>
        <w:t xml:space="preserve"> while Gilby oversaw the Old Testament.</w:t>
      </w:r>
    </w:p>
    <w:p w:rsidR="00130C3F" w:rsidRPr="00130C3F" w:rsidRDefault="00130C3F" w:rsidP="00130C3F">
      <w:pPr>
        <w:spacing w:before="100" w:beforeAutospacing="1" w:after="100" w:afterAutospacing="1" w:line="240" w:lineRule="auto"/>
        <w:rPr>
          <w:rFonts w:ascii="Times New Roman" w:eastAsia="Times New Roman" w:hAnsi="Times New Roman" w:cs="Times New Roman"/>
          <w:sz w:val="24"/>
          <w:szCs w:val="24"/>
        </w:rPr>
      </w:pPr>
      <w:r w:rsidRPr="00130C3F">
        <w:rPr>
          <w:rFonts w:ascii="Times New Roman" w:eastAsia="Times New Roman" w:hAnsi="Times New Roman" w:cs="Times New Roman"/>
          <w:sz w:val="24"/>
          <w:szCs w:val="24"/>
        </w:rPr>
        <w:t>The first full edition of this Bible, with a further revised New Testament, appeared in 1560,</w:t>
      </w:r>
      <w:hyperlink r:id="rId56" w:anchor="cite_note-Herbert-1" w:history="1">
        <w:r w:rsidRPr="00130C3F">
          <w:rPr>
            <w:rFonts w:ascii="Times New Roman" w:eastAsia="Times New Roman" w:hAnsi="Times New Roman" w:cs="Times New Roman"/>
            <w:color w:val="0000FF"/>
            <w:sz w:val="24"/>
            <w:szCs w:val="24"/>
            <w:u w:val="single"/>
            <w:vertAlign w:val="superscript"/>
          </w:rPr>
          <w:t>[2]</w:t>
        </w:r>
      </w:hyperlink>
      <w:r w:rsidRPr="00130C3F">
        <w:rPr>
          <w:rFonts w:ascii="Times New Roman" w:eastAsia="Times New Roman" w:hAnsi="Times New Roman" w:cs="Times New Roman"/>
          <w:sz w:val="24"/>
          <w:szCs w:val="24"/>
        </w:rPr>
        <w:t xml:space="preserve"> but it was not printed in England until 1575 (New Testament</w:t>
      </w:r>
      <w:hyperlink r:id="rId57" w:anchor="cite_note-Herbert-1" w:history="1">
        <w:r w:rsidRPr="00130C3F">
          <w:rPr>
            <w:rFonts w:ascii="Times New Roman" w:eastAsia="Times New Roman" w:hAnsi="Times New Roman" w:cs="Times New Roman"/>
            <w:color w:val="0000FF"/>
            <w:sz w:val="24"/>
            <w:szCs w:val="24"/>
            <w:u w:val="single"/>
            <w:vertAlign w:val="superscript"/>
          </w:rPr>
          <w:t>[2]</w:t>
        </w:r>
      </w:hyperlink>
      <w:r w:rsidRPr="00130C3F">
        <w:rPr>
          <w:rFonts w:ascii="Times New Roman" w:eastAsia="Times New Roman" w:hAnsi="Times New Roman" w:cs="Times New Roman"/>
          <w:sz w:val="24"/>
          <w:szCs w:val="24"/>
        </w:rPr>
        <w:t>) and 1576 (complete Bible</w:t>
      </w:r>
      <w:hyperlink r:id="rId58" w:anchor="cite_note-Herbert-1" w:history="1">
        <w:r w:rsidRPr="00130C3F">
          <w:rPr>
            <w:rFonts w:ascii="Times New Roman" w:eastAsia="Times New Roman" w:hAnsi="Times New Roman" w:cs="Times New Roman"/>
            <w:color w:val="0000FF"/>
            <w:sz w:val="24"/>
            <w:szCs w:val="24"/>
            <w:u w:val="single"/>
            <w:vertAlign w:val="superscript"/>
          </w:rPr>
          <w:t>[2]</w:t>
        </w:r>
      </w:hyperlink>
      <w:r w:rsidRPr="00130C3F">
        <w:rPr>
          <w:rFonts w:ascii="Times New Roman" w:eastAsia="Times New Roman" w:hAnsi="Times New Roman" w:cs="Times New Roman"/>
          <w:sz w:val="24"/>
          <w:szCs w:val="24"/>
        </w:rPr>
        <w:t>). Over 150 editions were issued; the last probably in 1644.</w:t>
      </w:r>
      <w:hyperlink r:id="rId59" w:anchor="cite_note-Herbert-1" w:history="1">
        <w:r w:rsidRPr="00130C3F">
          <w:rPr>
            <w:rFonts w:ascii="Times New Roman" w:eastAsia="Times New Roman" w:hAnsi="Times New Roman" w:cs="Times New Roman"/>
            <w:color w:val="0000FF"/>
            <w:sz w:val="24"/>
            <w:szCs w:val="24"/>
            <w:u w:val="single"/>
            <w:vertAlign w:val="superscript"/>
          </w:rPr>
          <w:t>[2]</w:t>
        </w:r>
      </w:hyperlink>
      <w:r w:rsidRPr="00130C3F">
        <w:rPr>
          <w:rFonts w:ascii="Times New Roman" w:eastAsia="Times New Roman" w:hAnsi="Times New Roman" w:cs="Times New Roman"/>
          <w:sz w:val="24"/>
          <w:szCs w:val="24"/>
        </w:rPr>
        <w:t xml:space="preserve"> The very first Bible printed in </w:t>
      </w:r>
      <w:hyperlink r:id="rId60" w:tooltip="Scotland" w:history="1">
        <w:r w:rsidRPr="00130C3F">
          <w:rPr>
            <w:rFonts w:ascii="Times New Roman" w:eastAsia="Times New Roman" w:hAnsi="Times New Roman" w:cs="Times New Roman"/>
            <w:color w:val="0000FF"/>
            <w:sz w:val="24"/>
            <w:szCs w:val="24"/>
            <w:u w:val="single"/>
          </w:rPr>
          <w:t>Scotland</w:t>
        </w:r>
      </w:hyperlink>
      <w:r w:rsidRPr="00130C3F">
        <w:rPr>
          <w:rFonts w:ascii="Times New Roman" w:eastAsia="Times New Roman" w:hAnsi="Times New Roman" w:cs="Times New Roman"/>
          <w:sz w:val="24"/>
          <w:szCs w:val="24"/>
        </w:rPr>
        <w:t xml:space="preserve"> was a Geneva Bible, which was first issued in 1579.</w:t>
      </w:r>
      <w:hyperlink r:id="rId61" w:anchor="cite_note-Herbert-1" w:history="1">
        <w:r w:rsidRPr="00130C3F">
          <w:rPr>
            <w:rFonts w:ascii="Times New Roman" w:eastAsia="Times New Roman" w:hAnsi="Times New Roman" w:cs="Times New Roman"/>
            <w:color w:val="0000FF"/>
            <w:sz w:val="24"/>
            <w:szCs w:val="24"/>
            <w:u w:val="single"/>
            <w:vertAlign w:val="superscript"/>
          </w:rPr>
          <w:t>[2]</w:t>
        </w:r>
      </w:hyperlink>
      <w:r w:rsidRPr="00130C3F">
        <w:rPr>
          <w:rFonts w:ascii="Times New Roman" w:eastAsia="Times New Roman" w:hAnsi="Times New Roman" w:cs="Times New Roman"/>
          <w:sz w:val="24"/>
          <w:szCs w:val="24"/>
        </w:rPr>
        <w:t xml:space="preserve"> In fact, the involvement of Knox and Calvin in the creation of the Geneva Bible made it especially appealing in Scotland, where a law was passed in 1579 requiring every household of sufficient means to buy a copy.</w:t>
      </w:r>
      <w:hyperlink r:id="rId62" w:anchor="cite_note-2" w:history="1">
        <w:r w:rsidRPr="00130C3F">
          <w:rPr>
            <w:rFonts w:ascii="Times New Roman" w:eastAsia="Times New Roman" w:hAnsi="Times New Roman" w:cs="Times New Roman"/>
            <w:color w:val="0000FF"/>
            <w:sz w:val="24"/>
            <w:szCs w:val="24"/>
            <w:u w:val="single"/>
            <w:vertAlign w:val="superscript"/>
          </w:rPr>
          <w:t>[3]</w:t>
        </w:r>
      </w:hyperlink>
    </w:p>
    <w:p w:rsidR="00130C3F" w:rsidRPr="00130C3F" w:rsidRDefault="00130C3F" w:rsidP="00130C3F">
      <w:pPr>
        <w:spacing w:before="100" w:beforeAutospacing="1" w:after="100" w:afterAutospacing="1" w:line="240" w:lineRule="auto"/>
        <w:rPr>
          <w:rFonts w:ascii="Times New Roman" w:eastAsia="Times New Roman" w:hAnsi="Times New Roman" w:cs="Times New Roman"/>
          <w:sz w:val="24"/>
          <w:szCs w:val="24"/>
        </w:rPr>
      </w:pPr>
      <w:r w:rsidRPr="00130C3F">
        <w:rPr>
          <w:rFonts w:ascii="Times New Roman" w:eastAsia="Times New Roman" w:hAnsi="Times New Roman" w:cs="Times New Roman"/>
          <w:sz w:val="24"/>
          <w:szCs w:val="24"/>
        </w:rPr>
        <w:t>Some editions from 1576 onwards</w:t>
      </w:r>
      <w:hyperlink r:id="rId63" w:anchor="cite_note-Herbert-1" w:history="1">
        <w:r w:rsidRPr="00130C3F">
          <w:rPr>
            <w:rFonts w:ascii="Times New Roman" w:eastAsia="Times New Roman" w:hAnsi="Times New Roman" w:cs="Times New Roman"/>
            <w:color w:val="0000FF"/>
            <w:sz w:val="24"/>
            <w:szCs w:val="24"/>
            <w:u w:val="single"/>
            <w:vertAlign w:val="superscript"/>
          </w:rPr>
          <w:t>[2]</w:t>
        </w:r>
      </w:hyperlink>
      <w:r w:rsidRPr="00130C3F">
        <w:rPr>
          <w:rFonts w:ascii="Times New Roman" w:eastAsia="Times New Roman" w:hAnsi="Times New Roman" w:cs="Times New Roman"/>
          <w:sz w:val="24"/>
          <w:szCs w:val="24"/>
        </w:rPr>
        <w:t xml:space="preserve"> included Tomson's revisions of the New Testament. Some editions from 1599 onwards</w:t>
      </w:r>
      <w:hyperlink r:id="rId64" w:anchor="cite_note-Herbert-1" w:history="1">
        <w:r w:rsidRPr="00130C3F">
          <w:rPr>
            <w:rFonts w:ascii="Times New Roman" w:eastAsia="Times New Roman" w:hAnsi="Times New Roman" w:cs="Times New Roman"/>
            <w:color w:val="0000FF"/>
            <w:sz w:val="24"/>
            <w:szCs w:val="24"/>
            <w:u w:val="single"/>
            <w:vertAlign w:val="superscript"/>
          </w:rPr>
          <w:t>[2]</w:t>
        </w:r>
      </w:hyperlink>
      <w:r w:rsidRPr="00130C3F">
        <w:rPr>
          <w:rFonts w:ascii="Times New Roman" w:eastAsia="Times New Roman" w:hAnsi="Times New Roman" w:cs="Times New Roman"/>
          <w:sz w:val="24"/>
          <w:szCs w:val="24"/>
        </w:rPr>
        <w:t xml:space="preserve"> used a new "Junius" version of the Book of Revelation, in which the notes were translated from a new Latin commentary by </w:t>
      </w:r>
      <w:hyperlink r:id="rId65" w:tooltip="Franciscus Junius (the elder)" w:history="1">
        <w:r w:rsidRPr="00130C3F">
          <w:rPr>
            <w:rFonts w:ascii="Times New Roman" w:eastAsia="Times New Roman" w:hAnsi="Times New Roman" w:cs="Times New Roman"/>
            <w:color w:val="0000FF"/>
            <w:sz w:val="24"/>
            <w:szCs w:val="24"/>
            <w:u w:val="single"/>
          </w:rPr>
          <w:t>Junius</w:t>
        </w:r>
      </w:hyperlink>
      <w:r w:rsidRPr="00130C3F">
        <w:rPr>
          <w:rFonts w:ascii="Times New Roman" w:eastAsia="Times New Roman" w:hAnsi="Times New Roman" w:cs="Times New Roman"/>
          <w:sz w:val="24"/>
          <w:szCs w:val="24"/>
        </w:rPr>
        <w:t xml:space="preserve"> on Revelation.</w:t>
      </w:r>
    </w:p>
    <w:p w:rsidR="00130C3F" w:rsidRPr="00130C3F" w:rsidRDefault="00130C3F" w:rsidP="00130C3F">
      <w:pPr>
        <w:spacing w:before="100" w:beforeAutospacing="1" w:after="100" w:afterAutospacing="1" w:line="240" w:lineRule="auto"/>
        <w:rPr>
          <w:rFonts w:ascii="Times New Roman" w:eastAsia="Times New Roman" w:hAnsi="Times New Roman" w:cs="Times New Roman"/>
          <w:sz w:val="24"/>
          <w:szCs w:val="24"/>
        </w:rPr>
      </w:pPr>
      <w:r w:rsidRPr="00130C3F">
        <w:rPr>
          <w:rFonts w:ascii="Times New Roman" w:eastAsia="Times New Roman" w:hAnsi="Times New Roman" w:cs="Times New Roman"/>
          <w:sz w:val="24"/>
          <w:szCs w:val="24"/>
        </w:rPr>
        <w:t xml:space="preserve">Like most English translations of the time, the Geneva Bible was translated from scholarly editions of the </w:t>
      </w:r>
      <w:hyperlink r:id="rId66" w:tooltip="Koine Greek" w:history="1">
        <w:r w:rsidRPr="00130C3F">
          <w:rPr>
            <w:rFonts w:ascii="Times New Roman" w:eastAsia="Times New Roman" w:hAnsi="Times New Roman" w:cs="Times New Roman"/>
            <w:color w:val="0000FF"/>
            <w:sz w:val="24"/>
            <w:szCs w:val="24"/>
            <w:u w:val="single"/>
          </w:rPr>
          <w:t>Greek</w:t>
        </w:r>
      </w:hyperlink>
      <w:r w:rsidRPr="00130C3F">
        <w:rPr>
          <w:rFonts w:ascii="Times New Roman" w:eastAsia="Times New Roman" w:hAnsi="Times New Roman" w:cs="Times New Roman"/>
          <w:sz w:val="24"/>
          <w:szCs w:val="24"/>
        </w:rPr>
        <w:t xml:space="preserve"> New Testament and the </w:t>
      </w:r>
      <w:hyperlink r:id="rId67" w:tooltip="Hebrew &#10;language" w:history="1">
        <w:r w:rsidRPr="00130C3F">
          <w:rPr>
            <w:rFonts w:ascii="Times New Roman" w:eastAsia="Times New Roman" w:hAnsi="Times New Roman" w:cs="Times New Roman"/>
            <w:color w:val="0000FF"/>
            <w:sz w:val="24"/>
            <w:szCs w:val="24"/>
            <w:u w:val="single"/>
          </w:rPr>
          <w:t>Hebrew</w:t>
        </w:r>
      </w:hyperlink>
      <w:r w:rsidRPr="00130C3F">
        <w:rPr>
          <w:rFonts w:ascii="Times New Roman" w:eastAsia="Times New Roman" w:hAnsi="Times New Roman" w:cs="Times New Roman"/>
          <w:sz w:val="24"/>
          <w:szCs w:val="24"/>
        </w:rPr>
        <w:t xml:space="preserve"> Scriptures that comprise the Christian Old Testament. The English rendering was substantially based on the earlier translations by </w:t>
      </w:r>
      <w:hyperlink r:id="rId68" w:tooltip="William Tyndale" w:history="1">
        <w:r w:rsidRPr="00130C3F">
          <w:rPr>
            <w:rFonts w:ascii="Times New Roman" w:eastAsia="Times New Roman" w:hAnsi="Times New Roman" w:cs="Times New Roman"/>
            <w:color w:val="0000FF"/>
            <w:sz w:val="24"/>
            <w:szCs w:val="24"/>
            <w:u w:val="single"/>
          </w:rPr>
          <w:t>William Tyndale</w:t>
        </w:r>
      </w:hyperlink>
      <w:r w:rsidRPr="00130C3F">
        <w:rPr>
          <w:rFonts w:ascii="Times New Roman" w:eastAsia="Times New Roman" w:hAnsi="Times New Roman" w:cs="Times New Roman"/>
          <w:sz w:val="24"/>
          <w:szCs w:val="24"/>
        </w:rPr>
        <w:t xml:space="preserve"> and </w:t>
      </w:r>
      <w:hyperlink r:id="rId69" w:tooltip="Myles &#10;Coverdale" w:history="1">
        <w:r w:rsidRPr="00130C3F">
          <w:rPr>
            <w:rFonts w:ascii="Times New Roman" w:eastAsia="Times New Roman" w:hAnsi="Times New Roman" w:cs="Times New Roman"/>
            <w:color w:val="0000FF"/>
            <w:sz w:val="24"/>
            <w:szCs w:val="24"/>
            <w:u w:val="single"/>
          </w:rPr>
          <w:t>Myles Coverdale</w:t>
        </w:r>
      </w:hyperlink>
      <w:r w:rsidRPr="00130C3F">
        <w:rPr>
          <w:rFonts w:ascii="Times New Roman" w:eastAsia="Times New Roman" w:hAnsi="Times New Roman" w:cs="Times New Roman"/>
          <w:sz w:val="24"/>
          <w:szCs w:val="24"/>
        </w:rPr>
        <w:t xml:space="preserve"> (80-90% of the language in the Genevan New Testament is from Tyndale).</w:t>
      </w:r>
      <w:r w:rsidRPr="00130C3F">
        <w:rPr>
          <w:rFonts w:ascii="Times New Roman" w:eastAsia="Times New Roman" w:hAnsi="Times New Roman" w:cs="Times New Roman"/>
          <w:sz w:val="24"/>
          <w:szCs w:val="24"/>
          <w:vertAlign w:val="superscript"/>
        </w:rPr>
        <w:t>[</w:t>
      </w:r>
      <w:hyperlink r:id="rId70" w:tooltip="Wikipedia:Citation needed" w:history="1">
        <w:r w:rsidRPr="00130C3F">
          <w:rPr>
            <w:rFonts w:ascii="Times New Roman" w:eastAsia="Times New Roman" w:hAnsi="Times New Roman" w:cs="Times New Roman"/>
            <w:i/>
            <w:iCs/>
            <w:color w:val="0000FF"/>
            <w:sz w:val="24"/>
            <w:szCs w:val="24"/>
            <w:u w:val="single"/>
            <w:vertAlign w:val="superscript"/>
          </w:rPr>
          <w:t>citation needed</w:t>
        </w:r>
      </w:hyperlink>
      <w:r w:rsidRPr="00130C3F">
        <w:rPr>
          <w:rFonts w:ascii="Times New Roman" w:eastAsia="Times New Roman" w:hAnsi="Times New Roman" w:cs="Times New Roman"/>
          <w:sz w:val="24"/>
          <w:szCs w:val="24"/>
          <w:vertAlign w:val="superscript"/>
        </w:rPr>
        <w:t>]</w:t>
      </w:r>
      <w:r w:rsidRPr="00130C3F">
        <w:rPr>
          <w:rFonts w:ascii="Times New Roman" w:eastAsia="Times New Roman" w:hAnsi="Times New Roman" w:cs="Times New Roman"/>
          <w:sz w:val="24"/>
          <w:szCs w:val="24"/>
        </w:rPr>
        <w:t xml:space="preserve"> However, the Geneva Bible was the first English version in which </w:t>
      </w:r>
      <w:r w:rsidRPr="00130C3F">
        <w:rPr>
          <w:rFonts w:ascii="Times New Roman" w:eastAsia="Times New Roman" w:hAnsi="Times New Roman" w:cs="Times New Roman"/>
          <w:i/>
          <w:iCs/>
          <w:sz w:val="24"/>
          <w:szCs w:val="24"/>
        </w:rPr>
        <w:t>all</w:t>
      </w:r>
      <w:r w:rsidRPr="00130C3F">
        <w:rPr>
          <w:rFonts w:ascii="Times New Roman" w:eastAsia="Times New Roman" w:hAnsi="Times New Roman" w:cs="Times New Roman"/>
          <w:sz w:val="24"/>
          <w:szCs w:val="24"/>
        </w:rPr>
        <w:t xml:space="preserve"> of the Old Testament was translated directly from the Hebrew (cf. </w:t>
      </w:r>
      <w:hyperlink r:id="rId71" w:tooltip="Coverdale &#10;Bible" w:history="1">
        <w:r w:rsidRPr="00130C3F">
          <w:rPr>
            <w:rFonts w:ascii="Times New Roman" w:eastAsia="Times New Roman" w:hAnsi="Times New Roman" w:cs="Times New Roman"/>
            <w:color w:val="0000FF"/>
            <w:sz w:val="24"/>
            <w:szCs w:val="24"/>
            <w:u w:val="single"/>
          </w:rPr>
          <w:t>Coverdale Bible</w:t>
        </w:r>
      </w:hyperlink>
      <w:r w:rsidRPr="00130C3F">
        <w:rPr>
          <w:rFonts w:ascii="Times New Roman" w:eastAsia="Times New Roman" w:hAnsi="Times New Roman" w:cs="Times New Roman"/>
          <w:sz w:val="24"/>
          <w:szCs w:val="24"/>
        </w:rPr>
        <w:t xml:space="preserve">, </w:t>
      </w:r>
      <w:hyperlink r:id="rId72" w:tooltip="Matthew's &#10;Bible" w:history="1">
        <w:r w:rsidRPr="00130C3F">
          <w:rPr>
            <w:rFonts w:ascii="Times New Roman" w:eastAsia="Times New Roman" w:hAnsi="Times New Roman" w:cs="Times New Roman"/>
            <w:color w:val="0000FF"/>
            <w:sz w:val="24"/>
            <w:szCs w:val="24"/>
            <w:u w:val="single"/>
          </w:rPr>
          <w:t>Matthew's Bible</w:t>
        </w:r>
      </w:hyperlink>
      <w:r w:rsidRPr="00130C3F">
        <w:rPr>
          <w:rFonts w:ascii="Times New Roman" w:eastAsia="Times New Roman" w:hAnsi="Times New Roman" w:cs="Times New Roman"/>
          <w:sz w:val="24"/>
          <w:szCs w:val="24"/>
        </w:rPr>
        <w:t>).</w:t>
      </w:r>
    </w:p>
    <w:p w:rsidR="00130C3F" w:rsidRPr="00130C3F" w:rsidRDefault="00130C3F" w:rsidP="00130C3F">
      <w:pPr>
        <w:spacing w:before="100" w:beforeAutospacing="1" w:after="100" w:afterAutospacing="1" w:line="240" w:lineRule="auto"/>
        <w:rPr>
          <w:rFonts w:ascii="Times New Roman" w:eastAsia="Times New Roman" w:hAnsi="Times New Roman" w:cs="Times New Roman"/>
          <w:sz w:val="24"/>
          <w:szCs w:val="24"/>
        </w:rPr>
      </w:pPr>
      <w:r w:rsidRPr="00130C3F">
        <w:rPr>
          <w:rFonts w:ascii="Times New Roman" w:eastAsia="Times New Roman" w:hAnsi="Times New Roman" w:cs="Times New Roman"/>
          <w:sz w:val="24"/>
          <w:szCs w:val="24"/>
        </w:rPr>
        <w:t xml:space="preserve">The annotations which are an important part of the Geneva Bible were </w:t>
      </w:r>
      <w:hyperlink r:id="rId73" w:tooltip="Calvinism" w:history="1">
        <w:r w:rsidRPr="00130C3F">
          <w:rPr>
            <w:rFonts w:ascii="Times New Roman" w:eastAsia="Times New Roman" w:hAnsi="Times New Roman" w:cs="Times New Roman"/>
            <w:color w:val="0000FF"/>
            <w:sz w:val="24"/>
            <w:szCs w:val="24"/>
            <w:u w:val="single"/>
          </w:rPr>
          <w:t>Calvinist</w:t>
        </w:r>
      </w:hyperlink>
      <w:r w:rsidRPr="00130C3F">
        <w:rPr>
          <w:rFonts w:ascii="Times New Roman" w:eastAsia="Times New Roman" w:hAnsi="Times New Roman" w:cs="Times New Roman"/>
          <w:sz w:val="24"/>
          <w:szCs w:val="24"/>
        </w:rPr>
        <w:t xml:space="preserve"> and </w:t>
      </w:r>
      <w:hyperlink r:id="rId74" w:tooltip="Puritan" w:history="1">
        <w:r w:rsidRPr="00130C3F">
          <w:rPr>
            <w:rFonts w:ascii="Times New Roman" w:eastAsia="Times New Roman" w:hAnsi="Times New Roman" w:cs="Times New Roman"/>
            <w:color w:val="0000FF"/>
            <w:sz w:val="24"/>
            <w:szCs w:val="24"/>
            <w:u w:val="single"/>
          </w:rPr>
          <w:t>Puritan</w:t>
        </w:r>
      </w:hyperlink>
      <w:r w:rsidRPr="00130C3F">
        <w:rPr>
          <w:rFonts w:ascii="Times New Roman" w:eastAsia="Times New Roman" w:hAnsi="Times New Roman" w:cs="Times New Roman"/>
          <w:sz w:val="24"/>
          <w:szCs w:val="24"/>
        </w:rPr>
        <w:t xml:space="preserve"> in character, and as such they were disliked by the ruling pro – government Protestants of the </w:t>
      </w:r>
      <w:hyperlink r:id="rId75" w:tooltip="Church of &#10;England" w:history="1">
        <w:r w:rsidRPr="00130C3F">
          <w:rPr>
            <w:rFonts w:ascii="Times New Roman" w:eastAsia="Times New Roman" w:hAnsi="Times New Roman" w:cs="Times New Roman"/>
            <w:color w:val="0000FF"/>
            <w:sz w:val="24"/>
            <w:szCs w:val="24"/>
            <w:u w:val="single"/>
          </w:rPr>
          <w:t>Church of England</w:t>
        </w:r>
      </w:hyperlink>
      <w:r w:rsidRPr="00130C3F">
        <w:rPr>
          <w:rFonts w:ascii="Times New Roman" w:eastAsia="Times New Roman" w:hAnsi="Times New Roman" w:cs="Times New Roman"/>
          <w:sz w:val="24"/>
          <w:szCs w:val="24"/>
        </w:rPr>
        <w:t xml:space="preserve">, as well as King </w:t>
      </w:r>
      <w:hyperlink r:id="rId76" w:tooltip="James I of&#10; England" w:history="1">
        <w:r w:rsidRPr="00130C3F">
          <w:rPr>
            <w:rFonts w:ascii="Times New Roman" w:eastAsia="Times New Roman" w:hAnsi="Times New Roman" w:cs="Times New Roman"/>
            <w:color w:val="0000FF"/>
            <w:sz w:val="24"/>
            <w:szCs w:val="24"/>
            <w:u w:val="single"/>
          </w:rPr>
          <w:t>James I</w:t>
        </w:r>
      </w:hyperlink>
      <w:r w:rsidRPr="00130C3F">
        <w:rPr>
          <w:rFonts w:ascii="Times New Roman" w:eastAsia="Times New Roman" w:hAnsi="Times New Roman" w:cs="Times New Roman"/>
          <w:sz w:val="24"/>
          <w:szCs w:val="24"/>
        </w:rPr>
        <w:t xml:space="preserve">, who commissioned the "Authorized Version", or </w:t>
      </w:r>
      <w:hyperlink r:id="rId77" w:tooltip="King James &#10;Bible" w:history="1">
        <w:r w:rsidRPr="00130C3F">
          <w:rPr>
            <w:rFonts w:ascii="Times New Roman" w:eastAsia="Times New Roman" w:hAnsi="Times New Roman" w:cs="Times New Roman"/>
            <w:color w:val="0000FF"/>
            <w:sz w:val="24"/>
            <w:szCs w:val="24"/>
            <w:u w:val="single"/>
          </w:rPr>
          <w:t>King James Bible</w:t>
        </w:r>
      </w:hyperlink>
      <w:r w:rsidRPr="00130C3F">
        <w:rPr>
          <w:rFonts w:ascii="Times New Roman" w:eastAsia="Times New Roman" w:hAnsi="Times New Roman" w:cs="Times New Roman"/>
          <w:sz w:val="24"/>
          <w:szCs w:val="24"/>
        </w:rPr>
        <w:t xml:space="preserve">, in order to replace it. The Geneva Bible had also motivated the earlier production of the </w:t>
      </w:r>
      <w:hyperlink r:id="rId78" w:tooltip="Bishops' &#10;Bible" w:history="1">
        <w:r w:rsidRPr="00130C3F">
          <w:rPr>
            <w:rFonts w:ascii="Times New Roman" w:eastAsia="Times New Roman" w:hAnsi="Times New Roman" w:cs="Times New Roman"/>
            <w:color w:val="0000FF"/>
            <w:sz w:val="24"/>
            <w:szCs w:val="24"/>
            <w:u w:val="single"/>
          </w:rPr>
          <w:t>Bishops' Bible</w:t>
        </w:r>
      </w:hyperlink>
      <w:r w:rsidRPr="00130C3F">
        <w:rPr>
          <w:rFonts w:ascii="Times New Roman" w:eastAsia="Times New Roman" w:hAnsi="Times New Roman" w:cs="Times New Roman"/>
          <w:sz w:val="24"/>
          <w:szCs w:val="24"/>
        </w:rPr>
        <w:t xml:space="preserve"> under </w:t>
      </w:r>
      <w:hyperlink r:id="rId79" w:tooltip="Elizabeth I" w:history="1">
        <w:r w:rsidRPr="00130C3F">
          <w:rPr>
            <w:rFonts w:ascii="Times New Roman" w:eastAsia="Times New Roman" w:hAnsi="Times New Roman" w:cs="Times New Roman"/>
            <w:color w:val="0000FF"/>
            <w:sz w:val="24"/>
            <w:szCs w:val="24"/>
            <w:u w:val="single"/>
          </w:rPr>
          <w:t>Elizabeth I</w:t>
        </w:r>
      </w:hyperlink>
      <w:r w:rsidRPr="00130C3F">
        <w:rPr>
          <w:rFonts w:ascii="Times New Roman" w:eastAsia="Times New Roman" w:hAnsi="Times New Roman" w:cs="Times New Roman"/>
          <w:sz w:val="24"/>
          <w:szCs w:val="24"/>
        </w:rPr>
        <w:t xml:space="preserve">, for the same reason, and the later </w:t>
      </w:r>
      <w:hyperlink r:id="rId80" w:tooltip="Douay-Rheims Bible" w:history="1">
        <w:r w:rsidRPr="00130C3F">
          <w:rPr>
            <w:rFonts w:ascii="Times New Roman" w:eastAsia="Times New Roman" w:hAnsi="Times New Roman" w:cs="Times New Roman"/>
            <w:color w:val="0000FF"/>
            <w:sz w:val="24"/>
            <w:szCs w:val="24"/>
            <w:u w:val="single"/>
          </w:rPr>
          <w:t>Rheims-Douai</w:t>
        </w:r>
      </w:hyperlink>
      <w:r w:rsidRPr="00130C3F">
        <w:rPr>
          <w:rFonts w:ascii="Times New Roman" w:eastAsia="Times New Roman" w:hAnsi="Times New Roman" w:cs="Times New Roman"/>
          <w:sz w:val="24"/>
          <w:szCs w:val="24"/>
        </w:rPr>
        <w:t xml:space="preserve"> edition by the </w:t>
      </w:r>
      <w:hyperlink r:id="rId81" w:tooltip="Recusancy" w:history="1">
        <w:r w:rsidRPr="00130C3F">
          <w:rPr>
            <w:rFonts w:ascii="Times New Roman" w:eastAsia="Times New Roman" w:hAnsi="Times New Roman" w:cs="Times New Roman"/>
            <w:color w:val="0000FF"/>
            <w:sz w:val="24"/>
            <w:szCs w:val="24"/>
            <w:u w:val="single"/>
          </w:rPr>
          <w:t>Catholic community</w:t>
        </w:r>
      </w:hyperlink>
      <w:r w:rsidRPr="00130C3F">
        <w:rPr>
          <w:rFonts w:ascii="Times New Roman" w:eastAsia="Times New Roman" w:hAnsi="Times New Roman" w:cs="Times New Roman"/>
          <w:sz w:val="24"/>
          <w:szCs w:val="24"/>
        </w:rPr>
        <w:t xml:space="preserve">. The Geneva Bible remained popular among </w:t>
      </w:r>
      <w:hyperlink r:id="rId82" w:tooltip="Puritans" w:history="1">
        <w:r w:rsidRPr="00130C3F">
          <w:rPr>
            <w:rFonts w:ascii="Times New Roman" w:eastAsia="Times New Roman" w:hAnsi="Times New Roman" w:cs="Times New Roman"/>
            <w:color w:val="0000FF"/>
            <w:sz w:val="24"/>
            <w:szCs w:val="24"/>
            <w:u w:val="single"/>
          </w:rPr>
          <w:t>Puritans</w:t>
        </w:r>
      </w:hyperlink>
      <w:r w:rsidRPr="00130C3F">
        <w:rPr>
          <w:rFonts w:ascii="Times New Roman" w:eastAsia="Times New Roman" w:hAnsi="Times New Roman" w:cs="Times New Roman"/>
          <w:sz w:val="24"/>
          <w:szCs w:val="24"/>
        </w:rPr>
        <w:t xml:space="preserve"> and remained in widespread use until after the </w:t>
      </w:r>
      <w:hyperlink r:id="rId83" w:tooltip="English Civil War" w:history="1">
        <w:r w:rsidRPr="00130C3F">
          <w:rPr>
            <w:rFonts w:ascii="Times New Roman" w:eastAsia="Times New Roman" w:hAnsi="Times New Roman" w:cs="Times New Roman"/>
            <w:color w:val="0000FF"/>
            <w:sz w:val="24"/>
            <w:szCs w:val="24"/>
            <w:u w:val="single"/>
          </w:rPr>
          <w:t>English Civil War</w:t>
        </w:r>
      </w:hyperlink>
      <w:r w:rsidRPr="00130C3F">
        <w:rPr>
          <w:rFonts w:ascii="Times New Roman" w:eastAsia="Times New Roman" w:hAnsi="Times New Roman" w:cs="Times New Roman"/>
          <w:sz w:val="24"/>
          <w:szCs w:val="24"/>
        </w:rPr>
        <w:t>. The Geneva notes were surprisingly included in a few editions of the King James version, even as late as 1715.</w:t>
      </w:r>
      <w:hyperlink r:id="rId84" w:anchor="cite_note-Herbert-1" w:history="1">
        <w:r w:rsidRPr="00130C3F">
          <w:rPr>
            <w:rFonts w:ascii="Times New Roman" w:eastAsia="Times New Roman" w:hAnsi="Times New Roman" w:cs="Times New Roman"/>
            <w:color w:val="0000FF"/>
            <w:sz w:val="24"/>
            <w:szCs w:val="24"/>
            <w:u w:val="single"/>
            <w:vertAlign w:val="superscript"/>
          </w:rPr>
          <w:t>[2]</w:t>
        </w:r>
      </w:hyperlink>
    </w:p>
    <w:p w:rsidR="00130C3F" w:rsidRPr="00130C3F" w:rsidRDefault="00130C3F" w:rsidP="00130C3F">
      <w:pPr>
        <w:spacing w:before="100" w:beforeAutospacing="1" w:after="100" w:afterAutospacing="1" w:line="240" w:lineRule="auto"/>
        <w:rPr>
          <w:rFonts w:ascii="Times New Roman" w:eastAsia="Times New Roman" w:hAnsi="Times New Roman" w:cs="Times New Roman"/>
          <w:sz w:val="24"/>
          <w:szCs w:val="24"/>
        </w:rPr>
      </w:pPr>
      <w:r w:rsidRPr="00130C3F">
        <w:rPr>
          <w:rFonts w:ascii="Times New Roman" w:eastAsia="Times New Roman" w:hAnsi="Times New Roman" w:cs="Times New Roman"/>
          <w:sz w:val="24"/>
          <w:szCs w:val="24"/>
        </w:rPr>
        <w:t>The Geneva Bible was the first English Bible to use verse numbers based on the work of Stephanus (</w:t>
      </w:r>
      <w:hyperlink r:id="rId85" w:tooltip="Robert &#10;Estienne" w:history="1">
        <w:r w:rsidRPr="00130C3F">
          <w:rPr>
            <w:rFonts w:ascii="Times New Roman" w:eastAsia="Times New Roman" w:hAnsi="Times New Roman" w:cs="Times New Roman"/>
            <w:color w:val="0000FF"/>
            <w:sz w:val="24"/>
            <w:szCs w:val="24"/>
            <w:u w:val="single"/>
          </w:rPr>
          <w:t>Robert Estienne</w:t>
        </w:r>
      </w:hyperlink>
      <w:r w:rsidRPr="00130C3F">
        <w:rPr>
          <w:rFonts w:ascii="Times New Roman" w:eastAsia="Times New Roman" w:hAnsi="Times New Roman" w:cs="Times New Roman"/>
          <w:sz w:val="24"/>
          <w:szCs w:val="24"/>
        </w:rPr>
        <w:t xml:space="preserve"> of Paris). It also had an elaborate system of commentary in marginal </w:t>
      </w:r>
      <w:hyperlink r:id="rId86" w:tooltip="Gloss" w:history="1">
        <w:r w:rsidRPr="00130C3F">
          <w:rPr>
            <w:rFonts w:ascii="Times New Roman" w:eastAsia="Times New Roman" w:hAnsi="Times New Roman" w:cs="Times New Roman"/>
            <w:color w:val="0000FF"/>
            <w:sz w:val="24"/>
            <w:szCs w:val="24"/>
            <w:u w:val="single"/>
          </w:rPr>
          <w:t>glosses</w:t>
        </w:r>
      </w:hyperlink>
      <w:r w:rsidRPr="00130C3F">
        <w:rPr>
          <w:rFonts w:ascii="Times New Roman" w:eastAsia="Times New Roman" w:hAnsi="Times New Roman" w:cs="Times New Roman"/>
          <w:sz w:val="24"/>
          <w:szCs w:val="24"/>
        </w:rPr>
        <w:t xml:space="preserve">. This annotation was done by </w:t>
      </w:r>
      <w:hyperlink r:id="rId87" w:tooltip="Laurence &#10;Tomson" w:history="1">
        <w:r w:rsidRPr="00130C3F">
          <w:rPr>
            <w:rFonts w:ascii="Times New Roman" w:eastAsia="Times New Roman" w:hAnsi="Times New Roman" w:cs="Times New Roman"/>
            <w:color w:val="0000FF"/>
            <w:sz w:val="24"/>
            <w:szCs w:val="24"/>
            <w:u w:val="single"/>
          </w:rPr>
          <w:t>Laurence Tomson</w:t>
        </w:r>
      </w:hyperlink>
      <w:r w:rsidRPr="00130C3F">
        <w:rPr>
          <w:rFonts w:ascii="Times New Roman" w:eastAsia="Times New Roman" w:hAnsi="Times New Roman" w:cs="Times New Roman"/>
          <w:sz w:val="24"/>
          <w:szCs w:val="24"/>
        </w:rPr>
        <w:t xml:space="preserve">, who translated (for the 1560 Geneva Bible) L'Oiseleur's notes on the Gospels, which themselves came from Camerarius. In 1576 Tomson added L'Oiseleur's notes for the Epistles, which came from </w:t>
      </w:r>
      <w:hyperlink r:id="rId88" w:tooltip="Beza" w:history="1">
        <w:r w:rsidRPr="00130C3F">
          <w:rPr>
            <w:rFonts w:ascii="Times New Roman" w:eastAsia="Times New Roman" w:hAnsi="Times New Roman" w:cs="Times New Roman"/>
            <w:color w:val="0000FF"/>
            <w:sz w:val="24"/>
            <w:szCs w:val="24"/>
            <w:u w:val="single"/>
          </w:rPr>
          <w:t>Beza</w:t>
        </w:r>
      </w:hyperlink>
      <w:r w:rsidRPr="00130C3F">
        <w:rPr>
          <w:rFonts w:ascii="Times New Roman" w:eastAsia="Times New Roman" w:hAnsi="Times New Roman" w:cs="Times New Roman"/>
          <w:sz w:val="24"/>
          <w:szCs w:val="24"/>
        </w:rPr>
        <w:t xml:space="preserve">'s Greek and Latin edition of the Bible (1565 and later). Beginning in 1599 </w:t>
      </w:r>
      <w:hyperlink r:id="rId89" w:tooltip="Franciscus Junius (the elder)" w:history="1">
        <w:r w:rsidRPr="00130C3F">
          <w:rPr>
            <w:rFonts w:ascii="Times New Roman" w:eastAsia="Times New Roman" w:hAnsi="Times New Roman" w:cs="Times New Roman"/>
            <w:color w:val="0000FF"/>
            <w:sz w:val="24"/>
            <w:szCs w:val="24"/>
            <w:u w:val="single"/>
          </w:rPr>
          <w:t>Franciscus Junius</w:t>
        </w:r>
      </w:hyperlink>
      <w:r w:rsidRPr="00130C3F">
        <w:rPr>
          <w:rFonts w:ascii="Times New Roman" w:eastAsia="Times New Roman" w:hAnsi="Times New Roman" w:cs="Times New Roman"/>
          <w:sz w:val="24"/>
          <w:szCs w:val="24"/>
        </w:rPr>
        <w:t xml:space="preserve">' notes on Revelation were added, replacing the original notes deriving from </w:t>
      </w:r>
      <w:hyperlink r:id="rId90" w:tooltip="John Bale" w:history="1">
        <w:r w:rsidRPr="00130C3F">
          <w:rPr>
            <w:rFonts w:ascii="Times New Roman" w:eastAsia="Times New Roman" w:hAnsi="Times New Roman" w:cs="Times New Roman"/>
            <w:color w:val="0000FF"/>
            <w:sz w:val="24"/>
            <w:szCs w:val="24"/>
            <w:u w:val="single"/>
          </w:rPr>
          <w:t>John Bale</w:t>
        </w:r>
      </w:hyperlink>
      <w:r w:rsidRPr="00130C3F">
        <w:rPr>
          <w:rFonts w:ascii="Times New Roman" w:eastAsia="Times New Roman" w:hAnsi="Times New Roman" w:cs="Times New Roman"/>
          <w:sz w:val="24"/>
          <w:szCs w:val="24"/>
        </w:rPr>
        <w:t xml:space="preserve"> and </w:t>
      </w:r>
      <w:hyperlink r:id="rId91" w:tooltip="Heinrich Bullinger" w:history="1">
        <w:r w:rsidRPr="00130C3F">
          <w:rPr>
            <w:rFonts w:ascii="Times New Roman" w:eastAsia="Times New Roman" w:hAnsi="Times New Roman" w:cs="Times New Roman"/>
            <w:color w:val="0000FF"/>
            <w:sz w:val="24"/>
            <w:szCs w:val="24"/>
            <w:u w:val="single"/>
          </w:rPr>
          <w:t>Heinrich Bullinger</w:t>
        </w:r>
      </w:hyperlink>
      <w:r w:rsidRPr="00130C3F">
        <w:rPr>
          <w:rFonts w:ascii="Times New Roman" w:eastAsia="Times New Roman" w:hAnsi="Times New Roman" w:cs="Times New Roman"/>
          <w:sz w:val="24"/>
          <w:szCs w:val="24"/>
        </w:rPr>
        <w:t xml:space="preserve">. Bale's </w:t>
      </w:r>
      <w:r w:rsidRPr="00130C3F">
        <w:rPr>
          <w:rFonts w:ascii="Times New Roman" w:eastAsia="Times New Roman" w:hAnsi="Times New Roman" w:cs="Times New Roman"/>
          <w:i/>
          <w:iCs/>
          <w:sz w:val="24"/>
          <w:szCs w:val="24"/>
        </w:rPr>
        <w:t>The Image of both churches</w:t>
      </w:r>
      <w:r w:rsidRPr="00130C3F">
        <w:rPr>
          <w:rFonts w:ascii="Times New Roman" w:eastAsia="Times New Roman" w:hAnsi="Times New Roman" w:cs="Times New Roman"/>
          <w:sz w:val="24"/>
          <w:szCs w:val="24"/>
        </w:rPr>
        <w:t xml:space="preserve"> had a great impact on these notes as well as </w:t>
      </w:r>
      <w:hyperlink r:id="rId92" w:tooltip="Foxe's Book of Martyrs" w:history="1">
        <w:r w:rsidRPr="00130C3F">
          <w:rPr>
            <w:rFonts w:ascii="Times New Roman" w:eastAsia="Times New Roman" w:hAnsi="Times New Roman" w:cs="Times New Roman"/>
            <w:color w:val="0000FF"/>
            <w:sz w:val="24"/>
            <w:szCs w:val="24"/>
            <w:u w:val="single"/>
          </w:rPr>
          <w:t>Foxe's Book of Martyrs</w:t>
        </w:r>
      </w:hyperlink>
      <w:r w:rsidRPr="00130C3F">
        <w:rPr>
          <w:rFonts w:ascii="Times New Roman" w:eastAsia="Times New Roman" w:hAnsi="Times New Roman" w:cs="Times New Roman"/>
          <w:sz w:val="24"/>
          <w:szCs w:val="24"/>
        </w:rPr>
        <w:t>. Both the Junius and Bullinger-Bale annotations are explicitly anti-Roman Catholic and representative of much popular Protestant apocalypticism during the Reformation.</w:t>
      </w:r>
    </w:p>
    <w:p w:rsidR="00130C3F" w:rsidRPr="00130C3F" w:rsidRDefault="00130C3F" w:rsidP="00130C3F">
      <w:pPr>
        <w:spacing w:before="100" w:beforeAutospacing="1" w:after="100" w:afterAutospacing="1" w:line="240" w:lineRule="auto"/>
        <w:rPr>
          <w:rFonts w:ascii="Times New Roman" w:eastAsia="Times New Roman" w:hAnsi="Times New Roman" w:cs="Times New Roman"/>
          <w:sz w:val="24"/>
          <w:szCs w:val="24"/>
        </w:rPr>
      </w:pPr>
      <w:r w:rsidRPr="00130C3F">
        <w:rPr>
          <w:rFonts w:ascii="Times New Roman" w:eastAsia="Times New Roman" w:hAnsi="Times New Roman" w:cs="Times New Roman"/>
          <w:sz w:val="24"/>
          <w:szCs w:val="24"/>
        </w:rPr>
        <w:t xml:space="preserve">The 1560 Geneva Bible was printed in Roman type—the style of type regularly used today—but many editions used the older </w:t>
      </w:r>
      <w:hyperlink r:id="rId93" w:tooltip="Blackletter" w:history="1">
        <w:r w:rsidRPr="00130C3F">
          <w:rPr>
            <w:rFonts w:ascii="Times New Roman" w:eastAsia="Times New Roman" w:hAnsi="Times New Roman" w:cs="Times New Roman"/>
            <w:color w:val="0000FF"/>
            <w:sz w:val="24"/>
            <w:szCs w:val="24"/>
            <w:u w:val="single"/>
          </w:rPr>
          <w:t>black-letter</w:t>
        </w:r>
      </w:hyperlink>
      <w:r w:rsidRPr="00130C3F">
        <w:rPr>
          <w:rFonts w:ascii="Times New Roman" w:eastAsia="Times New Roman" w:hAnsi="Times New Roman" w:cs="Times New Roman"/>
          <w:sz w:val="24"/>
          <w:szCs w:val="24"/>
        </w:rPr>
        <w:t xml:space="preserve"> ("Gothic") type. Of the various later English Bible translations, the next to use Roman type was the </w:t>
      </w:r>
      <w:hyperlink r:id="rId94" w:tooltip="Douay-Rheims Bible" w:history="1">
        <w:r w:rsidRPr="00130C3F">
          <w:rPr>
            <w:rFonts w:ascii="Times New Roman" w:eastAsia="Times New Roman" w:hAnsi="Times New Roman" w:cs="Times New Roman"/>
            <w:color w:val="0000FF"/>
            <w:sz w:val="24"/>
            <w:szCs w:val="24"/>
            <w:u w:val="single"/>
          </w:rPr>
          <w:t>Douay-Rheims Bible</w:t>
        </w:r>
      </w:hyperlink>
      <w:r w:rsidRPr="00130C3F">
        <w:rPr>
          <w:rFonts w:ascii="Times New Roman" w:eastAsia="Times New Roman" w:hAnsi="Times New Roman" w:cs="Times New Roman"/>
          <w:sz w:val="24"/>
          <w:szCs w:val="24"/>
        </w:rPr>
        <w:t xml:space="preserve"> of 1582 (New Testament) and 1609–10 (Old Testament).</w:t>
      </w:r>
    </w:p>
    <w:p w:rsidR="00130C3F" w:rsidRPr="00130C3F" w:rsidRDefault="00130C3F" w:rsidP="00130C3F">
      <w:pPr>
        <w:spacing w:before="100" w:beforeAutospacing="1" w:after="100" w:afterAutospacing="1" w:line="240" w:lineRule="auto"/>
        <w:rPr>
          <w:rFonts w:ascii="Times New Roman" w:eastAsia="Times New Roman" w:hAnsi="Times New Roman" w:cs="Times New Roman"/>
          <w:sz w:val="24"/>
          <w:szCs w:val="24"/>
        </w:rPr>
      </w:pPr>
      <w:r w:rsidRPr="00130C3F">
        <w:rPr>
          <w:rFonts w:ascii="Times New Roman" w:eastAsia="Times New Roman" w:hAnsi="Times New Roman" w:cs="Times New Roman"/>
          <w:sz w:val="24"/>
          <w:szCs w:val="24"/>
        </w:rPr>
        <w:t xml:space="preserve">The Geneva Bible was also issued in more convenient and affordable sizes than earlier versions. The 1560 Bible was in </w:t>
      </w:r>
      <w:hyperlink r:id="rId95" w:tooltip="Quarto" w:history="1">
        <w:r w:rsidRPr="00130C3F">
          <w:rPr>
            <w:rFonts w:ascii="Times New Roman" w:eastAsia="Times New Roman" w:hAnsi="Times New Roman" w:cs="Times New Roman"/>
            <w:color w:val="0000FF"/>
            <w:sz w:val="24"/>
            <w:szCs w:val="24"/>
            <w:u w:val="single"/>
          </w:rPr>
          <w:t>quarto</w:t>
        </w:r>
      </w:hyperlink>
      <w:r w:rsidRPr="00130C3F">
        <w:rPr>
          <w:rFonts w:ascii="Times New Roman" w:eastAsia="Times New Roman" w:hAnsi="Times New Roman" w:cs="Times New Roman"/>
          <w:sz w:val="24"/>
          <w:szCs w:val="24"/>
        </w:rPr>
        <w:t xml:space="preserve"> format (218 × 139 mm type area), but pocketable </w:t>
      </w:r>
      <w:hyperlink r:id="rId96" w:tooltip="Octavo &#10;(book)" w:history="1">
        <w:r w:rsidRPr="00130C3F">
          <w:rPr>
            <w:rFonts w:ascii="Times New Roman" w:eastAsia="Times New Roman" w:hAnsi="Times New Roman" w:cs="Times New Roman"/>
            <w:color w:val="0000FF"/>
            <w:sz w:val="24"/>
            <w:szCs w:val="24"/>
            <w:u w:val="single"/>
          </w:rPr>
          <w:t>octavo</w:t>
        </w:r>
      </w:hyperlink>
      <w:r w:rsidRPr="00130C3F">
        <w:rPr>
          <w:rFonts w:ascii="Times New Roman" w:eastAsia="Times New Roman" w:hAnsi="Times New Roman" w:cs="Times New Roman"/>
          <w:sz w:val="24"/>
          <w:szCs w:val="24"/>
        </w:rPr>
        <w:t xml:space="preserve"> editions were also issued, and a few large folio editions. The New Testament was issued at various times in sizes from quarto down to 32º (the smallest, 70×39 mm type area </w:t>
      </w:r>
      <w:hyperlink r:id="rId97" w:anchor="cite_note-Herbert-1" w:history="1">
        <w:r w:rsidRPr="00130C3F">
          <w:rPr>
            <w:rFonts w:ascii="Times New Roman" w:eastAsia="Times New Roman" w:hAnsi="Times New Roman" w:cs="Times New Roman"/>
            <w:color w:val="0000FF"/>
            <w:sz w:val="24"/>
            <w:szCs w:val="24"/>
            <w:u w:val="single"/>
            <w:vertAlign w:val="superscript"/>
          </w:rPr>
          <w:t>[2]</w:t>
        </w:r>
      </w:hyperlink>
      <w:r w:rsidRPr="00130C3F">
        <w:rPr>
          <w:rFonts w:ascii="Times New Roman" w:eastAsia="Times New Roman" w:hAnsi="Times New Roman" w:cs="Times New Roman"/>
          <w:sz w:val="24"/>
          <w:szCs w:val="24"/>
        </w:rPr>
        <w:t>). In the late sixteenth century it is likely that the Geneva New Testament cost less than a week's wages even for the lowest-paid labourers.</w:t>
      </w:r>
    </w:p>
    <w:p w:rsidR="00130C3F" w:rsidRPr="00130C3F" w:rsidRDefault="00130C3F" w:rsidP="00130C3F">
      <w:pPr>
        <w:spacing w:before="100" w:beforeAutospacing="1" w:after="100" w:afterAutospacing="1" w:line="240" w:lineRule="auto"/>
        <w:rPr>
          <w:rFonts w:ascii="Times New Roman" w:eastAsia="Times New Roman" w:hAnsi="Times New Roman" w:cs="Times New Roman"/>
          <w:sz w:val="24"/>
          <w:szCs w:val="24"/>
        </w:rPr>
      </w:pPr>
      <w:r w:rsidRPr="00130C3F">
        <w:rPr>
          <w:rFonts w:ascii="Times New Roman" w:eastAsia="Times New Roman" w:hAnsi="Times New Roman" w:cs="Times New Roman"/>
          <w:sz w:val="24"/>
          <w:szCs w:val="24"/>
        </w:rPr>
        <w:t xml:space="preserve">The 1560 Geneva Bible contained a number of study aids, including </w:t>
      </w:r>
      <w:hyperlink r:id="rId98" w:tooltip="Woodcut" w:history="1">
        <w:r w:rsidRPr="00130C3F">
          <w:rPr>
            <w:rFonts w:ascii="Times New Roman" w:eastAsia="Times New Roman" w:hAnsi="Times New Roman" w:cs="Times New Roman"/>
            <w:color w:val="0000FF"/>
            <w:sz w:val="24"/>
            <w:szCs w:val="24"/>
            <w:u w:val="single"/>
          </w:rPr>
          <w:t>woodcut</w:t>
        </w:r>
      </w:hyperlink>
      <w:r w:rsidRPr="00130C3F">
        <w:rPr>
          <w:rFonts w:ascii="Times New Roman" w:eastAsia="Times New Roman" w:hAnsi="Times New Roman" w:cs="Times New Roman"/>
          <w:sz w:val="24"/>
          <w:szCs w:val="24"/>
        </w:rPr>
        <w:t xml:space="preserve"> illustrations, maps and explanatory 'tables', i.e. indexes of names and topics, in addition to the (in)famous marginal notes. Each book was preceded by an 'argument' or introduction, and each chapter by a list of contents giving verse numbers. Smaller-format editions might be unillustrated and lack the marginal notes, but some large folio editions had additional illustrations, such as one showing Adam and Eve, where Adam wears a typical Elizabethan beard and moustache.</w:t>
      </w:r>
    </w:p>
    <w:p w:rsidR="00130C3F" w:rsidRPr="00130C3F" w:rsidRDefault="00130C3F" w:rsidP="00130C3F">
      <w:pPr>
        <w:spacing w:before="100" w:beforeAutospacing="1" w:after="100" w:afterAutospacing="1" w:line="240" w:lineRule="auto"/>
        <w:outlineLvl w:val="1"/>
        <w:rPr>
          <w:rFonts w:ascii="Times New Roman" w:eastAsia="Times New Roman" w:hAnsi="Times New Roman" w:cs="Times New Roman"/>
          <w:b/>
          <w:bCs/>
          <w:sz w:val="36"/>
          <w:szCs w:val="36"/>
        </w:rPr>
      </w:pPr>
      <w:r w:rsidRPr="00130C3F">
        <w:rPr>
          <w:rFonts w:ascii="Times New Roman" w:eastAsia="Times New Roman" w:hAnsi="Times New Roman" w:cs="Times New Roman"/>
          <w:b/>
          <w:bCs/>
          <w:sz w:val="36"/>
          <w:szCs w:val="36"/>
        </w:rPr>
        <w:t>[</w:t>
      </w:r>
      <w:hyperlink r:id="rId99" w:tooltip="Edit section: Sample" w:history="1">
        <w:r w:rsidRPr="00130C3F">
          <w:rPr>
            <w:rFonts w:ascii="Times New Roman" w:eastAsia="Times New Roman" w:hAnsi="Times New Roman" w:cs="Times New Roman"/>
            <w:b/>
            <w:bCs/>
            <w:color w:val="0000FF"/>
            <w:sz w:val="36"/>
            <w:szCs w:val="36"/>
            <w:u w:val="single"/>
          </w:rPr>
          <w:t>edit</w:t>
        </w:r>
      </w:hyperlink>
      <w:r w:rsidRPr="00130C3F">
        <w:rPr>
          <w:rFonts w:ascii="Times New Roman" w:eastAsia="Times New Roman" w:hAnsi="Times New Roman" w:cs="Times New Roman"/>
          <w:b/>
          <w:bCs/>
          <w:sz w:val="36"/>
          <w:szCs w:val="36"/>
        </w:rPr>
        <w:t>] Sample</w:t>
      </w:r>
    </w:p>
    <w:p w:rsidR="00130C3F" w:rsidRPr="00130C3F" w:rsidRDefault="00130C3F" w:rsidP="00130C3F">
      <w:pPr>
        <w:spacing w:before="100" w:beforeAutospacing="1" w:after="100" w:afterAutospacing="1" w:line="240" w:lineRule="auto"/>
        <w:rPr>
          <w:rFonts w:ascii="Times New Roman" w:eastAsia="Times New Roman" w:hAnsi="Times New Roman" w:cs="Times New Roman"/>
          <w:sz w:val="24"/>
          <w:szCs w:val="24"/>
        </w:rPr>
      </w:pPr>
      <w:r w:rsidRPr="00130C3F">
        <w:rPr>
          <w:rFonts w:ascii="Times New Roman" w:eastAsia="Times New Roman" w:hAnsi="Times New Roman" w:cs="Times New Roman"/>
          <w:sz w:val="24"/>
          <w:szCs w:val="24"/>
        </w:rPr>
        <w:t>To compare the Geneva Bible with the King James, here is Revelation 6:12-17 in both versions (with spelling modernized). The differences have been italicized in the King James extract:</w:t>
      </w:r>
    </w:p>
    <w:tbl>
      <w:tblPr>
        <w:tblW w:w="5000" w:type="pct"/>
        <w:tblCellSpacing w:w="0" w:type="dxa"/>
        <w:tblCellMar>
          <w:left w:w="0" w:type="dxa"/>
          <w:right w:w="0" w:type="dxa"/>
        </w:tblCellMar>
        <w:tblLook w:val="04A0"/>
      </w:tblPr>
      <w:tblGrid>
        <w:gridCol w:w="4680"/>
        <w:gridCol w:w="4680"/>
      </w:tblGrid>
      <w:tr w:rsidR="00130C3F" w:rsidRPr="00130C3F" w:rsidTr="00130C3F">
        <w:trPr>
          <w:tblCellSpacing w:w="0" w:type="dxa"/>
        </w:trPr>
        <w:tc>
          <w:tcPr>
            <w:tcW w:w="2500" w:type="pct"/>
            <w:shd w:val="clear" w:color="auto" w:fill="auto"/>
            <w:hideMark/>
          </w:tcPr>
          <w:p w:rsidR="00130C3F" w:rsidRPr="00130C3F" w:rsidRDefault="00130C3F" w:rsidP="00130C3F">
            <w:pPr>
              <w:spacing w:before="100" w:beforeAutospacing="1" w:after="100" w:afterAutospacing="1" w:line="240" w:lineRule="auto"/>
              <w:rPr>
                <w:rFonts w:ascii="Times New Roman" w:eastAsia="Times New Roman" w:hAnsi="Times New Roman" w:cs="Times New Roman"/>
                <w:sz w:val="24"/>
                <w:szCs w:val="24"/>
              </w:rPr>
            </w:pPr>
            <w:r w:rsidRPr="00130C3F">
              <w:rPr>
                <w:rFonts w:ascii="Times New Roman" w:eastAsia="Times New Roman" w:hAnsi="Times New Roman" w:cs="Times New Roman"/>
                <w:b/>
                <w:bCs/>
                <w:sz w:val="24"/>
                <w:szCs w:val="24"/>
              </w:rPr>
              <w:t>Geneva Bible</w:t>
            </w:r>
          </w:p>
          <w:p w:rsidR="00130C3F" w:rsidRPr="00130C3F" w:rsidRDefault="00130C3F" w:rsidP="00130C3F">
            <w:pPr>
              <w:spacing w:after="0" w:line="240" w:lineRule="auto"/>
              <w:ind w:left="720"/>
              <w:rPr>
                <w:rFonts w:ascii="Times New Roman" w:eastAsia="Times New Roman" w:hAnsi="Times New Roman" w:cs="Times New Roman"/>
                <w:sz w:val="24"/>
                <w:szCs w:val="24"/>
              </w:rPr>
            </w:pPr>
            <w:r w:rsidRPr="00130C3F">
              <w:rPr>
                <w:rFonts w:ascii="Times New Roman" w:eastAsia="Times New Roman" w:hAnsi="Times New Roman" w:cs="Times New Roman"/>
                <w:sz w:val="24"/>
                <w:szCs w:val="24"/>
              </w:rPr>
              <w:t>And I beheld when he had opened the sixth seal, and lo, there was a great earthquake, and the sun was as black as sackcloth of hair, and the moon was like blood. And the stars of heaven fell unto the earth, as a fig tree casteth her green figs, when it is shaken of a mighty wind. And heaven departed away, as a scroll, when it is rolled, and every mountain and isle were moved out of their places. And the kings of the earth, and the great men, and the rich men, and the chief captains, and the mighty men, and every bondman, and every free man, hid themselves in dens, and among the rocks of the mountains, and said to the mountains and rocks, Fall on us, and hide us from the presence of him that sitteth on the throne, and from the wrath of the Lamb. For the great day of his wrath is come, and who can stand?</w:t>
            </w:r>
          </w:p>
        </w:tc>
        <w:tc>
          <w:tcPr>
            <w:tcW w:w="2500" w:type="pct"/>
            <w:shd w:val="clear" w:color="auto" w:fill="auto"/>
            <w:hideMark/>
          </w:tcPr>
          <w:p w:rsidR="00130C3F" w:rsidRPr="00130C3F" w:rsidRDefault="00130C3F" w:rsidP="00130C3F">
            <w:pPr>
              <w:spacing w:before="100" w:beforeAutospacing="1" w:after="100" w:afterAutospacing="1" w:line="240" w:lineRule="auto"/>
              <w:rPr>
                <w:rFonts w:ascii="Times New Roman" w:eastAsia="Times New Roman" w:hAnsi="Times New Roman" w:cs="Times New Roman"/>
                <w:sz w:val="24"/>
                <w:szCs w:val="24"/>
              </w:rPr>
            </w:pPr>
            <w:r w:rsidRPr="00130C3F">
              <w:rPr>
                <w:rFonts w:ascii="Times New Roman" w:eastAsia="Times New Roman" w:hAnsi="Times New Roman" w:cs="Times New Roman"/>
                <w:b/>
                <w:bCs/>
                <w:sz w:val="24"/>
                <w:szCs w:val="24"/>
              </w:rPr>
              <w:t>King James Bible</w:t>
            </w:r>
          </w:p>
          <w:p w:rsidR="00130C3F" w:rsidRPr="00130C3F" w:rsidRDefault="00130C3F" w:rsidP="00130C3F">
            <w:pPr>
              <w:spacing w:after="0" w:line="240" w:lineRule="auto"/>
              <w:ind w:left="720"/>
              <w:rPr>
                <w:rFonts w:ascii="Times New Roman" w:eastAsia="Times New Roman" w:hAnsi="Times New Roman" w:cs="Times New Roman"/>
                <w:sz w:val="24"/>
                <w:szCs w:val="24"/>
              </w:rPr>
            </w:pPr>
            <w:r w:rsidRPr="00130C3F">
              <w:rPr>
                <w:rFonts w:ascii="Times New Roman" w:eastAsia="Times New Roman" w:hAnsi="Times New Roman" w:cs="Times New Roman"/>
                <w:sz w:val="24"/>
                <w:szCs w:val="24"/>
              </w:rPr>
              <w:t xml:space="preserve">And I beheld when he had opened the sixth seal, and, lo, there was a great earthquake; and the sun </w:t>
            </w:r>
            <w:r w:rsidRPr="00130C3F">
              <w:rPr>
                <w:rFonts w:ascii="Times New Roman" w:eastAsia="Times New Roman" w:hAnsi="Times New Roman" w:cs="Times New Roman"/>
                <w:i/>
                <w:iCs/>
                <w:sz w:val="24"/>
                <w:szCs w:val="24"/>
              </w:rPr>
              <w:t>became</w:t>
            </w:r>
            <w:r w:rsidRPr="00130C3F">
              <w:rPr>
                <w:rFonts w:ascii="Times New Roman" w:eastAsia="Times New Roman" w:hAnsi="Times New Roman" w:cs="Times New Roman"/>
                <w:sz w:val="24"/>
                <w:szCs w:val="24"/>
              </w:rPr>
              <w:t xml:space="preserve"> black as sackcloth of hair, and the moon </w:t>
            </w:r>
            <w:r w:rsidRPr="00130C3F">
              <w:rPr>
                <w:rFonts w:ascii="Times New Roman" w:eastAsia="Times New Roman" w:hAnsi="Times New Roman" w:cs="Times New Roman"/>
                <w:i/>
                <w:iCs/>
                <w:sz w:val="24"/>
                <w:szCs w:val="24"/>
              </w:rPr>
              <w:t>became as</w:t>
            </w:r>
            <w:r w:rsidRPr="00130C3F">
              <w:rPr>
                <w:rFonts w:ascii="Times New Roman" w:eastAsia="Times New Roman" w:hAnsi="Times New Roman" w:cs="Times New Roman"/>
                <w:sz w:val="24"/>
                <w:szCs w:val="24"/>
              </w:rPr>
              <w:t xml:space="preserve"> blood; and the stars of heaven fell unto the earth, </w:t>
            </w:r>
            <w:r w:rsidRPr="00130C3F">
              <w:rPr>
                <w:rFonts w:ascii="Times New Roman" w:eastAsia="Times New Roman" w:hAnsi="Times New Roman" w:cs="Times New Roman"/>
                <w:i/>
                <w:iCs/>
                <w:sz w:val="24"/>
                <w:szCs w:val="24"/>
              </w:rPr>
              <w:t>even</w:t>
            </w:r>
            <w:r w:rsidRPr="00130C3F">
              <w:rPr>
                <w:rFonts w:ascii="Times New Roman" w:eastAsia="Times New Roman" w:hAnsi="Times New Roman" w:cs="Times New Roman"/>
                <w:sz w:val="24"/>
                <w:szCs w:val="24"/>
              </w:rPr>
              <w:t xml:space="preserve"> as a fig tree casteth her </w:t>
            </w:r>
            <w:r w:rsidRPr="00130C3F">
              <w:rPr>
                <w:rFonts w:ascii="Times New Roman" w:eastAsia="Times New Roman" w:hAnsi="Times New Roman" w:cs="Times New Roman"/>
                <w:i/>
                <w:iCs/>
                <w:sz w:val="24"/>
                <w:szCs w:val="24"/>
              </w:rPr>
              <w:t>untimely</w:t>
            </w:r>
            <w:r w:rsidRPr="00130C3F">
              <w:rPr>
                <w:rFonts w:ascii="Times New Roman" w:eastAsia="Times New Roman" w:hAnsi="Times New Roman" w:cs="Times New Roman"/>
                <w:sz w:val="24"/>
                <w:szCs w:val="24"/>
              </w:rPr>
              <w:t xml:space="preserve"> figs, when </w:t>
            </w:r>
            <w:r w:rsidRPr="00130C3F">
              <w:rPr>
                <w:rFonts w:ascii="Times New Roman" w:eastAsia="Times New Roman" w:hAnsi="Times New Roman" w:cs="Times New Roman"/>
                <w:i/>
                <w:iCs/>
                <w:sz w:val="24"/>
                <w:szCs w:val="24"/>
              </w:rPr>
              <w:t>she</w:t>
            </w:r>
            <w:r w:rsidRPr="00130C3F">
              <w:rPr>
                <w:rFonts w:ascii="Times New Roman" w:eastAsia="Times New Roman" w:hAnsi="Times New Roman" w:cs="Times New Roman"/>
                <w:sz w:val="24"/>
                <w:szCs w:val="24"/>
              </w:rPr>
              <w:t xml:space="preserve"> is shaken of a mighty wind. And </w:t>
            </w:r>
            <w:r w:rsidRPr="00130C3F">
              <w:rPr>
                <w:rFonts w:ascii="Times New Roman" w:eastAsia="Times New Roman" w:hAnsi="Times New Roman" w:cs="Times New Roman"/>
                <w:i/>
                <w:iCs/>
                <w:sz w:val="24"/>
                <w:szCs w:val="24"/>
              </w:rPr>
              <w:t>the</w:t>
            </w:r>
            <w:r w:rsidRPr="00130C3F">
              <w:rPr>
                <w:rFonts w:ascii="Times New Roman" w:eastAsia="Times New Roman" w:hAnsi="Times New Roman" w:cs="Times New Roman"/>
                <w:sz w:val="24"/>
                <w:szCs w:val="24"/>
              </w:rPr>
              <w:t xml:space="preserve"> heaven </w:t>
            </w:r>
            <w:r w:rsidRPr="00130C3F">
              <w:rPr>
                <w:rFonts w:ascii="Times New Roman" w:eastAsia="Times New Roman" w:hAnsi="Times New Roman" w:cs="Times New Roman"/>
                <w:i/>
                <w:iCs/>
                <w:sz w:val="24"/>
                <w:szCs w:val="24"/>
              </w:rPr>
              <w:t>departed</w:t>
            </w:r>
            <w:r w:rsidRPr="00130C3F">
              <w:rPr>
                <w:rFonts w:ascii="Times New Roman" w:eastAsia="Times New Roman" w:hAnsi="Times New Roman" w:cs="Times New Roman"/>
                <w:sz w:val="24"/>
                <w:szCs w:val="24"/>
              </w:rPr>
              <w:t xml:space="preserve"> as a scroll when it is rolled </w:t>
            </w:r>
            <w:r w:rsidRPr="00130C3F">
              <w:rPr>
                <w:rFonts w:ascii="Times New Roman" w:eastAsia="Times New Roman" w:hAnsi="Times New Roman" w:cs="Times New Roman"/>
                <w:i/>
                <w:iCs/>
                <w:sz w:val="24"/>
                <w:szCs w:val="24"/>
              </w:rPr>
              <w:t>together</w:t>
            </w:r>
            <w:r w:rsidRPr="00130C3F">
              <w:rPr>
                <w:rFonts w:ascii="Times New Roman" w:eastAsia="Times New Roman" w:hAnsi="Times New Roman" w:cs="Times New Roman"/>
                <w:sz w:val="24"/>
                <w:szCs w:val="24"/>
              </w:rPr>
              <w:t xml:space="preserve">; and every mountain and </w:t>
            </w:r>
            <w:r w:rsidRPr="00130C3F">
              <w:rPr>
                <w:rFonts w:ascii="Times New Roman" w:eastAsia="Times New Roman" w:hAnsi="Times New Roman" w:cs="Times New Roman"/>
                <w:i/>
                <w:iCs/>
                <w:sz w:val="24"/>
                <w:szCs w:val="24"/>
              </w:rPr>
              <w:t>island was</w:t>
            </w:r>
            <w:r w:rsidRPr="00130C3F">
              <w:rPr>
                <w:rFonts w:ascii="Times New Roman" w:eastAsia="Times New Roman" w:hAnsi="Times New Roman" w:cs="Times New Roman"/>
                <w:sz w:val="24"/>
                <w:szCs w:val="24"/>
              </w:rPr>
              <w:t xml:space="preserve"> moved out of their places. And the kings of the earth, and the great men, and the rich men, and the chief captains, and the mighty men, and every bondman, and every free man, hid themselves in </w:t>
            </w:r>
            <w:r w:rsidRPr="00130C3F">
              <w:rPr>
                <w:rFonts w:ascii="Times New Roman" w:eastAsia="Times New Roman" w:hAnsi="Times New Roman" w:cs="Times New Roman"/>
                <w:i/>
                <w:iCs/>
                <w:sz w:val="24"/>
                <w:szCs w:val="24"/>
              </w:rPr>
              <w:t>the</w:t>
            </w:r>
            <w:r w:rsidRPr="00130C3F">
              <w:rPr>
                <w:rFonts w:ascii="Times New Roman" w:eastAsia="Times New Roman" w:hAnsi="Times New Roman" w:cs="Times New Roman"/>
                <w:sz w:val="24"/>
                <w:szCs w:val="24"/>
              </w:rPr>
              <w:t xml:space="preserve"> dens and </w:t>
            </w:r>
            <w:r w:rsidRPr="00130C3F">
              <w:rPr>
                <w:rFonts w:ascii="Times New Roman" w:eastAsia="Times New Roman" w:hAnsi="Times New Roman" w:cs="Times New Roman"/>
                <w:i/>
                <w:iCs/>
                <w:sz w:val="24"/>
                <w:szCs w:val="24"/>
              </w:rPr>
              <w:t>in</w:t>
            </w:r>
            <w:r w:rsidRPr="00130C3F">
              <w:rPr>
                <w:rFonts w:ascii="Times New Roman" w:eastAsia="Times New Roman" w:hAnsi="Times New Roman" w:cs="Times New Roman"/>
                <w:sz w:val="24"/>
                <w:szCs w:val="24"/>
              </w:rPr>
              <w:t xml:space="preserve"> the rocks of the mountains; and said to the mountains and rocks, Fall on us, and hide us from the </w:t>
            </w:r>
            <w:r w:rsidRPr="00130C3F">
              <w:rPr>
                <w:rFonts w:ascii="Times New Roman" w:eastAsia="Times New Roman" w:hAnsi="Times New Roman" w:cs="Times New Roman"/>
                <w:i/>
                <w:iCs/>
                <w:sz w:val="24"/>
                <w:szCs w:val="24"/>
              </w:rPr>
              <w:t>face</w:t>
            </w:r>
            <w:r w:rsidRPr="00130C3F">
              <w:rPr>
                <w:rFonts w:ascii="Times New Roman" w:eastAsia="Times New Roman" w:hAnsi="Times New Roman" w:cs="Times New Roman"/>
                <w:sz w:val="24"/>
                <w:szCs w:val="24"/>
              </w:rPr>
              <w:t xml:space="preserve"> of him that sitteth on the throne and from the wrath of the Lamb; for the great day of his wrath is come; and who </w:t>
            </w:r>
            <w:r w:rsidRPr="00130C3F">
              <w:rPr>
                <w:rFonts w:ascii="Times New Roman" w:eastAsia="Times New Roman" w:hAnsi="Times New Roman" w:cs="Times New Roman"/>
                <w:i/>
                <w:iCs/>
                <w:sz w:val="24"/>
                <w:szCs w:val="24"/>
              </w:rPr>
              <w:t>shall be able to</w:t>
            </w:r>
            <w:r w:rsidRPr="00130C3F">
              <w:rPr>
                <w:rFonts w:ascii="Times New Roman" w:eastAsia="Times New Roman" w:hAnsi="Times New Roman" w:cs="Times New Roman"/>
                <w:sz w:val="24"/>
                <w:szCs w:val="24"/>
              </w:rPr>
              <w:t xml:space="preserve"> stand?</w:t>
            </w:r>
          </w:p>
        </w:tc>
      </w:tr>
    </w:tbl>
    <w:p w:rsidR="00130C3F" w:rsidRDefault="00130C3F"/>
    <w:p w:rsidR="00720743" w:rsidRPr="00720743" w:rsidRDefault="00720743" w:rsidP="00720743">
      <w:pPr>
        <w:spacing w:before="100" w:beforeAutospacing="1" w:after="100" w:afterAutospacing="1" w:line="240" w:lineRule="auto"/>
        <w:rPr>
          <w:rFonts w:ascii="Times New Roman" w:eastAsia="Times New Roman" w:hAnsi="Times New Roman" w:cs="Times New Roman"/>
          <w:sz w:val="24"/>
          <w:szCs w:val="24"/>
        </w:rPr>
      </w:pPr>
      <w:r w:rsidRPr="00720743">
        <w:rPr>
          <w:rFonts w:ascii="Times New Roman" w:eastAsia="Times New Roman" w:hAnsi="Times New Roman" w:cs="Times New Roman"/>
          <w:sz w:val="24"/>
          <w:szCs w:val="24"/>
        </w:rPr>
        <w:t>The two versions are very similar to each other. Examination of the differences shows that the earlier Geneva version is often more direct and modern in style than the later King James, e.g.</w:t>
      </w:r>
    </w:p>
    <w:p w:rsidR="00720743" w:rsidRPr="00720743" w:rsidRDefault="00720743" w:rsidP="00720743">
      <w:pPr>
        <w:spacing w:before="100" w:beforeAutospacing="1" w:after="100" w:afterAutospacing="1" w:line="240" w:lineRule="auto"/>
        <w:rPr>
          <w:rFonts w:ascii="Times New Roman" w:eastAsia="Times New Roman" w:hAnsi="Times New Roman" w:cs="Times New Roman"/>
          <w:sz w:val="24"/>
          <w:szCs w:val="24"/>
        </w:rPr>
      </w:pPr>
      <w:r w:rsidRPr="00720743">
        <w:rPr>
          <w:rFonts w:ascii="Times New Roman" w:eastAsia="Times New Roman" w:hAnsi="Times New Roman" w:cs="Times New Roman"/>
          <w:sz w:val="24"/>
          <w:szCs w:val="24"/>
        </w:rPr>
        <w:t>“and the moon was like blood” (Geneva) versus “and the moon became as blood” (King James)</w:t>
      </w:r>
    </w:p>
    <w:p w:rsidR="00720743" w:rsidRPr="00720743" w:rsidRDefault="00720743" w:rsidP="00720743">
      <w:pPr>
        <w:spacing w:before="100" w:beforeAutospacing="1" w:after="100" w:afterAutospacing="1" w:line="240" w:lineRule="auto"/>
        <w:rPr>
          <w:rFonts w:ascii="Times New Roman" w:eastAsia="Times New Roman" w:hAnsi="Times New Roman" w:cs="Times New Roman"/>
          <w:sz w:val="24"/>
          <w:szCs w:val="24"/>
        </w:rPr>
      </w:pPr>
      <w:r w:rsidRPr="00720743">
        <w:rPr>
          <w:rFonts w:ascii="Times New Roman" w:eastAsia="Times New Roman" w:hAnsi="Times New Roman" w:cs="Times New Roman"/>
          <w:sz w:val="24"/>
          <w:szCs w:val="24"/>
        </w:rPr>
        <w:t>“as a fig tree casteth her green figs” (Geneva) versus “even as a fig tree casteth her untimely figs” (King James)</w:t>
      </w:r>
    </w:p>
    <w:p w:rsidR="00720743" w:rsidRPr="00720743" w:rsidRDefault="00720743" w:rsidP="00720743">
      <w:pPr>
        <w:spacing w:before="100" w:beforeAutospacing="1" w:after="100" w:afterAutospacing="1" w:line="240" w:lineRule="auto"/>
        <w:rPr>
          <w:rFonts w:ascii="Times New Roman" w:eastAsia="Times New Roman" w:hAnsi="Times New Roman" w:cs="Times New Roman"/>
          <w:sz w:val="24"/>
          <w:szCs w:val="24"/>
        </w:rPr>
      </w:pPr>
      <w:r w:rsidRPr="00720743">
        <w:rPr>
          <w:rFonts w:ascii="Times New Roman" w:eastAsia="Times New Roman" w:hAnsi="Times New Roman" w:cs="Times New Roman"/>
          <w:sz w:val="24"/>
          <w:szCs w:val="24"/>
        </w:rPr>
        <w:t>By and large, the difference is that the KJV lacked footnotes that the Geneva Bible contained.</w:t>
      </w:r>
    </w:p>
    <w:p w:rsidR="00720743" w:rsidRPr="00720743" w:rsidRDefault="00720743" w:rsidP="00720743">
      <w:pPr>
        <w:spacing w:before="100" w:beforeAutospacing="1" w:after="100" w:afterAutospacing="1" w:line="240" w:lineRule="auto"/>
        <w:outlineLvl w:val="1"/>
        <w:rPr>
          <w:rFonts w:ascii="Times New Roman" w:eastAsia="Times New Roman" w:hAnsi="Times New Roman" w:cs="Times New Roman"/>
          <w:b/>
          <w:bCs/>
          <w:sz w:val="36"/>
          <w:szCs w:val="36"/>
        </w:rPr>
      </w:pPr>
      <w:r w:rsidRPr="00720743">
        <w:rPr>
          <w:rFonts w:ascii="Times New Roman" w:eastAsia="Times New Roman" w:hAnsi="Times New Roman" w:cs="Times New Roman"/>
          <w:b/>
          <w:bCs/>
          <w:sz w:val="36"/>
          <w:szCs w:val="36"/>
        </w:rPr>
        <w:t>[</w:t>
      </w:r>
      <w:hyperlink r:id="rId100" w:tooltip="Edit section: See also" w:history="1">
        <w:r w:rsidRPr="00720743">
          <w:rPr>
            <w:rFonts w:ascii="Times New Roman" w:eastAsia="Times New Roman" w:hAnsi="Times New Roman" w:cs="Times New Roman"/>
            <w:b/>
            <w:bCs/>
            <w:color w:val="0000FF"/>
            <w:sz w:val="36"/>
            <w:szCs w:val="36"/>
            <w:u w:val="single"/>
          </w:rPr>
          <w:t>edit</w:t>
        </w:r>
      </w:hyperlink>
      <w:r w:rsidRPr="00720743">
        <w:rPr>
          <w:rFonts w:ascii="Times New Roman" w:eastAsia="Times New Roman" w:hAnsi="Times New Roman" w:cs="Times New Roman"/>
          <w:b/>
          <w:bCs/>
          <w:sz w:val="36"/>
          <w:szCs w:val="36"/>
        </w:rPr>
        <w:t>] See also</w:t>
      </w:r>
    </w:p>
    <w:p w:rsidR="00720743" w:rsidRPr="00720743" w:rsidRDefault="00720743" w:rsidP="00720743">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01" w:tooltip="Editio &#10;Regia" w:history="1">
        <w:r w:rsidRPr="00720743">
          <w:rPr>
            <w:rFonts w:ascii="Times New Roman" w:eastAsia="Times New Roman" w:hAnsi="Times New Roman" w:cs="Times New Roman"/>
            <w:color w:val="0000FF"/>
            <w:sz w:val="24"/>
            <w:szCs w:val="24"/>
            <w:u w:val="single"/>
          </w:rPr>
          <w:t>Editio Regia</w:t>
        </w:r>
      </w:hyperlink>
    </w:p>
    <w:p w:rsidR="00720743" w:rsidRPr="00720743" w:rsidRDefault="00720743" w:rsidP="00720743">
      <w:pPr>
        <w:spacing w:before="100" w:beforeAutospacing="1" w:after="100" w:afterAutospacing="1" w:line="240" w:lineRule="auto"/>
        <w:outlineLvl w:val="1"/>
        <w:rPr>
          <w:rFonts w:ascii="Times New Roman" w:eastAsia="Times New Roman" w:hAnsi="Times New Roman" w:cs="Times New Roman"/>
          <w:b/>
          <w:bCs/>
          <w:sz w:val="36"/>
          <w:szCs w:val="36"/>
        </w:rPr>
      </w:pPr>
      <w:r w:rsidRPr="00720743">
        <w:rPr>
          <w:rFonts w:ascii="Times New Roman" w:eastAsia="Times New Roman" w:hAnsi="Times New Roman" w:cs="Times New Roman"/>
          <w:b/>
          <w:bCs/>
          <w:sz w:val="36"/>
          <w:szCs w:val="36"/>
        </w:rPr>
        <w:t>[</w:t>
      </w:r>
      <w:hyperlink r:id="rId102" w:tooltip="Edit section: References" w:history="1">
        <w:r w:rsidRPr="00720743">
          <w:rPr>
            <w:rFonts w:ascii="Times New Roman" w:eastAsia="Times New Roman" w:hAnsi="Times New Roman" w:cs="Times New Roman"/>
            <w:b/>
            <w:bCs/>
            <w:color w:val="0000FF"/>
            <w:sz w:val="36"/>
            <w:szCs w:val="36"/>
            <w:u w:val="single"/>
          </w:rPr>
          <w:t>edit</w:t>
        </w:r>
      </w:hyperlink>
      <w:r w:rsidRPr="00720743">
        <w:rPr>
          <w:rFonts w:ascii="Times New Roman" w:eastAsia="Times New Roman" w:hAnsi="Times New Roman" w:cs="Times New Roman"/>
          <w:b/>
          <w:bCs/>
          <w:sz w:val="36"/>
          <w:szCs w:val="36"/>
        </w:rPr>
        <w:t>] References</w:t>
      </w:r>
    </w:p>
    <w:p w:rsidR="00720743" w:rsidRPr="00720743" w:rsidRDefault="00720743" w:rsidP="00720743">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03" w:anchor="cite_ref-0" w:history="1">
        <w:r w:rsidRPr="00720743">
          <w:rPr>
            <w:rFonts w:ascii="Times New Roman" w:eastAsia="Times New Roman" w:hAnsi="Times New Roman" w:cs="Times New Roman"/>
            <w:b/>
            <w:bCs/>
            <w:color w:val="0000FF"/>
            <w:sz w:val="24"/>
            <w:szCs w:val="24"/>
            <w:u w:val="single"/>
          </w:rPr>
          <w:t>^</w:t>
        </w:r>
      </w:hyperlink>
      <w:r w:rsidRPr="00720743">
        <w:rPr>
          <w:rFonts w:ascii="Times New Roman" w:eastAsia="Times New Roman" w:hAnsi="Times New Roman" w:cs="Times New Roman"/>
          <w:sz w:val="24"/>
          <w:szCs w:val="24"/>
        </w:rPr>
        <w:t xml:space="preserve"> </w:t>
      </w:r>
      <w:hyperlink r:id="rId104" w:history="1">
        <w:r w:rsidRPr="00720743">
          <w:rPr>
            <w:rFonts w:ascii="Times New Roman" w:eastAsia="Times New Roman" w:hAnsi="Times New Roman" w:cs="Times New Roman"/>
            <w:color w:val="0000FF"/>
            <w:sz w:val="24"/>
            <w:szCs w:val="24"/>
            <w:u w:val="single"/>
          </w:rPr>
          <w:t>Study of the King James Bible by Cleland Boyd McAfee</w:t>
        </w:r>
      </w:hyperlink>
    </w:p>
    <w:p w:rsidR="00720743" w:rsidRPr="00720743" w:rsidRDefault="00720743" w:rsidP="0072074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20743">
        <w:rPr>
          <w:rFonts w:ascii="Times New Roman" w:eastAsia="Times New Roman" w:hAnsi="Times New Roman" w:cs="Times New Roman"/>
          <w:sz w:val="24"/>
          <w:szCs w:val="24"/>
        </w:rPr>
        <w:t xml:space="preserve">^ </w:t>
      </w:r>
      <w:hyperlink r:id="rId105" w:anchor="cite_ref-Herbert_1-0" w:history="1">
        <w:r w:rsidRPr="00720743">
          <w:rPr>
            <w:rFonts w:ascii="Times New Roman" w:eastAsia="Times New Roman" w:hAnsi="Times New Roman" w:cs="Times New Roman"/>
            <w:b/>
            <w:bCs/>
            <w:i/>
            <w:iCs/>
            <w:color w:val="0000FF"/>
            <w:sz w:val="24"/>
            <w:szCs w:val="24"/>
            <w:u w:val="single"/>
            <w:vertAlign w:val="superscript"/>
          </w:rPr>
          <w:t>a</w:t>
        </w:r>
      </w:hyperlink>
      <w:r w:rsidRPr="00720743">
        <w:rPr>
          <w:rFonts w:ascii="Times New Roman" w:eastAsia="Times New Roman" w:hAnsi="Times New Roman" w:cs="Times New Roman"/>
          <w:sz w:val="24"/>
          <w:szCs w:val="24"/>
        </w:rPr>
        <w:t xml:space="preserve"> </w:t>
      </w:r>
      <w:hyperlink r:id="rId106" w:anchor="cite_ref-Herbert_1-1" w:history="1">
        <w:r w:rsidRPr="00720743">
          <w:rPr>
            <w:rFonts w:ascii="Times New Roman" w:eastAsia="Times New Roman" w:hAnsi="Times New Roman" w:cs="Times New Roman"/>
            <w:b/>
            <w:bCs/>
            <w:i/>
            <w:iCs/>
            <w:color w:val="0000FF"/>
            <w:sz w:val="24"/>
            <w:szCs w:val="24"/>
            <w:u w:val="single"/>
            <w:vertAlign w:val="superscript"/>
          </w:rPr>
          <w:t>b</w:t>
        </w:r>
      </w:hyperlink>
      <w:r w:rsidRPr="00720743">
        <w:rPr>
          <w:rFonts w:ascii="Times New Roman" w:eastAsia="Times New Roman" w:hAnsi="Times New Roman" w:cs="Times New Roman"/>
          <w:sz w:val="24"/>
          <w:szCs w:val="24"/>
        </w:rPr>
        <w:t xml:space="preserve"> </w:t>
      </w:r>
      <w:hyperlink r:id="rId107" w:anchor="cite_ref-Herbert_1-2" w:history="1">
        <w:r w:rsidRPr="00720743">
          <w:rPr>
            <w:rFonts w:ascii="Times New Roman" w:eastAsia="Times New Roman" w:hAnsi="Times New Roman" w:cs="Times New Roman"/>
            <w:b/>
            <w:bCs/>
            <w:i/>
            <w:iCs/>
            <w:color w:val="0000FF"/>
            <w:sz w:val="24"/>
            <w:szCs w:val="24"/>
            <w:u w:val="single"/>
            <w:vertAlign w:val="superscript"/>
          </w:rPr>
          <w:t>c</w:t>
        </w:r>
      </w:hyperlink>
      <w:r w:rsidRPr="00720743">
        <w:rPr>
          <w:rFonts w:ascii="Times New Roman" w:eastAsia="Times New Roman" w:hAnsi="Times New Roman" w:cs="Times New Roman"/>
          <w:sz w:val="24"/>
          <w:szCs w:val="24"/>
        </w:rPr>
        <w:t xml:space="preserve"> </w:t>
      </w:r>
      <w:hyperlink r:id="rId108" w:anchor="cite_ref-Herbert_1-3" w:history="1">
        <w:r w:rsidRPr="00720743">
          <w:rPr>
            <w:rFonts w:ascii="Times New Roman" w:eastAsia="Times New Roman" w:hAnsi="Times New Roman" w:cs="Times New Roman"/>
            <w:b/>
            <w:bCs/>
            <w:i/>
            <w:iCs/>
            <w:color w:val="0000FF"/>
            <w:sz w:val="24"/>
            <w:szCs w:val="24"/>
            <w:u w:val="single"/>
            <w:vertAlign w:val="superscript"/>
          </w:rPr>
          <w:t>d</w:t>
        </w:r>
      </w:hyperlink>
      <w:r w:rsidRPr="00720743">
        <w:rPr>
          <w:rFonts w:ascii="Times New Roman" w:eastAsia="Times New Roman" w:hAnsi="Times New Roman" w:cs="Times New Roman"/>
          <w:sz w:val="24"/>
          <w:szCs w:val="24"/>
        </w:rPr>
        <w:t xml:space="preserve"> </w:t>
      </w:r>
      <w:hyperlink r:id="rId109" w:anchor="cite_ref-Herbert_1-4" w:history="1">
        <w:r w:rsidRPr="00720743">
          <w:rPr>
            <w:rFonts w:ascii="Times New Roman" w:eastAsia="Times New Roman" w:hAnsi="Times New Roman" w:cs="Times New Roman"/>
            <w:b/>
            <w:bCs/>
            <w:i/>
            <w:iCs/>
            <w:color w:val="0000FF"/>
            <w:sz w:val="24"/>
            <w:szCs w:val="24"/>
            <w:u w:val="single"/>
            <w:vertAlign w:val="superscript"/>
          </w:rPr>
          <w:t>e</w:t>
        </w:r>
      </w:hyperlink>
      <w:r w:rsidRPr="00720743">
        <w:rPr>
          <w:rFonts w:ascii="Times New Roman" w:eastAsia="Times New Roman" w:hAnsi="Times New Roman" w:cs="Times New Roman"/>
          <w:sz w:val="24"/>
          <w:szCs w:val="24"/>
        </w:rPr>
        <w:t xml:space="preserve"> </w:t>
      </w:r>
      <w:hyperlink r:id="rId110" w:anchor="cite_ref-Herbert_1-5" w:history="1">
        <w:r w:rsidRPr="00720743">
          <w:rPr>
            <w:rFonts w:ascii="Times New Roman" w:eastAsia="Times New Roman" w:hAnsi="Times New Roman" w:cs="Times New Roman"/>
            <w:b/>
            <w:bCs/>
            <w:i/>
            <w:iCs/>
            <w:color w:val="0000FF"/>
            <w:sz w:val="24"/>
            <w:szCs w:val="24"/>
            <w:u w:val="single"/>
            <w:vertAlign w:val="superscript"/>
          </w:rPr>
          <w:t>f</w:t>
        </w:r>
      </w:hyperlink>
      <w:r w:rsidRPr="00720743">
        <w:rPr>
          <w:rFonts w:ascii="Times New Roman" w:eastAsia="Times New Roman" w:hAnsi="Times New Roman" w:cs="Times New Roman"/>
          <w:sz w:val="24"/>
          <w:szCs w:val="24"/>
        </w:rPr>
        <w:t xml:space="preserve"> </w:t>
      </w:r>
      <w:hyperlink r:id="rId111" w:anchor="cite_ref-Herbert_1-6" w:history="1">
        <w:r w:rsidRPr="00720743">
          <w:rPr>
            <w:rFonts w:ascii="Times New Roman" w:eastAsia="Times New Roman" w:hAnsi="Times New Roman" w:cs="Times New Roman"/>
            <w:b/>
            <w:bCs/>
            <w:i/>
            <w:iCs/>
            <w:color w:val="0000FF"/>
            <w:sz w:val="24"/>
            <w:szCs w:val="24"/>
            <w:u w:val="single"/>
            <w:vertAlign w:val="superscript"/>
          </w:rPr>
          <w:t>g</w:t>
        </w:r>
      </w:hyperlink>
      <w:r w:rsidRPr="00720743">
        <w:rPr>
          <w:rFonts w:ascii="Times New Roman" w:eastAsia="Times New Roman" w:hAnsi="Times New Roman" w:cs="Times New Roman"/>
          <w:sz w:val="24"/>
          <w:szCs w:val="24"/>
        </w:rPr>
        <w:t xml:space="preserve"> </w:t>
      </w:r>
      <w:hyperlink r:id="rId112" w:anchor="cite_ref-Herbert_1-7" w:history="1">
        <w:r w:rsidRPr="00720743">
          <w:rPr>
            <w:rFonts w:ascii="Times New Roman" w:eastAsia="Times New Roman" w:hAnsi="Times New Roman" w:cs="Times New Roman"/>
            <w:b/>
            <w:bCs/>
            <w:i/>
            <w:iCs/>
            <w:color w:val="0000FF"/>
            <w:sz w:val="24"/>
            <w:szCs w:val="24"/>
            <w:u w:val="single"/>
            <w:vertAlign w:val="superscript"/>
          </w:rPr>
          <w:t>h</w:t>
        </w:r>
      </w:hyperlink>
      <w:r w:rsidRPr="00720743">
        <w:rPr>
          <w:rFonts w:ascii="Times New Roman" w:eastAsia="Times New Roman" w:hAnsi="Times New Roman" w:cs="Times New Roman"/>
          <w:sz w:val="24"/>
          <w:szCs w:val="24"/>
        </w:rPr>
        <w:t xml:space="preserve"> </w:t>
      </w:r>
      <w:hyperlink r:id="rId113" w:anchor="cite_ref-Herbert_1-8" w:history="1">
        <w:r w:rsidRPr="00720743">
          <w:rPr>
            <w:rFonts w:ascii="Times New Roman" w:eastAsia="Times New Roman" w:hAnsi="Times New Roman" w:cs="Times New Roman"/>
            <w:b/>
            <w:bCs/>
            <w:i/>
            <w:iCs/>
            <w:color w:val="0000FF"/>
            <w:sz w:val="24"/>
            <w:szCs w:val="24"/>
            <w:u w:val="single"/>
            <w:vertAlign w:val="superscript"/>
          </w:rPr>
          <w:t>i</w:t>
        </w:r>
      </w:hyperlink>
      <w:r w:rsidRPr="00720743">
        <w:rPr>
          <w:rFonts w:ascii="Times New Roman" w:eastAsia="Times New Roman" w:hAnsi="Times New Roman" w:cs="Times New Roman"/>
          <w:sz w:val="24"/>
          <w:szCs w:val="24"/>
        </w:rPr>
        <w:t xml:space="preserve"> </w:t>
      </w:r>
      <w:hyperlink r:id="rId114" w:anchor="cite_ref-Herbert_1-9" w:history="1">
        <w:r w:rsidRPr="00720743">
          <w:rPr>
            <w:rFonts w:ascii="Times New Roman" w:eastAsia="Times New Roman" w:hAnsi="Times New Roman" w:cs="Times New Roman"/>
            <w:b/>
            <w:bCs/>
            <w:i/>
            <w:iCs/>
            <w:color w:val="0000FF"/>
            <w:sz w:val="24"/>
            <w:szCs w:val="24"/>
            <w:u w:val="single"/>
            <w:vertAlign w:val="superscript"/>
          </w:rPr>
          <w:t>j</w:t>
        </w:r>
      </w:hyperlink>
      <w:r w:rsidRPr="00720743">
        <w:rPr>
          <w:rFonts w:ascii="Times New Roman" w:eastAsia="Times New Roman" w:hAnsi="Times New Roman" w:cs="Times New Roman"/>
          <w:sz w:val="24"/>
          <w:szCs w:val="24"/>
        </w:rPr>
        <w:t xml:space="preserve"> A. S. Herbert, </w:t>
      </w:r>
      <w:r w:rsidRPr="00720743">
        <w:rPr>
          <w:rFonts w:ascii="Times New Roman" w:eastAsia="Times New Roman" w:hAnsi="Times New Roman" w:cs="Times New Roman"/>
          <w:i/>
          <w:iCs/>
          <w:sz w:val="24"/>
          <w:szCs w:val="24"/>
        </w:rPr>
        <w:t>Historical Catalogue of Printed Editions of the English Bible 1525–1961</w:t>
      </w:r>
      <w:r w:rsidRPr="00720743">
        <w:rPr>
          <w:rFonts w:ascii="Times New Roman" w:eastAsia="Times New Roman" w:hAnsi="Times New Roman" w:cs="Times New Roman"/>
          <w:sz w:val="24"/>
          <w:szCs w:val="24"/>
        </w:rPr>
        <w:t>, London: British and Foreign Bible Society; New York: American Bible Society, 1968. SBN 564-00130-9</w:t>
      </w:r>
    </w:p>
    <w:p w:rsidR="00720743" w:rsidRPr="00720743" w:rsidRDefault="00720743" w:rsidP="00720743">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15" w:anchor="cite_ref-2" w:history="1">
        <w:r w:rsidRPr="00720743">
          <w:rPr>
            <w:rFonts w:ascii="Times New Roman" w:eastAsia="Times New Roman" w:hAnsi="Times New Roman" w:cs="Times New Roman"/>
            <w:b/>
            <w:bCs/>
            <w:color w:val="0000FF"/>
            <w:sz w:val="24"/>
            <w:szCs w:val="24"/>
            <w:u w:val="single"/>
          </w:rPr>
          <w:t>^</w:t>
        </w:r>
      </w:hyperlink>
      <w:r w:rsidRPr="00720743">
        <w:rPr>
          <w:rFonts w:ascii="Times New Roman" w:eastAsia="Times New Roman" w:hAnsi="Times New Roman" w:cs="Times New Roman"/>
          <w:sz w:val="24"/>
          <w:szCs w:val="24"/>
        </w:rPr>
        <w:t xml:space="preserve"> </w:t>
      </w:r>
      <w:hyperlink r:id="rId116" w:history="1">
        <w:r w:rsidRPr="00720743">
          <w:rPr>
            <w:rFonts w:ascii="Times New Roman" w:eastAsia="Times New Roman" w:hAnsi="Times New Roman" w:cs="Times New Roman"/>
            <w:color w:val="0000FF"/>
            <w:sz w:val="24"/>
            <w:szCs w:val="24"/>
            <w:u w:val="single"/>
          </w:rPr>
          <w:t>A Chronology of the English Bible</w:t>
        </w:r>
      </w:hyperlink>
    </w:p>
    <w:p w:rsidR="00720743" w:rsidRPr="00720743" w:rsidRDefault="00720743" w:rsidP="00720743">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17" w:anchor="cite_ref-3" w:history="1">
        <w:r w:rsidRPr="00720743">
          <w:rPr>
            <w:rFonts w:ascii="Times New Roman" w:eastAsia="Times New Roman" w:hAnsi="Times New Roman" w:cs="Times New Roman"/>
            <w:b/>
            <w:bCs/>
            <w:color w:val="0000FF"/>
            <w:sz w:val="24"/>
            <w:szCs w:val="24"/>
            <w:u w:val="single"/>
          </w:rPr>
          <w:t>^</w:t>
        </w:r>
      </w:hyperlink>
      <w:r w:rsidRPr="00720743">
        <w:rPr>
          <w:rFonts w:ascii="Times New Roman" w:eastAsia="Times New Roman" w:hAnsi="Times New Roman" w:cs="Times New Roman"/>
          <w:sz w:val="24"/>
          <w:szCs w:val="24"/>
        </w:rPr>
        <w:t xml:space="preserve"> </w:t>
      </w:r>
      <w:hyperlink r:id="rId118" w:history="1">
        <w:r w:rsidRPr="00720743">
          <w:rPr>
            <w:rFonts w:ascii="Times New Roman" w:eastAsia="Times New Roman" w:hAnsi="Times New Roman" w:cs="Times New Roman"/>
            <w:color w:val="0000FF"/>
            <w:sz w:val="24"/>
            <w:szCs w:val="24"/>
            <w:u w:val="single"/>
          </w:rPr>
          <w:t>http://encyclopedia.stateuniversity.com/pages/8308/Geneva-Bible.html</w:t>
        </w:r>
      </w:hyperlink>
    </w:p>
    <w:p w:rsidR="00720743" w:rsidRPr="00720743" w:rsidRDefault="00720743" w:rsidP="00720743">
      <w:pPr>
        <w:spacing w:before="100" w:beforeAutospacing="1" w:after="100" w:afterAutospacing="1" w:line="240" w:lineRule="auto"/>
        <w:outlineLvl w:val="1"/>
        <w:rPr>
          <w:rFonts w:ascii="Times New Roman" w:eastAsia="Times New Roman" w:hAnsi="Times New Roman" w:cs="Times New Roman"/>
          <w:b/>
          <w:bCs/>
          <w:sz w:val="36"/>
          <w:szCs w:val="36"/>
        </w:rPr>
      </w:pPr>
      <w:r w:rsidRPr="00720743">
        <w:rPr>
          <w:rFonts w:ascii="Times New Roman" w:eastAsia="Times New Roman" w:hAnsi="Times New Roman" w:cs="Times New Roman"/>
          <w:b/>
          <w:bCs/>
          <w:sz w:val="36"/>
          <w:szCs w:val="36"/>
        </w:rPr>
        <w:t>[</w:t>
      </w:r>
      <w:hyperlink r:id="rId119" w:tooltip="Edit section: External links" w:history="1">
        <w:r w:rsidRPr="00720743">
          <w:rPr>
            <w:rFonts w:ascii="Times New Roman" w:eastAsia="Times New Roman" w:hAnsi="Times New Roman" w:cs="Times New Roman"/>
            <w:b/>
            <w:bCs/>
            <w:color w:val="0000FF"/>
            <w:sz w:val="36"/>
            <w:szCs w:val="36"/>
            <w:u w:val="single"/>
          </w:rPr>
          <w:t>edit</w:t>
        </w:r>
      </w:hyperlink>
      <w:r w:rsidRPr="00720743">
        <w:rPr>
          <w:rFonts w:ascii="Times New Roman" w:eastAsia="Times New Roman" w:hAnsi="Times New Roman" w:cs="Times New Roman"/>
          <w:b/>
          <w:bCs/>
          <w:sz w:val="36"/>
          <w:szCs w:val="36"/>
        </w:rPr>
        <w:t>] External links</w:t>
      </w:r>
    </w:p>
    <w:p w:rsidR="00720743" w:rsidRPr="00720743" w:rsidRDefault="00720743" w:rsidP="00720743">
      <w:pPr>
        <w:spacing w:before="100" w:beforeAutospacing="1" w:after="100" w:afterAutospacing="1" w:line="240" w:lineRule="auto"/>
        <w:rPr>
          <w:rFonts w:ascii="Times New Roman" w:eastAsia="Times New Roman" w:hAnsi="Times New Roman" w:cs="Times New Roman"/>
          <w:sz w:val="24"/>
          <w:szCs w:val="24"/>
        </w:rPr>
      </w:pPr>
      <w:r w:rsidRPr="00720743">
        <w:rPr>
          <w:rFonts w:ascii="Times New Roman" w:eastAsia="Times New Roman" w:hAnsi="Times New Roman" w:cs="Times New Roman"/>
          <w:sz w:val="24"/>
          <w:szCs w:val="24"/>
        </w:rPr>
        <w:t>Facsimiles</w:t>
      </w:r>
    </w:p>
    <w:p w:rsidR="00720743" w:rsidRPr="00720743" w:rsidRDefault="00720743" w:rsidP="00720743">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120" w:history="1">
        <w:r w:rsidRPr="00720743">
          <w:rPr>
            <w:rFonts w:ascii="Times New Roman" w:eastAsia="Times New Roman" w:hAnsi="Times New Roman" w:cs="Times New Roman"/>
            <w:color w:val="0000FF"/>
            <w:sz w:val="24"/>
            <w:szCs w:val="24"/>
            <w:u w:val="single"/>
          </w:rPr>
          <w:t>A Digital Facsimile of the 1560 Geneva Bible</w:t>
        </w:r>
      </w:hyperlink>
      <w:r w:rsidRPr="00720743">
        <w:rPr>
          <w:rFonts w:ascii="Times New Roman" w:eastAsia="Times New Roman" w:hAnsi="Times New Roman" w:cs="Times New Roman"/>
          <w:sz w:val="24"/>
          <w:szCs w:val="24"/>
          <w:vertAlign w:val="superscript"/>
        </w:rPr>
        <w:t>[</w:t>
      </w:r>
      <w:hyperlink r:id="rId121" w:tooltip="Wikipedia:Linkrot" w:history="1">
        <w:r w:rsidRPr="00720743">
          <w:rPr>
            <w:rFonts w:ascii="Times New Roman" w:eastAsia="Times New Roman" w:hAnsi="Times New Roman" w:cs="Times New Roman"/>
            <w:i/>
            <w:iCs/>
            <w:color w:val="0000FF"/>
            <w:sz w:val="24"/>
            <w:szCs w:val="24"/>
            <w:u w:val="single"/>
            <w:vertAlign w:val="superscript"/>
          </w:rPr>
          <w:t>dead link</w:t>
        </w:r>
      </w:hyperlink>
      <w:r w:rsidRPr="00720743">
        <w:rPr>
          <w:rFonts w:ascii="Times New Roman" w:eastAsia="Times New Roman" w:hAnsi="Times New Roman" w:cs="Times New Roman"/>
          <w:sz w:val="24"/>
          <w:szCs w:val="24"/>
          <w:vertAlign w:val="superscript"/>
        </w:rPr>
        <w:t>]</w:t>
      </w:r>
      <w:r w:rsidRPr="00720743">
        <w:rPr>
          <w:rFonts w:ascii="Times New Roman" w:eastAsia="Times New Roman" w:hAnsi="Times New Roman" w:cs="Times New Roman"/>
          <w:sz w:val="24"/>
          <w:szCs w:val="24"/>
        </w:rPr>
        <w:t xml:space="preserve"> at The DCL.</w:t>
      </w:r>
    </w:p>
    <w:p w:rsidR="00720743" w:rsidRPr="00720743" w:rsidRDefault="00720743" w:rsidP="00720743">
      <w:pPr>
        <w:spacing w:before="100" w:beforeAutospacing="1" w:after="100" w:afterAutospacing="1" w:line="240" w:lineRule="auto"/>
        <w:rPr>
          <w:rFonts w:ascii="Times New Roman" w:eastAsia="Times New Roman" w:hAnsi="Times New Roman" w:cs="Times New Roman"/>
          <w:sz w:val="24"/>
          <w:szCs w:val="24"/>
        </w:rPr>
      </w:pPr>
      <w:r w:rsidRPr="00720743">
        <w:rPr>
          <w:rFonts w:ascii="Times New Roman" w:eastAsia="Times New Roman" w:hAnsi="Times New Roman" w:cs="Times New Roman"/>
          <w:sz w:val="24"/>
          <w:szCs w:val="24"/>
        </w:rPr>
        <w:t>Text</w:t>
      </w:r>
    </w:p>
    <w:p w:rsidR="00720743" w:rsidRPr="00720743" w:rsidRDefault="00720743" w:rsidP="00720743">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122" w:history="1">
        <w:r w:rsidRPr="00720743">
          <w:rPr>
            <w:rFonts w:ascii="Times New Roman" w:eastAsia="Times New Roman" w:hAnsi="Times New Roman" w:cs="Times New Roman"/>
            <w:color w:val="0000FF"/>
            <w:sz w:val="24"/>
            <w:szCs w:val="24"/>
            <w:u w:val="single"/>
          </w:rPr>
          <w:t>Geneva Bible Footnotes</w:t>
        </w:r>
      </w:hyperlink>
    </w:p>
    <w:p w:rsidR="00720743" w:rsidRPr="00720743" w:rsidRDefault="00720743" w:rsidP="00720743">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123" w:history="1">
        <w:r w:rsidRPr="00720743">
          <w:rPr>
            <w:rFonts w:ascii="Times New Roman" w:eastAsia="Times New Roman" w:hAnsi="Times New Roman" w:cs="Times New Roman"/>
            <w:color w:val="0000FF"/>
            <w:sz w:val="24"/>
            <w:szCs w:val="24"/>
            <w:u w:val="single"/>
          </w:rPr>
          <w:t>Geneva Bible online</w:t>
        </w:r>
      </w:hyperlink>
    </w:p>
    <w:p w:rsidR="00720743" w:rsidRPr="00720743" w:rsidRDefault="00720743" w:rsidP="00720743">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124" w:history="1">
        <w:r w:rsidRPr="00720743">
          <w:rPr>
            <w:rFonts w:ascii="Times New Roman" w:eastAsia="Times New Roman" w:hAnsi="Times New Roman" w:cs="Times New Roman"/>
            <w:color w:val="0000FF"/>
            <w:sz w:val="24"/>
            <w:szCs w:val="24"/>
            <w:u w:val="single"/>
          </w:rPr>
          <w:t>Geneva Bible Text</w:t>
        </w:r>
      </w:hyperlink>
      <w:r w:rsidRPr="00720743">
        <w:rPr>
          <w:rFonts w:ascii="Times New Roman" w:eastAsia="Times New Roman" w:hAnsi="Times New Roman" w:cs="Times New Roman"/>
          <w:sz w:val="24"/>
          <w:szCs w:val="24"/>
          <w:vertAlign w:val="superscript"/>
        </w:rPr>
        <w:t>[</w:t>
      </w:r>
      <w:hyperlink r:id="rId125" w:tooltip="Wikipedia:Linkrot" w:history="1">
        <w:r w:rsidRPr="00720743">
          <w:rPr>
            <w:rFonts w:ascii="Times New Roman" w:eastAsia="Times New Roman" w:hAnsi="Times New Roman" w:cs="Times New Roman"/>
            <w:i/>
            <w:iCs/>
            <w:color w:val="0000FF"/>
            <w:sz w:val="24"/>
            <w:szCs w:val="24"/>
            <w:u w:val="single"/>
            <w:vertAlign w:val="superscript"/>
          </w:rPr>
          <w:t>dead link</w:t>
        </w:r>
      </w:hyperlink>
      <w:r w:rsidRPr="00720743">
        <w:rPr>
          <w:rFonts w:ascii="Times New Roman" w:eastAsia="Times New Roman" w:hAnsi="Times New Roman" w:cs="Times New Roman"/>
          <w:sz w:val="24"/>
          <w:szCs w:val="24"/>
          <w:vertAlign w:val="superscript"/>
        </w:rPr>
        <w:t>]</w:t>
      </w:r>
      <w:r w:rsidRPr="00720743">
        <w:rPr>
          <w:rFonts w:ascii="Times New Roman" w:eastAsia="Times New Roman" w:hAnsi="Times New Roman" w:cs="Times New Roman"/>
          <w:sz w:val="24"/>
          <w:szCs w:val="24"/>
        </w:rPr>
        <w:t xml:space="preserve"> (links to a commercial site)</w:t>
      </w:r>
    </w:p>
    <w:p w:rsidR="00720743" w:rsidRPr="00720743" w:rsidRDefault="00720743" w:rsidP="00720743">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126" w:history="1">
        <w:r w:rsidRPr="00720743">
          <w:rPr>
            <w:rFonts w:ascii="Times New Roman" w:eastAsia="Times New Roman" w:hAnsi="Times New Roman" w:cs="Times New Roman"/>
            <w:color w:val="0000FF"/>
            <w:sz w:val="24"/>
            <w:szCs w:val="24"/>
            <w:u w:val="single"/>
          </w:rPr>
          <w:t>Modern Spelling Geneva Bible with Footnotes for the Gospels</w:t>
        </w:r>
      </w:hyperlink>
    </w:p>
    <w:p w:rsidR="00720743" w:rsidRPr="00720743" w:rsidRDefault="00720743" w:rsidP="00720743">
      <w:pPr>
        <w:spacing w:before="100" w:beforeAutospacing="1" w:after="100" w:afterAutospacing="1" w:line="240" w:lineRule="auto"/>
        <w:rPr>
          <w:rFonts w:ascii="Times New Roman" w:eastAsia="Times New Roman" w:hAnsi="Times New Roman" w:cs="Times New Roman"/>
          <w:sz w:val="24"/>
          <w:szCs w:val="24"/>
        </w:rPr>
      </w:pPr>
      <w:r w:rsidRPr="00720743">
        <w:rPr>
          <w:rFonts w:ascii="Times New Roman" w:eastAsia="Times New Roman" w:hAnsi="Times New Roman" w:cs="Times New Roman"/>
          <w:sz w:val="24"/>
          <w:szCs w:val="24"/>
        </w:rPr>
        <w:t>Articles</w:t>
      </w:r>
    </w:p>
    <w:p w:rsidR="00720743" w:rsidRPr="00720743" w:rsidRDefault="00720743" w:rsidP="00720743">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127" w:history="1">
        <w:r w:rsidRPr="00720743">
          <w:rPr>
            <w:rFonts w:ascii="Times New Roman" w:eastAsia="Times New Roman" w:hAnsi="Times New Roman" w:cs="Times New Roman"/>
            <w:i/>
            <w:iCs/>
            <w:color w:val="0000FF"/>
            <w:sz w:val="24"/>
            <w:szCs w:val="24"/>
            <w:u w:val="single"/>
          </w:rPr>
          <w:t>The Geneva Bible of 1560</w:t>
        </w:r>
      </w:hyperlink>
      <w:r w:rsidRPr="00720743">
        <w:rPr>
          <w:rFonts w:ascii="Times New Roman" w:eastAsia="Times New Roman" w:hAnsi="Times New Roman" w:cs="Times New Roman"/>
          <w:sz w:val="24"/>
          <w:szCs w:val="24"/>
        </w:rPr>
        <w:t xml:space="preserve">: article by </w:t>
      </w:r>
      <w:hyperlink r:id="rId128" w:tooltip="Bruce Metzger" w:history="1">
        <w:r w:rsidRPr="00720743">
          <w:rPr>
            <w:rFonts w:ascii="Times New Roman" w:eastAsia="Times New Roman" w:hAnsi="Times New Roman" w:cs="Times New Roman"/>
            <w:color w:val="0000FF"/>
            <w:sz w:val="24"/>
            <w:szCs w:val="24"/>
            <w:u w:val="single"/>
          </w:rPr>
          <w:t>Bruce Metzger</w:t>
        </w:r>
      </w:hyperlink>
      <w:r w:rsidRPr="00720743">
        <w:rPr>
          <w:rFonts w:ascii="Times New Roman" w:eastAsia="Times New Roman" w:hAnsi="Times New Roman" w:cs="Times New Roman"/>
          <w:sz w:val="24"/>
          <w:szCs w:val="24"/>
        </w:rPr>
        <w:t xml:space="preserve"> originally printed in </w:t>
      </w:r>
      <w:r w:rsidRPr="00720743">
        <w:rPr>
          <w:rFonts w:ascii="Times New Roman" w:eastAsia="Times New Roman" w:hAnsi="Times New Roman" w:cs="Times New Roman"/>
          <w:i/>
          <w:iCs/>
          <w:sz w:val="24"/>
          <w:szCs w:val="24"/>
        </w:rPr>
        <w:t>Theology Today</w:t>
      </w:r>
    </w:p>
    <w:p w:rsidR="00720743" w:rsidRPr="00720743" w:rsidRDefault="00720743" w:rsidP="00720743">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129" w:history="1">
        <w:r w:rsidRPr="00720743">
          <w:rPr>
            <w:rFonts w:ascii="Times New Roman" w:eastAsia="Times New Roman" w:hAnsi="Times New Roman" w:cs="Times New Roman"/>
            <w:color w:val="0000FF"/>
            <w:sz w:val="24"/>
            <w:szCs w:val="24"/>
            <w:u w:val="single"/>
          </w:rPr>
          <w:t>Online version of Sir Frederic G. Kenyon’s article</w:t>
        </w:r>
      </w:hyperlink>
      <w:r w:rsidRPr="00720743">
        <w:rPr>
          <w:rFonts w:ascii="Times New Roman" w:eastAsia="Times New Roman" w:hAnsi="Times New Roman" w:cs="Times New Roman"/>
          <w:sz w:val="24"/>
          <w:szCs w:val="24"/>
        </w:rPr>
        <w:t xml:space="preserve"> in </w:t>
      </w:r>
      <w:hyperlink r:id="rId130" w:tooltip="Hastings' Dictionary of the Bible" w:history="1">
        <w:r w:rsidRPr="00720743">
          <w:rPr>
            <w:rFonts w:ascii="Times New Roman" w:eastAsia="Times New Roman" w:hAnsi="Times New Roman" w:cs="Times New Roman"/>
            <w:i/>
            <w:iCs/>
            <w:color w:val="0000FF"/>
            <w:sz w:val="24"/>
            <w:szCs w:val="24"/>
            <w:u w:val="single"/>
          </w:rPr>
          <w:t>Hastings' Dictionary of the Bible</w:t>
        </w:r>
      </w:hyperlink>
      <w:r w:rsidRPr="00720743">
        <w:rPr>
          <w:rFonts w:ascii="Times New Roman" w:eastAsia="Times New Roman" w:hAnsi="Times New Roman" w:cs="Times New Roman"/>
          <w:sz w:val="24"/>
          <w:szCs w:val="24"/>
        </w:rPr>
        <w:t>, 1909</w:t>
      </w:r>
    </w:p>
    <w:p w:rsidR="00720743" w:rsidRPr="00720743" w:rsidRDefault="00720743" w:rsidP="00720743">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131" w:history="1">
        <w:r w:rsidRPr="00720743">
          <w:rPr>
            <w:rFonts w:ascii="Times New Roman" w:eastAsia="Times New Roman" w:hAnsi="Times New Roman" w:cs="Times New Roman"/>
            <w:i/>
            <w:iCs/>
            <w:color w:val="0000FF"/>
            <w:sz w:val="24"/>
            <w:szCs w:val="24"/>
            <w:u w:val="single"/>
          </w:rPr>
          <w:t>Geneva Bible-History</w:t>
        </w:r>
      </w:hyperlink>
      <w:r w:rsidRPr="00720743">
        <w:rPr>
          <w:rFonts w:ascii="Times New Roman" w:eastAsia="Times New Roman" w:hAnsi="Times New Roman" w:cs="Times New Roman"/>
          <w:sz w:val="24"/>
          <w:szCs w:val="24"/>
        </w:rPr>
        <w:t xml:space="preserve"> From Cambridge Encyclopedia</w:t>
      </w:r>
    </w:p>
    <w:p w:rsidR="00720743" w:rsidRPr="00720743" w:rsidRDefault="00720743" w:rsidP="00720743">
      <w:pPr>
        <w:spacing w:before="100" w:beforeAutospacing="1" w:after="100" w:afterAutospacing="1" w:line="240" w:lineRule="auto"/>
        <w:rPr>
          <w:rFonts w:ascii="Times New Roman" w:eastAsia="Times New Roman" w:hAnsi="Times New Roman" w:cs="Times New Roman"/>
          <w:sz w:val="24"/>
          <w:szCs w:val="24"/>
        </w:rPr>
      </w:pPr>
      <w:r w:rsidRPr="00720743">
        <w:rPr>
          <w:rFonts w:ascii="Times New Roman" w:eastAsia="Times New Roman" w:hAnsi="Times New Roman" w:cs="Times New Roman"/>
          <w:sz w:val="24"/>
          <w:szCs w:val="24"/>
        </w:rPr>
        <w:t>Editions Currently in Print</w:t>
      </w:r>
    </w:p>
    <w:p w:rsidR="00720743" w:rsidRPr="00720743" w:rsidRDefault="00720743" w:rsidP="00720743">
      <w:pPr>
        <w:numPr>
          <w:ilvl w:val="0"/>
          <w:numId w:val="7"/>
        </w:numPr>
        <w:spacing w:before="100" w:beforeAutospacing="1" w:after="100" w:afterAutospacing="1" w:line="240" w:lineRule="auto"/>
        <w:rPr>
          <w:rFonts w:ascii="Times New Roman" w:eastAsia="Times New Roman" w:hAnsi="Times New Roman" w:cs="Times New Roman"/>
          <w:sz w:val="24"/>
          <w:szCs w:val="24"/>
        </w:rPr>
      </w:pPr>
      <w:hyperlink r:id="rId132" w:history="1">
        <w:r w:rsidRPr="00720743">
          <w:rPr>
            <w:rFonts w:ascii="Times New Roman" w:eastAsia="Times New Roman" w:hAnsi="Times New Roman" w:cs="Times New Roman"/>
            <w:i/>
            <w:iCs/>
            <w:color w:val="0000FF"/>
            <w:sz w:val="24"/>
            <w:szCs w:val="24"/>
            <w:u w:val="single"/>
          </w:rPr>
          <w:t>1560 First Edition</w:t>
        </w:r>
      </w:hyperlink>
      <w:r w:rsidRPr="00720743">
        <w:rPr>
          <w:rFonts w:ascii="Times New Roman" w:eastAsia="Times New Roman" w:hAnsi="Times New Roman" w:cs="Times New Roman"/>
          <w:sz w:val="24"/>
          <w:szCs w:val="24"/>
        </w:rPr>
        <w:t>: Facsimile Reproduction</w:t>
      </w:r>
    </w:p>
    <w:p w:rsidR="00720743" w:rsidRPr="00720743" w:rsidRDefault="00720743" w:rsidP="00720743">
      <w:pPr>
        <w:numPr>
          <w:ilvl w:val="0"/>
          <w:numId w:val="7"/>
        </w:numPr>
        <w:spacing w:before="100" w:beforeAutospacing="1" w:after="100" w:afterAutospacing="1" w:line="240" w:lineRule="auto"/>
        <w:rPr>
          <w:rFonts w:ascii="Times New Roman" w:eastAsia="Times New Roman" w:hAnsi="Times New Roman" w:cs="Times New Roman"/>
          <w:sz w:val="24"/>
          <w:szCs w:val="24"/>
        </w:rPr>
      </w:pPr>
      <w:hyperlink r:id="rId133" w:history="1">
        <w:r w:rsidRPr="00720743">
          <w:rPr>
            <w:rFonts w:ascii="Times New Roman" w:eastAsia="Times New Roman" w:hAnsi="Times New Roman" w:cs="Times New Roman"/>
            <w:i/>
            <w:iCs/>
            <w:color w:val="0000FF"/>
            <w:sz w:val="24"/>
            <w:szCs w:val="24"/>
            <w:u w:val="single"/>
          </w:rPr>
          <w:t>1560 First Edition</w:t>
        </w:r>
      </w:hyperlink>
      <w:r w:rsidRPr="00720743">
        <w:rPr>
          <w:rFonts w:ascii="Times New Roman" w:eastAsia="Times New Roman" w:hAnsi="Times New Roman" w:cs="Times New Roman"/>
          <w:sz w:val="24"/>
          <w:szCs w:val="24"/>
        </w:rPr>
        <w:t xml:space="preserve"> Reduced size Facsimile Reproduction by Hendrickson</w:t>
      </w:r>
    </w:p>
    <w:p w:rsidR="00720743" w:rsidRPr="00720743" w:rsidRDefault="00720743" w:rsidP="00720743">
      <w:pPr>
        <w:numPr>
          <w:ilvl w:val="0"/>
          <w:numId w:val="7"/>
        </w:numPr>
        <w:spacing w:before="100" w:beforeAutospacing="1" w:after="100" w:afterAutospacing="1" w:line="240" w:lineRule="auto"/>
        <w:rPr>
          <w:rFonts w:ascii="Times New Roman" w:eastAsia="Times New Roman" w:hAnsi="Times New Roman" w:cs="Times New Roman"/>
          <w:sz w:val="24"/>
          <w:szCs w:val="24"/>
        </w:rPr>
      </w:pPr>
      <w:hyperlink r:id="rId134" w:history="1">
        <w:r w:rsidRPr="00720743">
          <w:rPr>
            <w:rFonts w:ascii="Times New Roman" w:eastAsia="Times New Roman" w:hAnsi="Times New Roman" w:cs="Times New Roman"/>
            <w:i/>
            <w:iCs/>
            <w:color w:val="0000FF"/>
            <w:sz w:val="24"/>
            <w:szCs w:val="24"/>
            <w:u w:val="single"/>
          </w:rPr>
          <w:t>1599 Edition</w:t>
        </w:r>
      </w:hyperlink>
      <w:r w:rsidRPr="00720743">
        <w:rPr>
          <w:rFonts w:ascii="Times New Roman" w:eastAsia="Times New Roman" w:hAnsi="Times New Roman" w:cs="Times New Roman"/>
          <w:sz w:val="24"/>
          <w:szCs w:val="24"/>
        </w:rPr>
        <w:t>: 2 volume Facsimile Reprint of the 1599 edition</w:t>
      </w:r>
    </w:p>
    <w:p w:rsidR="00720743" w:rsidRPr="00720743" w:rsidRDefault="00720743" w:rsidP="00720743">
      <w:pPr>
        <w:numPr>
          <w:ilvl w:val="0"/>
          <w:numId w:val="7"/>
        </w:numPr>
        <w:spacing w:before="100" w:beforeAutospacing="1" w:after="100" w:afterAutospacing="1" w:line="240" w:lineRule="auto"/>
        <w:rPr>
          <w:rFonts w:ascii="Times New Roman" w:eastAsia="Times New Roman" w:hAnsi="Times New Roman" w:cs="Times New Roman"/>
          <w:sz w:val="24"/>
          <w:szCs w:val="24"/>
        </w:rPr>
      </w:pPr>
      <w:hyperlink r:id="rId135" w:history="1">
        <w:r w:rsidRPr="00720743">
          <w:rPr>
            <w:rFonts w:ascii="Times New Roman" w:eastAsia="Times New Roman" w:hAnsi="Times New Roman" w:cs="Times New Roman"/>
            <w:i/>
            <w:iCs/>
            <w:color w:val="0000FF"/>
            <w:sz w:val="24"/>
            <w:szCs w:val="24"/>
            <w:u w:val="single"/>
          </w:rPr>
          <w:t>1599 Edition</w:t>
        </w:r>
      </w:hyperlink>
      <w:r w:rsidRPr="00720743">
        <w:rPr>
          <w:rFonts w:ascii="Times New Roman" w:eastAsia="Times New Roman" w:hAnsi="Times New Roman" w:cs="Times New Roman"/>
          <w:sz w:val="24"/>
          <w:szCs w:val="24"/>
        </w:rPr>
        <w:t xml:space="preserve">: Modern Spelling and Typesetting from </w:t>
      </w:r>
      <w:r w:rsidRPr="00720743">
        <w:rPr>
          <w:rFonts w:ascii="Times New Roman" w:eastAsia="Times New Roman" w:hAnsi="Times New Roman" w:cs="Times New Roman"/>
          <w:i/>
          <w:iCs/>
          <w:sz w:val="24"/>
          <w:szCs w:val="24"/>
        </w:rPr>
        <w:t>The 1599 Geneva Bible Restoration Project</w:t>
      </w:r>
      <w:r w:rsidRPr="00720743">
        <w:rPr>
          <w:rFonts w:ascii="Times New Roman" w:eastAsia="Times New Roman" w:hAnsi="Times New Roman" w:cs="Times New Roman"/>
          <w:sz w:val="24"/>
          <w:szCs w:val="24"/>
        </w:rPr>
        <w:t xml:space="preserve"> (no illustrations)</w:t>
      </w:r>
    </w:p>
    <w:p w:rsidR="00720743" w:rsidRDefault="00720743">
      <w:r>
        <w:t>=========================================================================================================================================</w:t>
      </w:r>
    </w:p>
    <w:sectPr w:rsidR="00720743" w:rsidSect="00AB55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47FAA"/>
    <w:multiLevelType w:val="multilevel"/>
    <w:tmpl w:val="D36C8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AB4FD3"/>
    <w:multiLevelType w:val="multilevel"/>
    <w:tmpl w:val="54863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C77511"/>
    <w:multiLevelType w:val="multilevel"/>
    <w:tmpl w:val="B738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CE3EF4"/>
    <w:multiLevelType w:val="multilevel"/>
    <w:tmpl w:val="CCFC9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9ED4CFC"/>
    <w:multiLevelType w:val="multilevel"/>
    <w:tmpl w:val="44A27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8F23C4"/>
    <w:multiLevelType w:val="multilevel"/>
    <w:tmpl w:val="BAF87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EF4AEB"/>
    <w:multiLevelType w:val="multilevel"/>
    <w:tmpl w:val="BF640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 w:numId="5">
    <w:abstractNumId w:val="6"/>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isplayBackgroundShape/>
  <w:defaultTabStop w:val="720"/>
  <w:characterSpacingControl w:val="doNotCompress"/>
  <w:compat/>
  <w:rsids>
    <w:rsidRoot w:val="00130C3F"/>
    <w:rsid w:val="00130C3F"/>
    <w:rsid w:val="001D640C"/>
    <w:rsid w:val="00720743"/>
    <w:rsid w:val="00AB55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561"/>
  </w:style>
  <w:style w:type="paragraph" w:styleId="Heading2">
    <w:name w:val="heading 2"/>
    <w:basedOn w:val="Normal"/>
    <w:link w:val="Heading2Char"/>
    <w:uiPriority w:val="9"/>
    <w:qFormat/>
    <w:rsid w:val="00130C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30C3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30C3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30C3F"/>
    <w:rPr>
      <w:color w:val="0000FF"/>
      <w:u w:val="single"/>
    </w:rPr>
  </w:style>
  <w:style w:type="character" w:customStyle="1" w:styleId="toctoggle">
    <w:name w:val="toctoggle"/>
    <w:basedOn w:val="DefaultParagraphFont"/>
    <w:rsid w:val="00130C3F"/>
  </w:style>
  <w:style w:type="character" w:customStyle="1" w:styleId="tocnumber">
    <w:name w:val="tocnumber"/>
    <w:basedOn w:val="DefaultParagraphFont"/>
    <w:rsid w:val="00130C3F"/>
  </w:style>
  <w:style w:type="character" w:customStyle="1" w:styleId="toctext">
    <w:name w:val="toctext"/>
    <w:basedOn w:val="DefaultParagraphFont"/>
    <w:rsid w:val="00130C3F"/>
  </w:style>
  <w:style w:type="character" w:customStyle="1" w:styleId="editsection">
    <w:name w:val="editsection"/>
    <w:basedOn w:val="DefaultParagraphFont"/>
    <w:rsid w:val="00130C3F"/>
  </w:style>
  <w:style w:type="character" w:customStyle="1" w:styleId="mw-headline">
    <w:name w:val="mw-headline"/>
    <w:basedOn w:val="DefaultParagraphFont"/>
    <w:rsid w:val="00130C3F"/>
  </w:style>
  <w:style w:type="paragraph" w:styleId="BalloonText">
    <w:name w:val="Balloon Text"/>
    <w:basedOn w:val="Normal"/>
    <w:link w:val="BalloonTextChar"/>
    <w:uiPriority w:val="99"/>
    <w:semiHidden/>
    <w:unhideWhenUsed/>
    <w:rsid w:val="00130C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C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393482">
      <w:bodyDiv w:val="1"/>
      <w:marLeft w:val="0"/>
      <w:marRight w:val="0"/>
      <w:marTop w:val="0"/>
      <w:marBottom w:val="0"/>
      <w:divBdr>
        <w:top w:val="none" w:sz="0" w:space="0" w:color="auto"/>
        <w:left w:val="none" w:sz="0" w:space="0" w:color="auto"/>
        <w:bottom w:val="none" w:sz="0" w:space="0" w:color="auto"/>
        <w:right w:val="none" w:sz="0" w:space="0" w:color="auto"/>
      </w:divBdr>
      <w:divsChild>
        <w:div w:id="908273684">
          <w:marLeft w:val="0"/>
          <w:marRight w:val="0"/>
          <w:marTop w:val="0"/>
          <w:marBottom w:val="0"/>
          <w:divBdr>
            <w:top w:val="none" w:sz="0" w:space="0" w:color="auto"/>
            <w:left w:val="none" w:sz="0" w:space="0" w:color="auto"/>
            <w:bottom w:val="none" w:sz="0" w:space="0" w:color="auto"/>
            <w:right w:val="none" w:sz="0" w:space="0" w:color="auto"/>
          </w:divBdr>
        </w:div>
      </w:divsChild>
    </w:div>
    <w:div w:id="1630435736">
      <w:bodyDiv w:val="1"/>
      <w:marLeft w:val="0"/>
      <w:marRight w:val="0"/>
      <w:marTop w:val="0"/>
      <w:marBottom w:val="0"/>
      <w:divBdr>
        <w:top w:val="none" w:sz="0" w:space="0" w:color="auto"/>
        <w:left w:val="none" w:sz="0" w:space="0" w:color="auto"/>
        <w:bottom w:val="none" w:sz="0" w:space="0" w:color="auto"/>
        <w:right w:val="none" w:sz="0" w:space="0" w:color="auto"/>
      </w:divBdr>
      <w:divsChild>
        <w:div w:id="654920240">
          <w:marLeft w:val="0"/>
          <w:marRight w:val="0"/>
          <w:marTop w:val="0"/>
          <w:marBottom w:val="0"/>
          <w:divBdr>
            <w:top w:val="none" w:sz="0" w:space="0" w:color="auto"/>
            <w:left w:val="none" w:sz="0" w:space="0" w:color="auto"/>
            <w:bottom w:val="none" w:sz="0" w:space="0" w:color="auto"/>
            <w:right w:val="none" w:sz="0" w:space="0" w:color="auto"/>
          </w:divBdr>
        </w:div>
      </w:divsChild>
    </w:div>
    <w:div w:id="188883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Study_Bible" TargetMode="External"/><Relationship Id="rId117" Type="http://schemas.openxmlformats.org/officeDocument/2006/relationships/hyperlink" Target="http://en.wikipedia.org/wiki/Geneva_Bible" TargetMode="External"/><Relationship Id="rId21" Type="http://schemas.openxmlformats.org/officeDocument/2006/relationships/hyperlink" Target="http://en.wikipedia.org/wiki/Mayflower" TargetMode="External"/><Relationship Id="rId42" Type="http://schemas.openxmlformats.org/officeDocument/2006/relationships/hyperlink" Target="http://en.wikipedia.org/wiki/Geneva" TargetMode="External"/><Relationship Id="rId47" Type="http://schemas.openxmlformats.org/officeDocument/2006/relationships/hyperlink" Target="http://en.wikipedia.org/wiki/William_Whittingham" TargetMode="External"/><Relationship Id="rId63" Type="http://schemas.openxmlformats.org/officeDocument/2006/relationships/hyperlink" Target="http://en.wikipedia.org/wiki/Geneva_Bible" TargetMode="External"/><Relationship Id="rId68" Type="http://schemas.openxmlformats.org/officeDocument/2006/relationships/hyperlink" Target="http://en.wikipedia.org/wiki/William_Tyndale" TargetMode="External"/><Relationship Id="rId84" Type="http://schemas.openxmlformats.org/officeDocument/2006/relationships/hyperlink" Target="http://en.wikipedia.org/wiki/Geneva_Bible" TargetMode="External"/><Relationship Id="rId89" Type="http://schemas.openxmlformats.org/officeDocument/2006/relationships/hyperlink" Target="http://en.wikipedia.org/wiki/Franciscus_Junius_%28the_elder%29" TargetMode="External"/><Relationship Id="rId112" Type="http://schemas.openxmlformats.org/officeDocument/2006/relationships/hyperlink" Target="http://en.wikipedia.org/wiki/Geneva_Bible" TargetMode="External"/><Relationship Id="rId133" Type="http://schemas.openxmlformats.org/officeDocument/2006/relationships/hyperlink" Target="http://www.hendrickson.com/html/product/562125.trade.html?category=all" TargetMode="External"/><Relationship Id="rId16" Type="http://schemas.openxmlformats.org/officeDocument/2006/relationships/hyperlink" Target="http://en.wikipedia.org/wiki/John_Milton" TargetMode="External"/><Relationship Id="rId107" Type="http://schemas.openxmlformats.org/officeDocument/2006/relationships/hyperlink" Target="http://en.wikipedia.org/wiki/Geneva_Bible" TargetMode="External"/><Relationship Id="rId11" Type="http://schemas.openxmlformats.org/officeDocument/2006/relationships/hyperlink" Target="http://en.wikipedia.org/wiki/English_language" TargetMode="External"/><Relationship Id="rId32" Type="http://schemas.openxmlformats.org/officeDocument/2006/relationships/hyperlink" Target="http://en.wikipedia.org/wiki/Geneva_Bible" TargetMode="External"/><Relationship Id="rId37" Type="http://schemas.openxmlformats.org/officeDocument/2006/relationships/hyperlink" Target="http://en.wikipedia.org/wiki/Geneva_Bible" TargetMode="External"/><Relationship Id="rId53" Type="http://schemas.openxmlformats.org/officeDocument/2006/relationships/hyperlink" Target="http://en.wikipedia.org/wiki/Nonconformism" TargetMode="External"/><Relationship Id="rId58" Type="http://schemas.openxmlformats.org/officeDocument/2006/relationships/hyperlink" Target="http://en.wikipedia.org/wiki/Geneva_Bible" TargetMode="External"/><Relationship Id="rId74" Type="http://schemas.openxmlformats.org/officeDocument/2006/relationships/hyperlink" Target="http://en.wikipedia.org/wiki/Puritan" TargetMode="External"/><Relationship Id="rId79" Type="http://schemas.openxmlformats.org/officeDocument/2006/relationships/hyperlink" Target="http://en.wikipedia.org/wiki/Elizabeth_I" TargetMode="External"/><Relationship Id="rId102" Type="http://schemas.openxmlformats.org/officeDocument/2006/relationships/hyperlink" Target="http://en.wikipedia.org/w/index.php?title=Geneva_Bible&amp;action=edit&amp;section=5" TargetMode="External"/><Relationship Id="rId123" Type="http://schemas.openxmlformats.org/officeDocument/2006/relationships/hyperlink" Target="http://www.studylight.org/desk/?=1en&amp;query=Genesis+1&amp;translation=gen" TargetMode="External"/><Relationship Id="rId128" Type="http://schemas.openxmlformats.org/officeDocument/2006/relationships/hyperlink" Target="http://en.wikipedia.org/wiki/Bruce_Metzger" TargetMode="External"/><Relationship Id="rId5" Type="http://schemas.openxmlformats.org/officeDocument/2006/relationships/image" Target="media/image1.png"/><Relationship Id="rId90" Type="http://schemas.openxmlformats.org/officeDocument/2006/relationships/hyperlink" Target="http://en.wikipedia.org/wiki/John_Bale" TargetMode="External"/><Relationship Id="rId95" Type="http://schemas.openxmlformats.org/officeDocument/2006/relationships/hyperlink" Target="http://en.wikipedia.org/wiki/Quarto" TargetMode="External"/><Relationship Id="rId14" Type="http://schemas.openxmlformats.org/officeDocument/2006/relationships/hyperlink" Target="http://en.wikipedia.org/wiki/William_Shakespeare" TargetMode="External"/><Relationship Id="rId22" Type="http://schemas.openxmlformats.org/officeDocument/2006/relationships/hyperlink" Target="http://en.wikipedia.org/wiki/English_Dissenters" TargetMode="External"/><Relationship Id="rId27" Type="http://schemas.openxmlformats.org/officeDocument/2006/relationships/hyperlink" Target="http://en.wikipedia.org/wiki/Bishops%27_Bible" TargetMode="External"/><Relationship Id="rId30" Type="http://schemas.openxmlformats.org/officeDocument/2006/relationships/hyperlink" Target="http://en.wikipedia.org/w/index.php?title=Cleland_Boyd_McAfee&amp;action=edit&amp;redlink=1" TargetMode="External"/><Relationship Id="rId35" Type="http://schemas.openxmlformats.org/officeDocument/2006/relationships/hyperlink" Target="http://en.wikipedia.org/wiki/Geneva_Bible" TargetMode="External"/><Relationship Id="rId43" Type="http://schemas.openxmlformats.org/officeDocument/2006/relationships/hyperlink" Target="http://en.wikipedia.org/wiki/Switzerland" TargetMode="External"/><Relationship Id="rId48" Type="http://schemas.openxmlformats.org/officeDocument/2006/relationships/hyperlink" Target="http://en.wikipedia.org/wiki/Myles_Coverdale" TargetMode="External"/><Relationship Id="rId56" Type="http://schemas.openxmlformats.org/officeDocument/2006/relationships/hyperlink" Target="http://en.wikipedia.org/wiki/Geneva_Bible" TargetMode="External"/><Relationship Id="rId64" Type="http://schemas.openxmlformats.org/officeDocument/2006/relationships/hyperlink" Target="http://en.wikipedia.org/wiki/Geneva_Bible" TargetMode="External"/><Relationship Id="rId69" Type="http://schemas.openxmlformats.org/officeDocument/2006/relationships/hyperlink" Target="http://en.wikipedia.org/wiki/Myles_Coverdale" TargetMode="External"/><Relationship Id="rId77" Type="http://schemas.openxmlformats.org/officeDocument/2006/relationships/hyperlink" Target="http://en.wikipedia.org/wiki/King_James_Bible" TargetMode="External"/><Relationship Id="rId100" Type="http://schemas.openxmlformats.org/officeDocument/2006/relationships/hyperlink" Target="http://en.wikipedia.org/w/index.php?title=Geneva_Bible&amp;action=edit&amp;section=4" TargetMode="External"/><Relationship Id="rId105" Type="http://schemas.openxmlformats.org/officeDocument/2006/relationships/hyperlink" Target="http://en.wikipedia.org/wiki/Geneva_Bible" TargetMode="External"/><Relationship Id="rId113" Type="http://schemas.openxmlformats.org/officeDocument/2006/relationships/hyperlink" Target="http://en.wikipedia.org/wiki/Geneva_Bible" TargetMode="External"/><Relationship Id="rId118" Type="http://schemas.openxmlformats.org/officeDocument/2006/relationships/hyperlink" Target="http://encyclopedia.stateuniversity.com/pages/8308/Geneva-Bible.html" TargetMode="External"/><Relationship Id="rId126" Type="http://schemas.openxmlformats.org/officeDocument/2006/relationships/hyperlink" Target="http://www.genevabible.org/Geneva.html" TargetMode="External"/><Relationship Id="rId134" Type="http://schemas.openxmlformats.org/officeDocument/2006/relationships/hyperlink" Target="http://www.plimoth.com/books-media/books/religion/i-the-geneva-bible-i.html" TargetMode="External"/><Relationship Id="rId8" Type="http://schemas.openxmlformats.org/officeDocument/2006/relationships/hyperlink" Target="http://en.wikipedia.org/wiki/Red_Sea" TargetMode="External"/><Relationship Id="rId51" Type="http://schemas.openxmlformats.org/officeDocument/2006/relationships/hyperlink" Target="http://en.wikipedia.org/wiki/Thomas_Sampson" TargetMode="External"/><Relationship Id="rId72" Type="http://schemas.openxmlformats.org/officeDocument/2006/relationships/hyperlink" Target="http://en.wikipedia.org/wiki/Matthew%27s_Bible" TargetMode="External"/><Relationship Id="rId80" Type="http://schemas.openxmlformats.org/officeDocument/2006/relationships/hyperlink" Target="http://en.wikipedia.org/wiki/Douay-Rheims_Bible" TargetMode="External"/><Relationship Id="rId85" Type="http://schemas.openxmlformats.org/officeDocument/2006/relationships/hyperlink" Target="http://en.wikipedia.org/wiki/Robert_Estienne" TargetMode="External"/><Relationship Id="rId93" Type="http://schemas.openxmlformats.org/officeDocument/2006/relationships/hyperlink" Target="http://en.wikipedia.org/wiki/Blackletter" TargetMode="External"/><Relationship Id="rId98" Type="http://schemas.openxmlformats.org/officeDocument/2006/relationships/hyperlink" Target="http://en.wikipedia.org/wiki/Woodcut" TargetMode="External"/><Relationship Id="rId121" Type="http://schemas.openxmlformats.org/officeDocument/2006/relationships/hyperlink" Target="http://en.wikipedia.org/wiki/Wikipedia:Linkrot" TargetMode="External"/><Relationship Id="rId3" Type="http://schemas.openxmlformats.org/officeDocument/2006/relationships/settings" Target="settings.xml"/><Relationship Id="rId12" Type="http://schemas.openxmlformats.org/officeDocument/2006/relationships/hyperlink" Target="http://en.wikipedia.org/wiki/King_James_Version" TargetMode="External"/><Relationship Id="rId17" Type="http://schemas.openxmlformats.org/officeDocument/2006/relationships/hyperlink" Target="http://en.wikipedia.org/wiki/John_Knox" TargetMode="External"/><Relationship Id="rId25" Type="http://schemas.openxmlformats.org/officeDocument/2006/relationships/hyperlink" Target="http://en.wikipedia.org/wiki/Woodcut" TargetMode="External"/><Relationship Id="rId33" Type="http://schemas.openxmlformats.org/officeDocument/2006/relationships/hyperlink" Target="javascript:toggleToc()" TargetMode="External"/><Relationship Id="rId38" Type="http://schemas.openxmlformats.org/officeDocument/2006/relationships/hyperlink" Target="http://en.wikipedia.org/wiki/Geneva_Bible" TargetMode="External"/><Relationship Id="rId46" Type="http://schemas.openxmlformats.org/officeDocument/2006/relationships/hyperlink" Target="http://en.wikipedia.org/wiki/Theodore_Beza" TargetMode="External"/><Relationship Id="rId59" Type="http://schemas.openxmlformats.org/officeDocument/2006/relationships/hyperlink" Target="http://en.wikipedia.org/wiki/Geneva_Bible" TargetMode="External"/><Relationship Id="rId67" Type="http://schemas.openxmlformats.org/officeDocument/2006/relationships/hyperlink" Target="http://en.wikipedia.org/wiki/Hebrew_language" TargetMode="External"/><Relationship Id="rId103" Type="http://schemas.openxmlformats.org/officeDocument/2006/relationships/hyperlink" Target="http://en.wikipedia.org/wiki/Geneva_Bible" TargetMode="External"/><Relationship Id="rId108" Type="http://schemas.openxmlformats.org/officeDocument/2006/relationships/hyperlink" Target="http://en.wikipedia.org/wiki/Geneva_Bible" TargetMode="External"/><Relationship Id="rId116" Type="http://schemas.openxmlformats.org/officeDocument/2006/relationships/hyperlink" Target="http://www.bible-researcher.com/history2.html" TargetMode="External"/><Relationship Id="rId124" Type="http://schemas.openxmlformats.org/officeDocument/2006/relationships/hyperlink" Target="http://www.bibles.org.uk/pdf/bibles/" TargetMode="External"/><Relationship Id="rId129" Type="http://schemas.openxmlformats.org/officeDocument/2006/relationships/hyperlink" Target="http://www.bible-researcher.com/geneva6.html" TargetMode="External"/><Relationship Id="rId137" Type="http://schemas.openxmlformats.org/officeDocument/2006/relationships/theme" Target="theme/theme1.xml"/><Relationship Id="rId20" Type="http://schemas.openxmlformats.org/officeDocument/2006/relationships/hyperlink" Target="http://en.wikipedia.org/wiki/Pilgrim%27s_Progress" TargetMode="External"/><Relationship Id="rId41" Type="http://schemas.openxmlformats.org/officeDocument/2006/relationships/hyperlink" Target="http://en.wikipedia.org/wiki/Mary_I_of_England" TargetMode="External"/><Relationship Id="rId54" Type="http://schemas.openxmlformats.org/officeDocument/2006/relationships/hyperlink" Target="http://en.wikipedia.org/wiki/Vestments_controversy" TargetMode="External"/><Relationship Id="rId62" Type="http://schemas.openxmlformats.org/officeDocument/2006/relationships/hyperlink" Target="http://en.wikipedia.org/wiki/Geneva_Bible" TargetMode="External"/><Relationship Id="rId70" Type="http://schemas.openxmlformats.org/officeDocument/2006/relationships/hyperlink" Target="http://en.wikipedia.org/wiki/Wikipedia:Citation_needed" TargetMode="External"/><Relationship Id="rId75" Type="http://schemas.openxmlformats.org/officeDocument/2006/relationships/hyperlink" Target="http://en.wikipedia.org/wiki/Church_of_England" TargetMode="External"/><Relationship Id="rId83" Type="http://schemas.openxmlformats.org/officeDocument/2006/relationships/hyperlink" Target="http://en.wikipedia.org/wiki/English_Civil_War" TargetMode="External"/><Relationship Id="rId88" Type="http://schemas.openxmlformats.org/officeDocument/2006/relationships/hyperlink" Target="http://en.wikipedia.org/wiki/Beza" TargetMode="External"/><Relationship Id="rId91" Type="http://schemas.openxmlformats.org/officeDocument/2006/relationships/hyperlink" Target="http://en.wikipedia.org/wiki/Heinrich_Bullinger" TargetMode="External"/><Relationship Id="rId96" Type="http://schemas.openxmlformats.org/officeDocument/2006/relationships/hyperlink" Target="http://en.wikipedia.org/wiki/Octavo_%28book%29" TargetMode="External"/><Relationship Id="rId111" Type="http://schemas.openxmlformats.org/officeDocument/2006/relationships/hyperlink" Target="http://en.wikipedia.org/wiki/Geneva_Bible" TargetMode="External"/><Relationship Id="rId132" Type="http://schemas.openxmlformats.org/officeDocument/2006/relationships/hyperlink" Target="http://www.greatsite.com/facsimile-reproductions/geneva-1560.html" TargetMode="Externa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hyperlink" Target="http://en.wikipedia.org/wiki/Oliver_Cromwell" TargetMode="External"/><Relationship Id="rId23" Type="http://schemas.openxmlformats.org/officeDocument/2006/relationships/hyperlink" Target="http://en.wikipedia.org/wiki/Oliver_Cromwell" TargetMode="External"/><Relationship Id="rId28" Type="http://schemas.openxmlformats.org/officeDocument/2006/relationships/hyperlink" Target="http://en.wikipedia.org/wiki/Church_of_England" TargetMode="External"/><Relationship Id="rId36" Type="http://schemas.openxmlformats.org/officeDocument/2006/relationships/hyperlink" Target="http://en.wikipedia.org/wiki/Geneva_Bible" TargetMode="External"/><Relationship Id="rId49" Type="http://schemas.openxmlformats.org/officeDocument/2006/relationships/hyperlink" Target="http://en.wikipedia.org/wiki/Christopher_Goodman" TargetMode="External"/><Relationship Id="rId57" Type="http://schemas.openxmlformats.org/officeDocument/2006/relationships/hyperlink" Target="http://en.wikipedia.org/wiki/Geneva_Bible" TargetMode="External"/><Relationship Id="rId106" Type="http://schemas.openxmlformats.org/officeDocument/2006/relationships/hyperlink" Target="http://en.wikipedia.org/wiki/Geneva_Bible" TargetMode="External"/><Relationship Id="rId114" Type="http://schemas.openxmlformats.org/officeDocument/2006/relationships/hyperlink" Target="http://en.wikipedia.org/wiki/Geneva_Bible" TargetMode="External"/><Relationship Id="rId119" Type="http://schemas.openxmlformats.org/officeDocument/2006/relationships/hyperlink" Target="http://en.wikipedia.org/w/index.php?title=Geneva_Bible&amp;action=edit&amp;section=6" TargetMode="External"/><Relationship Id="rId127" Type="http://schemas.openxmlformats.org/officeDocument/2006/relationships/hyperlink" Target="http://theologytoday.ptsem.edu/oct1960/v17-3-article6.htm" TargetMode="External"/><Relationship Id="rId10" Type="http://schemas.openxmlformats.org/officeDocument/2006/relationships/hyperlink" Target="http://en.wikipedia.org/wiki/Bible" TargetMode="External"/><Relationship Id="rId31" Type="http://schemas.openxmlformats.org/officeDocument/2006/relationships/hyperlink" Target="http://en.wikipedia.org/wiki/Great_Bible" TargetMode="External"/><Relationship Id="rId44" Type="http://schemas.openxmlformats.org/officeDocument/2006/relationships/hyperlink" Target="http://en.wikipedia.org/wiki/Republic" TargetMode="External"/><Relationship Id="rId52" Type="http://schemas.openxmlformats.org/officeDocument/2006/relationships/hyperlink" Target="http://en.wikipedia.org/wiki/William_Cole_%28Puritan%29" TargetMode="External"/><Relationship Id="rId60" Type="http://schemas.openxmlformats.org/officeDocument/2006/relationships/hyperlink" Target="http://en.wikipedia.org/wiki/Scotland" TargetMode="External"/><Relationship Id="rId65" Type="http://schemas.openxmlformats.org/officeDocument/2006/relationships/hyperlink" Target="http://en.wikipedia.org/wiki/Franciscus_Junius_%28the_elder%29" TargetMode="External"/><Relationship Id="rId73" Type="http://schemas.openxmlformats.org/officeDocument/2006/relationships/hyperlink" Target="http://en.wikipedia.org/wiki/Calvinism" TargetMode="External"/><Relationship Id="rId78" Type="http://schemas.openxmlformats.org/officeDocument/2006/relationships/hyperlink" Target="http://en.wikipedia.org/wiki/Bishops%27_Bible" TargetMode="External"/><Relationship Id="rId81" Type="http://schemas.openxmlformats.org/officeDocument/2006/relationships/hyperlink" Target="http://en.wikipedia.org/wiki/Recusancy" TargetMode="External"/><Relationship Id="rId86" Type="http://schemas.openxmlformats.org/officeDocument/2006/relationships/hyperlink" Target="http://en.wikipedia.org/wiki/Gloss" TargetMode="External"/><Relationship Id="rId94" Type="http://schemas.openxmlformats.org/officeDocument/2006/relationships/hyperlink" Target="http://en.wikipedia.org/wiki/Douay-Rheims_Bible" TargetMode="External"/><Relationship Id="rId99" Type="http://schemas.openxmlformats.org/officeDocument/2006/relationships/hyperlink" Target="http://en.wikipedia.org/w/index.php?title=Geneva_Bible&amp;action=edit&amp;section=3" TargetMode="External"/><Relationship Id="rId101" Type="http://schemas.openxmlformats.org/officeDocument/2006/relationships/hyperlink" Target="http://en.wikipedia.org/wiki/Editio_Regia" TargetMode="External"/><Relationship Id="rId122" Type="http://schemas.openxmlformats.org/officeDocument/2006/relationships/hyperlink" Target="http://www.reformedreader.org/gbn/en.htm" TargetMode="External"/><Relationship Id="rId130" Type="http://schemas.openxmlformats.org/officeDocument/2006/relationships/hyperlink" Target="http://en.wikipedia.org/wiki/Hastings%27_Dictionary_of_the_Bible" TargetMode="External"/><Relationship Id="rId135" Type="http://schemas.openxmlformats.org/officeDocument/2006/relationships/hyperlink" Target="http://www.tollelegepress.com/gb/geneva.php" TargetMode="External"/><Relationship Id="rId4" Type="http://schemas.openxmlformats.org/officeDocument/2006/relationships/webSettings" Target="webSettings.xml"/><Relationship Id="rId9" Type="http://schemas.openxmlformats.org/officeDocument/2006/relationships/hyperlink" Target="http://en.wikipedia.org/wiki/Bible_translations" TargetMode="External"/><Relationship Id="rId13" Type="http://schemas.openxmlformats.org/officeDocument/2006/relationships/hyperlink" Target="http://en.wikipedia.org/wiki/Protestantism" TargetMode="External"/><Relationship Id="rId18" Type="http://schemas.openxmlformats.org/officeDocument/2006/relationships/hyperlink" Target="http://en.wikipedia.org/wiki/John_Donne" TargetMode="External"/><Relationship Id="rId39" Type="http://schemas.openxmlformats.org/officeDocument/2006/relationships/hyperlink" Target="http://en.wikipedia.org/wiki/Geneva_Bible" TargetMode="External"/><Relationship Id="rId109" Type="http://schemas.openxmlformats.org/officeDocument/2006/relationships/hyperlink" Target="http://en.wikipedia.org/wiki/Geneva_Bible" TargetMode="External"/><Relationship Id="rId34" Type="http://schemas.openxmlformats.org/officeDocument/2006/relationships/hyperlink" Target="http://en.wikipedia.org/wiki/Geneva_Bible" TargetMode="External"/><Relationship Id="rId50" Type="http://schemas.openxmlformats.org/officeDocument/2006/relationships/hyperlink" Target="http://en.wikipedia.org/wiki/Anthony_Gilby" TargetMode="External"/><Relationship Id="rId55" Type="http://schemas.openxmlformats.org/officeDocument/2006/relationships/hyperlink" Target="http://en.wikipedia.org/wiki/Geneva_Bible" TargetMode="External"/><Relationship Id="rId76" Type="http://schemas.openxmlformats.org/officeDocument/2006/relationships/hyperlink" Target="http://en.wikipedia.org/wiki/James_I_of_England" TargetMode="External"/><Relationship Id="rId97" Type="http://schemas.openxmlformats.org/officeDocument/2006/relationships/hyperlink" Target="http://en.wikipedia.org/wiki/Geneva_Bible" TargetMode="External"/><Relationship Id="rId104" Type="http://schemas.openxmlformats.org/officeDocument/2006/relationships/hyperlink" Target="http://www.gutenberg.org/catalog/world/readfile?fk_files=39625&amp;pageno=24" TargetMode="External"/><Relationship Id="rId120" Type="http://schemas.openxmlformats.org/officeDocument/2006/relationships/hyperlink" Target="http://www.thedcl.org/bible/gb/index.html" TargetMode="External"/><Relationship Id="rId125" Type="http://schemas.openxmlformats.org/officeDocument/2006/relationships/hyperlink" Target="http://en.wikipedia.org/wiki/Wikipedia:Linkrot" TargetMode="External"/><Relationship Id="rId7" Type="http://schemas.openxmlformats.org/officeDocument/2006/relationships/hyperlink" Target="http://en.wikipedia.org/wiki/1560" TargetMode="External"/><Relationship Id="rId71" Type="http://schemas.openxmlformats.org/officeDocument/2006/relationships/hyperlink" Target="http://en.wikipedia.org/wiki/Coverdale_Bible" TargetMode="External"/><Relationship Id="rId92" Type="http://schemas.openxmlformats.org/officeDocument/2006/relationships/hyperlink" Target="http://en.wikipedia.org/wiki/Foxe%27s_Book_of_Martyrs" TargetMode="External"/><Relationship Id="rId2" Type="http://schemas.openxmlformats.org/officeDocument/2006/relationships/styles" Target="styles.xml"/><Relationship Id="rId29" Type="http://schemas.openxmlformats.org/officeDocument/2006/relationships/hyperlink" Target="http://en.wikipedia.org/wiki/Elizabeth_I_of_England" TargetMode="External"/><Relationship Id="rId24" Type="http://schemas.openxmlformats.org/officeDocument/2006/relationships/hyperlink" Target="http://en.wikipedia.org/wiki/English_Civil_War" TargetMode="External"/><Relationship Id="rId40" Type="http://schemas.openxmlformats.org/officeDocument/2006/relationships/hyperlink" Target="http://en.wikipedia.org/w/index.php?title=Geneva_Bible&amp;action=edit&amp;section=1" TargetMode="External"/><Relationship Id="rId45" Type="http://schemas.openxmlformats.org/officeDocument/2006/relationships/hyperlink" Target="http://en.wikipedia.org/wiki/John_Calvin" TargetMode="External"/><Relationship Id="rId66" Type="http://schemas.openxmlformats.org/officeDocument/2006/relationships/hyperlink" Target="http://en.wikipedia.org/wiki/Koine_Greek" TargetMode="External"/><Relationship Id="rId87" Type="http://schemas.openxmlformats.org/officeDocument/2006/relationships/hyperlink" Target="http://en.wikipedia.org/wiki/Laurence_Tomson" TargetMode="External"/><Relationship Id="rId110" Type="http://schemas.openxmlformats.org/officeDocument/2006/relationships/hyperlink" Target="http://en.wikipedia.org/wiki/Geneva_Bible" TargetMode="External"/><Relationship Id="rId115" Type="http://schemas.openxmlformats.org/officeDocument/2006/relationships/hyperlink" Target="http://en.wikipedia.org/wiki/Geneva_Bible" TargetMode="External"/><Relationship Id="rId131" Type="http://schemas.openxmlformats.org/officeDocument/2006/relationships/hyperlink" Target="http://encyclopedia.stateuniversity.com/pages/8308/Geneva-Bible.html" TargetMode="External"/><Relationship Id="rId136" Type="http://schemas.openxmlformats.org/officeDocument/2006/relationships/fontTable" Target="fontTable.xml"/><Relationship Id="rId61" Type="http://schemas.openxmlformats.org/officeDocument/2006/relationships/hyperlink" Target="http://en.wikipedia.org/wiki/Geneva_Bible" TargetMode="External"/><Relationship Id="rId82" Type="http://schemas.openxmlformats.org/officeDocument/2006/relationships/hyperlink" Target="http://en.wikipedia.org/wiki/Puritans" TargetMode="External"/><Relationship Id="rId19" Type="http://schemas.openxmlformats.org/officeDocument/2006/relationships/hyperlink" Target="http://en.wikipedia.org/wiki/John_Buny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3194</Words>
  <Characters>18206</Characters>
  <Application>Microsoft Office Word</Application>
  <DocSecurity>0</DocSecurity>
  <Lines>151</Lines>
  <Paragraphs>42</Paragraphs>
  <ScaleCrop>false</ScaleCrop>
  <Company/>
  <LinksUpToDate>false</LinksUpToDate>
  <CharactersWithSpaces>21358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3</cp:revision>
  <dcterms:created xsi:type="dcterms:W3CDTF">2010-05-16T22:01:00Z</dcterms:created>
  <dcterms:modified xsi:type="dcterms:W3CDTF">2010-05-16T22:10:00Z</dcterms:modified>
</cp:coreProperties>
</file>