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56" w:rsidRPr="00BE6756" w:rsidRDefault="00BE6756" w:rsidP="00BE6756">
      <w:pPr>
        <w:spacing w:after="0" w:line="240" w:lineRule="auto"/>
        <w:jc w:val="center"/>
        <w:rPr>
          <w:rFonts w:ascii="Times New Roman" w:eastAsia="Times New Roman" w:hAnsi="Times New Roman" w:cs="Times New Roman"/>
          <w:sz w:val="24"/>
          <w:szCs w:val="24"/>
        </w:rPr>
      </w:pPr>
      <w:r w:rsidRPr="00BE6756">
        <w:rPr>
          <w:rFonts w:ascii="Arial" w:eastAsia="Times New Roman" w:hAnsi="Arial" w:cs="Arial"/>
          <w:sz w:val="24"/>
          <w:szCs w:val="24"/>
        </w:rPr>
        <w:br/>
      </w:r>
      <w:r w:rsidRPr="00BE6756">
        <w:rPr>
          <w:rFonts w:ascii="Arial" w:eastAsia="Times New Roman" w:hAnsi="Arial" w:cs="Arial"/>
          <w:b/>
          <w:bCs/>
          <w:color w:val="000099"/>
          <w:sz w:val="27"/>
          <w:szCs w:val="27"/>
        </w:rPr>
        <w:br/>
      </w:r>
      <w:bookmarkStart w:id="0" w:name="_GoBack"/>
      <w:r w:rsidRPr="00BE6756">
        <w:rPr>
          <w:rFonts w:ascii="Arial" w:eastAsia="Times New Roman" w:hAnsi="Arial" w:cs="Arial"/>
          <w:b/>
          <w:bCs/>
          <w:color w:val="000099"/>
          <w:sz w:val="36"/>
          <w:szCs w:val="36"/>
          <w:u w:val="single"/>
        </w:rPr>
        <w:t xml:space="preserve">The Twelve Signs Of The Zodiac - T. </w:t>
      </w:r>
      <w:proofErr w:type="spellStart"/>
      <w:r w:rsidRPr="00BE6756">
        <w:rPr>
          <w:rFonts w:ascii="Arial" w:eastAsia="Times New Roman" w:hAnsi="Arial" w:cs="Arial"/>
          <w:b/>
          <w:bCs/>
          <w:color w:val="000099"/>
          <w:sz w:val="36"/>
          <w:szCs w:val="36"/>
          <w:u w:val="single"/>
        </w:rPr>
        <w:t>Subba</w:t>
      </w:r>
      <w:proofErr w:type="spellEnd"/>
      <w:r w:rsidRPr="00BE6756">
        <w:rPr>
          <w:rFonts w:ascii="Arial" w:eastAsia="Times New Roman" w:hAnsi="Arial" w:cs="Arial"/>
          <w:b/>
          <w:bCs/>
          <w:color w:val="000099"/>
          <w:sz w:val="36"/>
          <w:szCs w:val="36"/>
          <w:u w:val="single"/>
        </w:rPr>
        <w:t xml:space="preserve"> </w:t>
      </w:r>
      <w:proofErr w:type="spellStart"/>
      <w:r w:rsidRPr="00BE6756">
        <w:rPr>
          <w:rFonts w:ascii="Arial" w:eastAsia="Times New Roman" w:hAnsi="Arial" w:cs="Arial"/>
          <w:b/>
          <w:bCs/>
          <w:color w:val="000099"/>
          <w:sz w:val="36"/>
          <w:szCs w:val="36"/>
          <w:u w:val="single"/>
        </w:rPr>
        <w:t>Rao</w:t>
      </w:r>
      <w:proofErr w:type="spellEnd"/>
      <w:r w:rsidRPr="00BE6756">
        <w:rPr>
          <w:rFonts w:ascii="Arial" w:eastAsia="Times New Roman" w:hAnsi="Arial" w:cs="Arial"/>
          <w:b/>
          <w:bCs/>
          <w:color w:val="000099"/>
          <w:sz w:val="36"/>
          <w:szCs w:val="36"/>
          <w:u w:val="single"/>
        </w:rPr>
        <w:t xml:space="preserve"> - </w:t>
      </w:r>
      <w:r w:rsidRPr="00BE6756">
        <w:rPr>
          <w:rFonts w:ascii="Arial" w:eastAsia="Times New Roman" w:hAnsi="Arial" w:cs="Arial"/>
          <w:b/>
          <w:bCs/>
          <w:color w:val="000099"/>
          <w:sz w:val="36"/>
          <w:szCs w:val="36"/>
          <w:u w:val="single"/>
        </w:rPr>
        <w:t>Sept</w:t>
      </w:r>
      <w:r w:rsidRPr="00BE6756">
        <w:rPr>
          <w:rFonts w:ascii="Arial" w:eastAsia="Times New Roman" w:hAnsi="Arial" w:cs="Arial"/>
          <w:b/>
          <w:bCs/>
          <w:color w:val="000099"/>
          <w:sz w:val="36"/>
          <w:szCs w:val="36"/>
          <w:u w:val="single"/>
        </w:rPr>
        <w:t>.</w:t>
      </w:r>
      <w:r w:rsidRPr="00BE6756">
        <w:rPr>
          <w:rFonts w:ascii="Arial" w:eastAsia="Times New Roman" w:hAnsi="Arial" w:cs="Arial"/>
          <w:b/>
          <w:bCs/>
          <w:color w:val="000099"/>
          <w:sz w:val="36"/>
          <w:szCs w:val="36"/>
          <w:u w:val="single"/>
        </w:rPr>
        <w:t xml:space="preserve"> 1913</w:t>
      </w:r>
      <w:r w:rsidRPr="00BE6756">
        <w:rPr>
          <w:rFonts w:ascii="Arial" w:eastAsia="Times New Roman" w:hAnsi="Arial" w:cs="Arial"/>
          <w:b/>
          <w:bCs/>
          <w:color w:val="0000FF"/>
          <w:sz w:val="27"/>
          <w:szCs w:val="27"/>
        </w:rPr>
        <w:t xml:space="preserve"> </w:t>
      </w:r>
      <w:bookmarkEnd w:id="0"/>
      <w:r w:rsidRPr="00BE6756">
        <w:rPr>
          <w:rFonts w:ascii="Arial" w:eastAsia="Times New Roman" w:hAnsi="Arial" w:cs="Arial"/>
          <w:color w:val="000000"/>
          <w:sz w:val="24"/>
          <w:szCs w:val="24"/>
        </w:rPr>
        <w:br/>
      </w:r>
      <w:r w:rsidRPr="00BE6756">
        <w:rPr>
          <w:rFonts w:ascii="Arial" w:eastAsia="Times New Roman" w:hAnsi="Arial" w:cs="Arial"/>
          <w:color w:val="000000"/>
          <w:sz w:val="24"/>
          <w:szCs w:val="24"/>
        </w:rPr>
        <w:br/>
        <w:t>[the name ROW has been sometimes used]</w:t>
      </w:r>
      <w:r w:rsidRPr="00BE6756">
        <w:rPr>
          <w:rFonts w:ascii="Arial" w:eastAsia="Times New Roman" w:hAnsi="Arial" w:cs="Arial"/>
          <w:sz w:val="24"/>
          <w:szCs w:val="24"/>
        </w:rPr>
        <w:t xml:space="preserve"> </w:t>
      </w:r>
    </w:p>
    <w:p w:rsidR="00BE6756" w:rsidRDefault="00BE6756" w:rsidP="00BE6756">
      <w:pPr>
        <w:spacing w:after="0" w:line="240" w:lineRule="auto"/>
        <w:jc w:val="center"/>
        <w:rPr>
          <w:rFonts w:ascii="Arial" w:eastAsia="Times New Roman" w:hAnsi="Arial" w:cs="Arial"/>
          <w:sz w:val="24"/>
          <w:szCs w:val="24"/>
        </w:rPr>
      </w:pPr>
      <w:r w:rsidRPr="00BE6756">
        <w:rPr>
          <w:rFonts w:ascii="Arial" w:eastAsia="Times New Roman" w:hAnsi="Arial" w:cs="Arial"/>
          <w:sz w:val="24"/>
          <w:szCs w:val="24"/>
        </w:rPr>
        <w:t>September 1913, Reprinted 1923, 1934</w:t>
      </w:r>
    </w:p>
    <w:p w:rsidR="00BE6756" w:rsidRPr="00BE6756" w:rsidRDefault="00BE6756" w:rsidP="00BE6756">
      <w:pPr>
        <w:spacing w:after="0" w:line="240" w:lineRule="auto"/>
        <w:jc w:val="center"/>
        <w:rPr>
          <w:rFonts w:ascii="Times New Roman" w:eastAsia="Times New Roman" w:hAnsi="Times New Roman" w:cs="Times New Roman"/>
          <w:sz w:val="24"/>
          <w:szCs w:val="24"/>
        </w:rPr>
      </w:pPr>
      <w:bookmarkStart w:id="1" w:name="top"/>
      <w:bookmarkEnd w:id="1"/>
      <w:proofErr w:type="spellStart"/>
      <w:proofErr w:type="gramStart"/>
      <w:r w:rsidRPr="00BE6756">
        <w:rPr>
          <w:rFonts w:ascii="Arial" w:eastAsia="Times New Roman" w:hAnsi="Arial" w:cs="Arial"/>
          <w:sz w:val="24"/>
          <w:szCs w:val="24"/>
        </w:rPr>
        <w:t>Adyar</w:t>
      </w:r>
      <w:proofErr w:type="spellEnd"/>
      <w:r w:rsidRPr="00BE6756">
        <w:rPr>
          <w:rFonts w:ascii="Arial" w:eastAsia="Times New Roman" w:hAnsi="Arial" w:cs="Arial"/>
          <w:sz w:val="24"/>
          <w:szCs w:val="24"/>
        </w:rPr>
        <w:t xml:space="preserve"> Pamphlets No. 31</w:t>
      </w:r>
      <w:r w:rsidRPr="00BE6756">
        <w:rPr>
          <w:rFonts w:ascii="Arial" w:eastAsia="Times New Roman" w:hAnsi="Arial" w:cs="Arial"/>
          <w:sz w:val="24"/>
          <w:szCs w:val="24"/>
        </w:rPr>
        <w:br/>
      </w:r>
      <w:r w:rsidRPr="00BE6756">
        <w:rPr>
          <w:rFonts w:ascii="Arial" w:eastAsia="Times New Roman" w:hAnsi="Arial" w:cs="Arial"/>
          <w:sz w:val="24"/>
          <w:szCs w:val="24"/>
        </w:rPr>
        <w:br/>
        <w:t xml:space="preserve">Theosophical Publishing House, </w:t>
      </w:r>
      <w:proofErr w:type="spellStart"/>
      <w:r w:rsidRPr="00BE6756">
        <w:rPr>
          <w:rFonts w:ascii="Arial" w:eastAsia="Times New Roman" w:hAnsi="Arial" w:cs="Arial"/>
          <w:sz w:val="24"/>
          <w:szCs w:val="24"/>
        </w:rPr>
        <w:t>Adyar</w:t>
      </w:r>
      <w:proofErr w:type="spellEnd"/>
      <w:r w:rsidRPr="00BE6756">
        <w:rPr>
          <w:rFonts w:ascii="Arial" w:eastAsia="Times New Roman" w:hAnsi="Arial" w:cs="Arial"/>
          <w:sz w:val="24"/>
          <w:szCs w:val="24"/>
        </w:rPr>
        <w:t>, Chennai [Madras].</w:t>
      </w:r>
      <w:proofErr w:type="gramEnd"/>
      <w:r w:rsidRPr="00BE6756">
        <w:rPr>
          <w:rFonts w:ascii="Arial" w:eastAsia="Times New Roman" w:hAnsi="Arial" w:cs="Arial"/>
          <w:sz w:val="24"/>
          <w:szCs w:val="24"/>
        </w:rPr>
        <w:t xml:space="preserve"> India </w:t>
      </w:r>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p>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Times New Roman" w:eastAsia="Times New Roman" w:hAnsi="Times New Roman" w:cs="Times New Roman"/>
          <w:sz w:val="24"/>
          <w:szCs w:val="24"/>
        </w:rPr>
        <w:pict>
          <v:rect id="_x0000_i1025" style="width:0;height:1.5pt" o:hralign="center" o:hrstd="t" o:hr="t" fillcolor="#a0a0a0" stroked="f"/>
        </w:pict>
      </w:r>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r w:rsidRPr="00BE6756">
        <w:rPr>
          <w:rFonts w:ascii="Times New Roman" w:eastAsia="Times New Roman" w:hAnsi="Times New Roman" w:cs="Times New Roman"/>
          <w:sz w:val="24"/>
          <w:szCs w:val="24"/>
        </w:rPr>
        <w:t xml:space="preserve">  </w:t>
      </w:r>
    </w:p>
    <w:p w:rsidR="00BE6756" w:rsidRPr="00BE6756" w:rsidRDefault="00BE6756" w:rsidP="00BE6756">
      <w:pPr>
        <w:spacing w:after="0" w:line="240" w:lineRule="auto"/>
        <w:jc w:val="center"/>
        <w:rPr>
          <w:rFonts w:ascii="Times New Roman" w:eastAsia="Times New Roman" w:hAnsi="Times New Roman" w:cs="Times New Roman"/>
          <w:sz w:val="24"/>
          <w:szCs w:val="24"/>
        </w:rPr>
      </w:pPr>
      <w:r w:rsidRPr="00BE6756">
        <w:rPr>
          <w:rFonts w:ascii="Arial" w:eastAsia="Times New Roman" w:hAnsi="Arial" w:cs="Arial"/>
          <w:sz w:val="24"/>
          <w:szCs w:val="24"/>
        </w:rPr>
        <w:t>Publishers Note</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This pamphlet is a reprint of an important article by the late T. </w:t>
      </w:r>
      <w:proofErr w:type="spellStart"/>
      <w:r w:rsidRPr="00BE6756">
        <w:rPr>
          <w:rFonts w:ascii="Arial" w:eastAsia="Times New Roman" w:hAnsi="Arial" w:cs="Arial"/>
          <w:sz w:val="24"/>
          <w:szCs w:val="24"/>
        </w:rPr>
        <w:t>Subba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Rao</w:t>
      </w:r>
      <w:proofErr w:type="spellEnd"/>
      <w:r w:rsidRPr="00BE6756">
        <w:rPr>
          <w:rFonts w:ascii="Arial" w:eastAsia="Times New Roman" w:hAnsi="Arial" w:cs="Arial"/>
          <w:sz w:val="24"/>
          <w:szCs w:val="24"/>
        </w:rPr>
        <w:t xml:space="preserve"> from </w:t>
      </w:r>
      <w:r w:rsidRPr="00BE6756">
        <w:rPr>
          <w:rFonts w:ascii="Arial" w:eastAsia="Times New Roman" w:hAnsi="Arial" w:cs="Arial"/>
          <w:i/>
          <w:iCs/>
          <w:sz w:val="24"/>
          <w:szCs w:val="24"/>
        </w:rPr>
        <w:t>The Theosophist</w:t>
      </w:r>
      <w:r w:rsidRPr="00BE6756">
        <w:rPr>
          <w:rFonts w:ascii="Arial" w:eastAsia="Times New Roman" w:hAnsi="Arial" w:cs="Arial"/>
          <w:sz w:val="24"/>
          <w:szCs w:val="24"/>
        </w:rPr>
        <w:t xml:space="preserve">, November, 1881. </w:t>
      </w:r>
      <w:r w:rsidRPr="00BE6756">
        <w:rPr>
          <w:rFonts w:ascii="Arial" w:eastAsia="Times New Roman" w:hAnsi="Arial" w:cs="Arial"/>
          <w:sz w:val="24"/>
          <w:szCs w:val="24"/>
        </w:rPr>
        <w:br/>
        <w:t>The footnotes, signed ED</w:t>
      </w:r>
      <w:proofErr w:type="gramStart"/>
      <w:r w:rsidRPr="00BE6756">
        <w:rPr>
          <w:rFonts w:ascii="Arial" w:eastAsia="Times New Roman" w:hAnsi="Arial" w:cs="Arial"/>
          <w:sz w:val="24"/>
          <w:szCs w:val="24"/>
        </w:rPr>
        <w:t>.[</w:t>
      </w:r>
      <w:proofErr w:type="gramEnd"/>
      <w:r w:rsidRPr="00BE6756">
        <w:rPr>
          <w:rFonts w:ascii="Arial" w:eastAsia="Times New Roman" w:hAnsi="Arial" w:cs="Arial"/>
          <w:sz w:val="24"/>
          <w:szCs w:val="24"/>
        </w:rPr>
        <w:t xml:space="preserve">editor] , </w:t>
      </w:r>
      <w:r w:rsidRPr="00BE6756">
        <w:rPr>
          <w:rFonts w:ascii="Arial" w:eastAsia="Times New Roman" w:hAnsi="Arial" w:cs="Arial"/>
          <w:i/>
          <w:iCs/>
          <w:sz w:val="24"/>
          <w:szCs w:val="24"/>
        </w:rPr>
        <w:t>The Theosophist</w:t>
      </w:r>
      <w:r w:rsidRPr="00BE6756">
        <w:rPr>
          <w:rFonts w:ascii="Arial" w:eastAsia="Times New Roman" w:hAnsi="Arial" w:cs="Arial"/>
          <w:sz w:val="24"/>
          <w:szCs w:val="24"/>
        </w:rPr>
        <w:t>, were written by Madame H. P. Blavatsky.</w:t>
      </w:r>
    </w:p>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Times New Roman" w:eastAsia="Times New Roman" w:hAnsi="Times New Roman" w:cs="Times New Roman"/>
          <w:sz w:val="24"/>
          <w:szCs w:val="24"/>
        </w:rPr>
        <w:pict>
          <v:rect id="_x0000_i1026" style="width:0;height:1.5pt" o:hralign="center" o:hrstd="t" o:hr="t" fillcolor="#a0a0a0" stroked="f"/>
        </w:pic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b/>
          <w:bCs/>
          <w:sz w:val="18"/>
          <w:szCs w:val="18"/>
        </w:rPr>
        <w:t xml:space="preserve">[Page 1] </w:t>
      </w:r>
      <w:r w:rsidRPr="00BE6756">
        <w:rPr>
          <w:rFonts w:ascii="Arial" w:eastAsia="Times New Roman" w:hAnsi="Arial" w:cs="Arial"/>
          <w:sz w:val="24"/>
          <w:szCs w:val="24"/>
        </w:rPr>
        <w:t xml:space="preserve">THE division of the Zodiac into different signs dates from immemorial antiquity. It has acquired a world-wide celebrity and is to be found in the astrological systems of several nations. The invention of the Zodiac and its signs has been assigned to different nations by different antiquarians. It is stated by some that, at first, there were only ten signs, that one of these signs was subsequently split up into two separate signs, and that a new sign was added to the number to render the esoteric significance of the division more profound and at the same time to conceal it more perfectly from the uninitiated public. It is very probable that the real philosophical conception of the division owes its origin to some particular nation, and the names given to the various signs might have been translated into the languages of other nations. The principal object of this article, however, is not to decide which nation had the </w:t>
      </w:r>
      <w:proofErr w:type="spellStart"/>
      <w:r w:rsidRPr="00BE6756">
        <w:rPr>
          <w:rFonts w:ascii="Arial" w:eastAsia="Times New Roman" w:hAnsi="Arial" w:cs="Arial"/>
          <w:sz w:val="24"/>
          <w:szCs w:val="24"/>
        </w:rPr>
        <w:t>honour</w:t>
      </w:r>
      <w:proofErr w:type="spellEnd"/>
      <w:r w:rsidRPr="00BE6756">
        <w:rPr>
          <w:rFonts w:ascii="Arial" w:eastAsia="Times New Roman" w:hAnsi="Arial" w:cs="Arial"/>
          <w:sz w:val="24"/>
          <w:szCs w:val="24"/>
        </w:rPr>
        <w:t xml:space="preserve"> of inventing the </w:t>
      </w:r>
      <w:r w:rsidRPr="00BE6756">
        <w:rPr>
          <w:rFonts w:ascii="Arial" w:eastAsia="Times New Roman" w:hAnsi="Arial" w:cs="Arial"/>
          <w:b/>
          <w:bCs/>
          <w:sz w:val="18"/>
          <w:szCs w:val="18"/>
        </w:rPr>
        <w:t xml:space="preserve">[Page 2] </w:t>
      </w:r>
      <w:r w:rsidRPr="00BE6756">
        <w:rPr>
          <w:rFonts w:ascii="Arial" w:eastAsia="Times New Roman" w:hAnsi="Arial" w:cs="Arial"/>
          <w:sz w:val="24"/>
          <w:szCs w:val="24"/>
        </w:rPr>
        <w:t xml:space="preserve">signs in question, but to indicate to </w:t>
      </w:r>
      <w:r w:rsidRPr="00BE6756">
        <w:rPr>
          <w:rFonts w:ascii="Arial" w:eastAsia="Times New Roman" w:hAnsi="Arial" w:cs="Arial"/>
          <w:i/>
          <w:iCs/>
          <w:sz w:val="24"/>
          <w:szCs w:val="24"/>
        </w:rPr>
        <w:t>some extent</w:t>
      </w:r>
      <w:r w:rsidRPr="00BE6756">
        <w:rPr>
          <w:rFonts w:ascii="Arial" w:eastAsia="Times New Roman" w:hAnsi="Arial" w:cs="Arial"/>
          <w:sz w:val="24"/>
          <w:szCs w:val="24"/>
        </w:rPr>
        <w:t xml:space="preserve"> the real philosophical meaning involved therein and the way to discover the rest of the meaning which yet remains undisclosed. But from what is herein stated, an inference may fairly be drawn that, like so many other philosophical myths and allegories, the invention of the Zodiac and its signs owes its origin to ancient India.</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What then is the real origin of these signs, the philosophical conception which the Zodiac and its signs are intended to represent? Do the various signs merely represent the shape or configuration of the different constellations included in the divisions, or are they simply masks designed to veil some hidden </w:t>
      </w:r>
      <w:proofErr w:type="gramStart"/>
      <w:r w:rsidRPr="00BE6756">
        <w:rPr>
          <w:rFonts w:ascii="Arial" w:eastAsia="Times New Roman" w:hAnsi="Arial" w:cs="Arial"/>
          <w:sz w:val="24"/>
          <w:szCs w:val="24"/>
        </w:rPr>
        <w:t>meaning ?</w:t>
      </w:r>
      <w:proofErr w:type="gramEnd"/>
      <w:r w:rsidRPr="00BE6756">
        <w:rPr>
          <w:rFonts w:ascii="Arial" w:eastAsia="Times New Roman" w:hAnsi="Arial" w:cs="Arial"/>
          <w:sz w:val="24"/>
          <w:szCs w:val="24"/>
        </w:rPr>
        <w:t xml:space="preserve"> The former supposition is altogether untenable for two reasons, viz.:</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1. The </w:t>
      </w:r>
      <w:proofErr w:type="spellStart"/>
      <w:r w:rsidRPr="00BE6756">
        <w:rPr>
          <w:rFonts w:ascii="Arial" w:eastAsia="Times New Roman" w:hAnsi="Arial" w:cs="Arial"/>
          <w:sz w:val="24"/>
          <w:szCs w:val="24"/>
        </w:rPr>
        <w:t>Hindûs</w:t>
      </w:r>
      <w:proofErr w:type="spellEnd"/>
      <w:r w:rsidRPr="00BE6756">
        <w:rPr>
          <w:rFonts w:ascii="Arial" w:eastAsia="Times New Roman" w:hAnsi="Arial" w:cs="Arial"/>
          <w:sz w:val="24"/>
          <w:szCs w:val="24"/>
        </w:rPr>
        <w:t xml:space="preserve"> were acquainted with the precession of the equinoxes as may be easily seen from their works on Astronomy and from the almanacs published by </w:t>
      </w:r>
      <w:proofErr w:type="spellStart"/>
      <w:r w:rsidRPr="00BE6756">
        <w:rPr>
          <w:rFonts w:ascii="Arial" w:eastAsia="Times New Roman" w:hAnsi="Arial" w:cs="Arial"/>
          <w:sz w:val="24"/>
          <w:szCs w:val="24"/>
        </w:rPr>
        <w:t>Hindû</w:t>
      </w:r>
      <w:proofErr w:type="spellEnd"/>
      <w:r w:rsidRPr="00BE6756">
        <w:rPr>
          <w:rFonts w:ascii="Arial" w:eastAsia="Times New Roman" w:hAnsi="Arial" w:cs="Arial"/>
          <w:sz w:val="24"/>
          <w:szCs w:val="24"/>
        </w:rPr>
        <w:t xml:space="preserve"> astronomers. Consequently they were fully aware of the fact that the constellations in the various Zodiacal divisions were not fixed. They could not, therefore, have assigned particular shapes to these shifting groups of fixed stars with reference to the divisions of the Zodiac. But </w:t>
      </w:r>
      <w:r w:rsidRPr="00BE6756">
        <w:rPr>
          <w:rFonts w:ascii="Arial" w:eastAsia="Times New Roman" w:hAnsi="Arial" w:cs="Arial"/>
          <w:b/>
          <w:bCs/>
          <w:sz w:val="18"/>
          <w:szCs w:val="18"/>
        </w:rPr>
        <w:t xml:space="preserve">[Page 3] </w:t>
      </w:r>
      <w:r w:rsidRPr="00BE6756">
        <w:rPr>
          <w:rFonts w:ascii="Arial" w:eastAsia="Times New Roman" w:hAnsi="Arial" w:cs="Arial"/>
          <w:sz w:val="24"/>
          <w:szCs w:val="24"/>
        </w:rPr>
        <w:t>the names indicating the Zodiacal signs have been allowed to remain unaltered. It is to be inferred, therefore, that the names given to the various signs have no connection whatever with the configurations of the constellations included in them.</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240" w:line="240" w:lineRule="auto"/>
        <w:rPr>
          <w:rFonts w:ascii="Arial" w:eastAsia="Times New Roman" w:hAnsi="Arial" w:cs="Arial"/>
          <w:sz w:val="24"/>
          <w:szCs w:val="24"/>
        </w:rPr>
      </w:pPr>
      <w:r w:rsidRPr="00BE6756">
        <w:rPr>
          <w:rFonts w:ascii="Arial" w:eastAsia="Times New Roman" w:hAnsi="Arial" w:cs="Arial"/>
          <w:sz w:val="24"/>
          <w:szCs w:val="24"/>
        </w:rPr>
        <w:t xml:space="preserve">2. The names assigned to these signs by the ancient </w:t>
      </w:r>
      <w:proofErr w:type="spellStart"/>
      <w:r w:rsidRPr="00BE6756">
        <w:rPr>
          <w:rFonts w:ascii="Arial" w:eastAsia="Times New Roman" w:hAnsi="Arial" w:cs="Arial"/>
          <w:sz w:val="24"/>
          <w:szCs w:val="24"/>
        </w:rPr>
        <w:t>Samskrt</w:t>
      </w:r>
      <w:proofErr w:type="spellEnd"/>
      <w:r w:rsidRPr="00BE6756">
        <w:rPr>
          <w:rFonts w:ascii="Arial" w:eastAsia="Times New Roman" w:hAnsi="Arial" w:cs="Arial"/>
          <w:sz w:val="24"/>
          <w:szCs w:val="24"/>
        </w:rPr>
        <w:t xml:space="preserve"> writers and their exoteric or literal meanings are as follows:</w:t>
      </w:r>
    </w:p>
    <w:tbl>
      <w:tblPr>
        <w:tblW w:w="4050" w:type="pct"/>
        <w:tblCellSpacing w:w="10" w:type="dxa"/>
        <w:tblBorders>
          <w:top w:val="outset" w:sz="12" w:space="0" w:color="auto"/>
          <w:left w:val="outset" w:sz="12" w:space="0" w:color="auto"/>
          <w:bottom w:val="outset" w:sz="12" w:space="0" w:color="auto"/>
          <w:right w:val="outset" w:sz="12" w:space="0" w:color="auto"/>
        </w:tblBorders>
        <w:tblCellMar>
          <w:top w:w="20" w:type="dxa"/>
          <w:left w:w="20" w:type="dxa"/>
          <w:bottom w:w="20" w:type="dxa"/>
          <w:right w:w="20" w:type="dxa"/>
        </w:tblCellMar>
        <w:tblLook w:val="04A0" w:firstRow="1" w:lastRow="0" w:firstColumn="1" w:lastColumn="0" w:noHBand="0" w:noVBand="1"/>
      </w:tblPr>
      <w:tblGrid>
        <w:gridCol w:w="628"/>
        <w:gridCol w:w="3376"/>
        <w:gridCol w:w="3667"/>
      </w:tblGrid>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b/>
                <w:bCs/>
                <w:sz w:val="20"/>
                <w:szCs w:val="20"/>
              </w:rPr>
              <w:t>THE NAMES OF THE SIGNS</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b/>
                <w:bCs/>
                <w:sz w:val="20"/>
                <w:szCs w:val="20"/>
              </w:rPr>
              <w:t>THE EXOTERIC OR LITERAL MEANINGS</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Mêsha</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Ram or </w:t>
            </w:r>
            <w:r w:rsidRPr="00BE6756">
              <w:rPr>
                <w:rFonts w:ascii="Arial" w:eastAsia="Times New Roman" w:hAnsi="Arial" w:cs="Arial"/>
                <w:i/>
                <w:iCs/>
                <w:sz w:val="24"/>
                <w:szCs w:val="24"/>
              </w:rPr>
              <w:t>Aries</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Rishabha</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 Bull or </w:t>
            </w:r>
            <w:r w:rsidRPr="00BE6756">
              <w:rPr>
                <w:rFonts w:ascii="Arial" w:eastAsia="Times New Roman" w:hAnsi="Arial" w:cs="Arial"/>
                <w:i/>
                <w:iCs/>
                <w:sz w:val="24"/>
                <w:szCs w:val="24"/>
              </w:rPr>
              <w:t>Taurus</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Mithuna</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Twins or </w:t>
            </w:r>
            <w:r w:rsidRPr="00BE6756">
              <w:rPr>
                <w:rFonts w:ascii="Arial" w:eastAsia="Times New Roman" w:hAnsi="Arial" w:cs="Arial"/>
                <w:i/>
                <w:iCs/>
                <w:sz w:val="24"/>
                <w:szCs w:val="24"/>
              </w:rPr>
              <w:t>Gemini</w:t>
            </w:r>
            <w:r w:rsidRPr="00BE6756">
              <w:rPr>
                <w:rFonts w:ascii="Arial" w:eastAsia="Times New Roman" w:hAnsi="Arial" w:cs="Arial"/>
                <w:sz w:val="24"/>
                <w:szCs w:val="24"/>
              </w:rPr>
              <w:t xml:space="preserve"> (male and female)</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Karkataka</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i/>
                <w:iCs/>
                <w:sz w:val="24"/>
                <w:szCs w:val="24"/>
              </w:rPr>
              <w:t>Cancer</w:t>
            </w:r>
            <w:r w:rsidRPr="00BE6756">
              <w:rPr>
                <w:rFonts w:ascii="Arial" w:eastAsia="Times New Roman" w:hAnsi="Arial" w:cs="Arial"/>
                <w:sz w:val="24"/>
                <w:szCs w:val="24"/>
              </w:rPr>
              <w:t xml:space="preserve"> or Crab </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Simha</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Lion or </w:t>
            </w:r>
            <w:r w:rsidRPr="00BE6756">
              <w:rPr>
                <w:rFonts w:ascii="Arial" w:eastAsia="Times New Roman" w:hAnsi="Arial" w:cs="Arial"/>
                <w:i/>
                <w:iCs/>
                <w:sz w:val="24"/>
                <w:szCs w:val="24"/>
              </w:rPr>
              <w:t>Leo</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Kanyâ</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i/>
                <w:iCs/>
                <w:sz w:val="24"/>
                <w:szCs w:val="24"/>
              </w:rPr>
              <w:t>Virgo</w:t>
            </w:r>
            <w:r w:rsidRPr="00BE6756">
              <w:rPr>
                <w:rFonts w:ascii="Arial" w:eastAsia="Times New Roman" w:hAnsi="Arial" w:cs="Arial"/>
                <w:sz w:val="24"/>
                <w:szCs w:val="24"/>
              </w:rPr>
              <w:t xml:space="preserve"> or Virgin </w:t>
            </w:r>
            <w:r w:rsidRPr="00BE6756">
              <w:rPr>
                <w:rFonts w:ascii="Arial" w:eastAsia="Times New Roman" w:hAnsi="Arial" w:cs="Arial"/>
                <w:sz w:val="24"/>
                <w:szCs w:val="24"/>
              </w:rPr>
              <w:br/>
              <w:t>[See note at end of this table]</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Tulâ</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i/>
                <w:iCs/>
                <w:sz w:val="24"/>
                <w:szCs w:val="24"/>
              </w:rPr>
              <w:t xml:space="preserve">Libra </w:t>
            </w:r>
            <w:r w:rsidRPr="00BE6756">
              <w:rPr>
                <w:rFonts w:ascii="Arial" w:eastAsia="Times New Roman" w:hAnsi="Arial" w:cs="Arial"/>
                <w:sz w:val="24"/>
                <w:szCs w:val="24"/>
              </w:rPr>
              <w:t>or Balance </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Vrschika</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i/>
                <w:iCs/>
                <w:sz w:val="24"/>
                <w:szCs w:val="24"/>
              </w:rPr>
              <w:t>Scorpio</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Dhanus</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i/>
                <w:iCs/>
                <w:sz w:val="24"/>
                <w:szCs w:val="24"/>
              </w:rPr>
              <w:t>Sagittarius</w:t>
            </w:r>
            <w:r w:rsidRPr="00BE6756">
              <w:rPr>
                <w:rFonts w:ascii="Arial" w:eastAsia="Times New Roman" w:hAnsi="Arial" w:cs="Arial"/>
                <w:sz w:val="24"/>
                <w:szCs w:val="24"/>
              </w:rPr>
              <w:t xml:space="preserve"> or Archer</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Makara</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i/>
                <w:iCs/>
                <w:sz w:val="24"/>
                <w:szCs w:val="24"/>
              </w:rPr>
              <w:t>Capricornus</w:t>
            </w:r>
            <w:proofErr w:type="spellEnd"/>
            <w:r w:rsidRPr="00BE6756">
              <w:rPr>
                <w:rFonts w:ascii="Arial" w:eastAsia="Times New Roman" w:hAnsi="Arial" w:cs="Arial"/>
                <w:sz w:val="24"/>
                <w:szCs w:val="24"/>
              </w:rPr>
              <w:t xml:space="preserve"> or Crocodile</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Kumbha</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i/>
                <w:iCs/>
                <w:sz w:val="24"/>
                <w:szCs w:val="24"/>
              </w:rPr>
              <w:t>Aquarius</w:t>
            </w:r>
            <w:r w:rsidRPr="00BE6756">
              <w:rPr>
                <w:rFonts w:ascii="Arial" w:eastAsia="Times New Roman" w:hAnsi="Arial" w:cs="Arial"/>
                <w:sz w:val="24"/>
                <w:szCs w:val="24"/>
              </w:rPr>
              <w:t xml:space="preserve"> or </w:t>
            </w:r>
            <w:proofErr w:type="spellStart"/>
            <w:r w:rsidRPr="00BE6756">
              <w:rPr>
                <w:rFonts w:ascii="Arial" w:eastAsia="Times New Roman" w:hAnsi="Arial" w:cs="Arial"/>
                <w:sz w:val="24"/>
                <w:szCs w:val="24"/>
              </w:rPr>
              <w:t>Waterbearer</w:t>
            </w:r>
            <w:proofErr w:type="spellEnd"/>
            <w:r w:rsidRPr="00BE6756">
              <w:rPr>
                <w:rFonts w:ascii="Arial" w:eastAsia="Times New Roman" w:hAnsi="Arial" w:cs="Arial"/>
                <w:sz w:val="24"/>
                <w:szCs w:val="24"/>
              </w:rPr>
              <w:t xml:space="preserve"> </w:t>
            </w:r>
          </w:p>
        </w:tc>
      </w:tr>
      <w:tr w:rsidR="00BE6756" w:rsidRPr="00BE6756" w:rsidTr="00BE6756">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proofErr w:type="spellStart"/>
            <w:r w:rsidRPr="00BE6756">
              <w:rPr>
                <w:rFonts w:ascii="Arial" w:eastAsia="Times New Roman" w:hAnsi="Arial" w:cs="Arial"/>
                <w:sz w:val="24"/>
                <w:szCs w:val="24"/>
              </w:rPr>
              <w:t>Mîna</w:t>
            </w:r>
            <w:proofErr w:type="spellEnd"/>
            <w:r w:rsidRPr="00BE6756">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6756" w:rsidRPr="00BE6756" w:rsidRDefault="00BE6756" w:rsidP="00BE6756">
            <w:pPr>
              <w:spacing w:after="0" w:line="240" w:lineRule="auto"/>
              <w:rPr>
                <w:rFonts w:ascii="Times New Roman" w:eastAsia="Times New Roman" w:hAnsi="Times New Roman" w:cs="Times New Roman"/>
                <w:sz w:val="24"/>
                <w:szCs w:val="24"/>
              </w:rPr>
            </w:pPr>
            <w:r w:rsidRPr="00BE6756">
              <w:rPr>
                <w:rFonts w:ascii="Arial" w:eastAsia="Times New Roman" w:hAnsi="Arial" w:cs="Arial"/>
                <w:i/>
                <w:iCs/>
                <w:sz w:val="24"/>
                <w:szCs w:val="24"/>
              </w:rPr>
              <w:t>Pisces</w:t>
            </w:r>
            <w:r w:rsidRPr="00BE6756">
              <w:rPr>
                <w:rFonts w:ascii="Arial" w:eastAsia="Times New Roman" w:hAnsi="Arial" w:cs="Arial"/>
                <w:sz w:val="24"/>
                <w:szCs w:val="24"/>
              </w:rPr>
              <w:t xml:space="preserve"> or Fish</w:t>
            </w:r>
          </w:p>
        </w:tc>
      </w:tr>
      <w:tr w:rsidR="00BE6756" w:rsidRPr="00BE6756" w:rsidTr="00BE6756">
        <w:trPr>
          <w:tblCellSpacing w:w="10" w:type="dxa"/>
        </w:trPr>
        <w:tc>
          <w:tcPr>
            <w:tcW w:w="0" w:type="auto"/>
            <w:gridSpan w:val="3"/>
            <w:tcBorders>
              <w:top w:val="outset" w:sz="6" w:space="0" w:color="auto"/>
              <w:left w:val="outset" w:sz="6" w:space="0" w:color="auto"/>
              <w:bottom w:val="outset" w:sz="6" w:space="0" w:color="auto"/>
              <w:right w:val="outset" w:sz="6" w:space="0" w:color="auto"/>
            </w:tcBorders>
            <w:hideMark/>
          </w:tcPr>
          <w:p w:rsidR="00BE6756" w:rsidRPr="00BE6756" w:rsidRDefault="00BE6756" w:rsidP="00BE6756">
            <w:pPr>
              <w:spacing w:after="0" w:line="240" w:lineRule="auto"/>
              <w:rPr>
                <w:rFonts w:ascii="Arial" w:eastAsia="Times New Roman" w:hAnsi="Arial" w:cs="Arial"/>
                <w:sz w:val="24"/>
                <w:szCs w:val="24"/>
              </w:rPr>
            </w:pPr>
            <w:proofErr w:type="gramStart"/>
            <w:r w:rsidRPr="00BE6756">
              <w:rPr>
                <w:rFonts w:ascii="Arial" w:eastAsia="Times New Roman" w:hAnsi="Arial" w:cs="Arial"/>
                <w:sz w:val="24"/>
                <w:szCs w:val="24"/>
              </w:rPr>
              <w:t>[ Virgo</w:t>
            </w:r>
            <w:proofErr w:type="gramEnd"/>
            <w:r w:rsidRPr="00BE6756">
              <w:rPr>
                <w:rFonts w:ascii="Arial" w:eastAsia="Times New Roman" w:hAnsi="Arial" w:cs="Arial"/>
                <w:sz w:val="24"/>
                <w:szCs w:val="24"/>
              </w:rPr>
              <w:t xml:space="preserve">-Scorpio, when none but the initiates knew there were twelve signs. Virgo-Scorpio was then followed (for the profane) by </w:t>
            </w:r>
            <w:r w:rsidRPr="00BE6756">
              <w:rPr>
                <w:rFonts w:ascii="Arial" w:eastAsia="Times New Roman" w:hAnsi="Arial" w:cs="Arial"/>
                <w:i/>
                <w:iCs/>
                <w:sz w:val="24"/>
                <w:szCs w:val="24"/>
              </w:rPr>
              <w:t>Sagittarius</w:t>
            </w:r>
            <w:r w:rsidRPr="00BE6756">
              <w:rPr>
                <w:rFonts w:ascii="Arial" w:eastAsia="Times New Roman" w:hAnsi="Arial" w:cs="Arial"/>
                <w:sz w:val="24"/>
                <w:szCs w:val="24"/>
              </w:rPr>
              <w:t xml:space="preserve">. At the middle or junction-point where now stands </w:t>
            </w:r>
            <w:r w:rsidRPr="00BE6756">
              <w:rPr>
                <w:rFonts w:ascii="Arial" w:eastAsia="Times New Roman" w:hAnsi="Arial" w:cs="Arial"/>
                <w:i/>
                <w:iCs/>
                <w:sz w:val="24"/>
                <w:szCs w:val="24"/>
              </w:rPr>
              <w:t>Libra</w:t>
            </w:r>
            <w:r w:rsidRPr="00BE6756">
              <w:rPr>
                <w:rFonts w:ascii="Arial" w:eastAsia="Times New Roman" w:hAnsi="Arial" w:cs="Arial"/>
                <w:sz w:val="24"/>
                <w:szCs w:val="24"/>
              </w:rPr>
              <w:t xml:space="preserve"> and at the sign now called </w:t>
            </w:r>
            <w:r w:rsidRPr="00BE6756">
              <w:rPr>
                <w:rFonts w:ascii="Arial" w:eastAsia="Times New Roman" w:hAnsi="Arial" w:cs="Arial"/>
                <w:i/>
                <w:iCs/>
                <w:sz w:val="24"/>
                <w:szCs w:val="24"/>
              </w:rPr>
              <w:t>Virgo</w:t>
            </w:r>
            <w:r w:rsidRPr="00BE6756">
              <w:rPr>
                <w:rFonts w:ascii="Arial" w:eastAsia="Times New Roman" w:hAnsi="Arial" w:cs="Arial"/>
                <w:sz w:val="24"/>
                <w:szCs w:val="24"/>
              </w:rPr>
              <w:t xml:space="preserve">, two mystical signs were inserted which remained unintelligible to the profane. Editor, </w:t>
            </w:r>
            <w:r w:rsidRPr="00BE6756">
              <w:rPr>
                <w:rFonts w:ascii="Arial" w:eastAsia="Times New Roman" w:hAnsi="Arial" w:cs="Arial"/>
                <w:i/>
                <w:iCs/>
                <w:sz w:val="24"/>
                <w:szCs w:val="24"/>
              </w:rPr>
              <w:t xml:space="preserve">The Theosophist </w:t>
            </w:r>
            <w:r w:rsidRPr="00BE6756">
              <w:rPr>
                <w:rFonts w:ascii="Arial" w:eastAsia="Times New Roman" w:hAnsi="Arial" w:cs="Arial"/>
                <w:sz w:val="24"/>
                <w:szCs w:val="24"/>
              </w:rPr>
              <w:t xml:space="preserve">] </w:t>
            </w:r>
          </w:p>
        </w:tc>
      </w:tr>
    </w:tbl>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w:t>
      </w:r>
    </w:p>
    <w:p w:rsidR="00BE6756" w:rsidRPr="00BE6756" w:rsidRDefault="00BE6756" w:rsidP="00BE6756">
      <w:pPr>
        <w:spacing w:before="100" w:beforeAutospacing="1" w:after="100" w:afterAutospacing="1" w:line="240" w:lineRule="auto"/>
        <w:ind w:left="7920" w:hanging="7920"/>
        <w:jc w:val="both"/>
        <w:rPr>
          <w:rFonts w:ascii="Arial" w:eastAsia="Times New Roman" w:hAnsi="Arial" w:cs="Arial"/>
          <w:sz w:val="24"/>
          <w:szCs w:val="24"/>
        </w:rPr>
      </w:pPr>
      <w:r w:rsidRPr="00BE6756">
        <w:rPr>
          <w:rFonts w:ascii="Arial" w:eastAsia="Times New Roman" w:hAnsi="Arial" w:cs="Arial"/>
          <w:sz w:val="24"/>
          <w:szCs w:val="24"/>
        </w:rPr>
        <w:t> </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b/>
          <w:bCs/>
          <w:sz w:val="18"/>
          <w:szCs w:val="18"/>
        </w:rPr>
        <w:t xml:space="preserve">[Page 4] </w:t>
      </w:r>
      <w:r w:rsidRPr="00BE6756">
        <w:rPr>
          <w:rFonts w:ascii="Arial" w:eastAsia="Times New Roman" w:hAnsi="Arial" w:cs="Arial"/>
          <w:sz w:val="24"/>
          <w:szCs w:val="24"/>
        </w:rPr>
        <w:t xml:space="preserve">The figures of the constellations, included in the signs at the time the division was first made, do not at all resemble the shapes of the animals, reptiles and other objects denoted by the names given them. The truth of this assertion can be ascertained by examining the configurations of the various constellations. Unless the shape of the crocodile </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This constellation was never called Crocodile by the Western ancient astronomers who described it as a horned goat and called it so – </w:t>
      </w:r>
      <w:proofErr w:type="spellStart"/>
      <w:r w:rsidRPr="00BE6756">
        <w:rPr>
          <w:rFonts w:ascii="Arial" w:eastAsia="Times New Roman" w:hAnsi="Arial" w:cs="Arial"/>
          <w:i/>
          <w:iCs/>
          <w:sz w:val="24"/>
          <w:szCs w:val="24"/>
        </w:rPr>
        <w:t>Capricornus</w:t>
      </w:r>
      <w:proofErr w:type="spellEnd"/>
      <w:r w:rsidRPr="00BE6756">
        <w:rPr>
          <w:rFonts w:ascii="Arial" w:eastAsia="Times New Roman" w:hAnsi="Arial" w:cs="Arial"/>
          <w:sz w:val="24"/>
          <w:szCs w:val="24"/>
        </w:rPr>
        <w:t xml:space="preserve">. Editor, </w:t>
      </w:r>
      <w:r w:rsidRPr="00BE6756">
        <w:rPr>
          <w:rFonts w:ascii="Arial" w:eastAsia="Times New Roman" w:hAnsi="Arial" w:cs="Arial"/>
          <w:i/>
          <w:iCs/>
          <w:sz w:val="24"/>
          <w:szCs w:val="24"/>
        </w:rPr>
        <w:t>The Theosophist</w:t>
      </w:r>
      <w:r w:rsidRPr="00BE6756">
        <w:rPr>
          <w:rFonts w:ascii="Arial" w:eastAsia="Times New Roman" w:hAnsi="Arial" w:cs="Arial"/>
          <w:b/>
          <w:bCs/>
          <w:sz w:val="24"/>
          <w:szCs w:val="24"/>
        </w:rPr>
        <w:t xml:space="preserve">] </w:t>
      </w:r>
      <w:r w:rsidRPr="00BE6756">
        <w:rPr>
          <w:rFonts w:ascii="Arial" w:eastAsia="Times New Roman" w:hAnsi="Arial" w:cs="Arial"/>
          <w:sz w:val="24"/>
          <w:szCs w:val="24"/>
        </w:rPr>
        <w:t>or the crab is called up by the observer's imagination, there is very little chance of the stars themselves suggesting to his idea that figure, upon the blue canopy of the starry firmament.</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If, then, the constellations have nothing to do with the origin of the names by which the Zodiacal divisions are indicated, we have to seek for some other source which might have given rise to these appellations. It becomes my object to unravel a portion of the mystery connected with these Zodiacal signs, as also to disclose a portion of the sublime conception of the ancient Hindu philosophy which gave rise to them. The signs of the Zodiac have more than one meaning. From one point of view they represent the different stages of creation up to the time the present material </w:t>
      </w:r>
      <w:r w:rsidRPr="00BE6756">
        <w:rPr>
          <w:rFonts w:ascii="Arial" w:eastAsia="Times New Roman" w:hAnsi="Arial" w:cs="Arial"/>
          <w:b/>
          <w:bCs/>
          <w:sz w:val="18"/>
          <w:szCs w:val="18"/>
        </w:rPr>
        <w:t xml:space="preserve">[Page 5] </w:t>
      </w:r>
      <w:r w:rsidRPr="00BE6756">
        <w:rPr>
          <w:rFonts w:ascii="Arial" w:eastAsia="Times New Roman" w:hAnsi="Arial" w:cs="Arial"/>
          <w:sz w:val="24"/>
          <w:szCs w:val="24"/>
        </w:rPr>
        <w:t>universe with the five elements came into phenomenal existence. As the author of</w:t>
      </w:r>
      <w:r w:rsidRPr="00BE6756">
        <w:rPr>
          <w:rFonts w:ascii="Arial" w:eastAsia="Times New Roman" w:hAnsi="Arial" w:cs="Arial"/>
          <w:i/>
          <w:iCs/>
          <w:sz w:val="24"/>
          <w:szCs w:val="24"/>
        </w:rPr>
        <w:t xml:space="preserve"> Isis Unveiled</w:t>
      </w:r>
      <w:r w:rsidRPr="00BE6756">
        <w:rPr>
          <w:rFonts w:ascii="Arial" w:eastAsia="Times New Roman" w:hAnsi="Arial" w:cs="Arial"/>
          <w:sz w:val="24"/>
          <w:szCs w:val="24"/>
        </w:rPr>
        <w:t xml:space="preserve"> has stated in the second volume of her admirable work, </w:t>
      </w:r>
      <w:proofErr w:type="gramStart"/>
      <w:r w:rsidRPr="00BE6756">
        <w:rPr>
          <w:rFonts w:ascii="Arial" w:eastAsia="Times New Roman" w:hAnsi="Arial" w:cs="Arial"/>
          <w:sz w:val="24"/>
          <w:szCs w:val="24"/>
        </w:rPr>
        <w:t>" the</w:t>
      </w:r>
      <w:proofErr w:type="gramEnd"/>
      <w:r w:rsidRPr="00BE6756">
        <w:rPr>
          <w:rFonts w:ascii="Arial" w:eastAsia="Times New Roman" w:hAnsi="Arial" w:cs="Arial"/>
          <w:sz w:val="24"/>
          <w:szCs w:val="24"/>
        </w:rPr>
        <w:t xml:space="preserve"> key should be turned </w:t>
      </w:r>
      <w:r w:rsidRPr="00BE6756">
        <w:rPr>
          <w:rFonts w:ascii="Arial" w:eastAsia="Times New Roman" w:hAnsi="Arial" w:cs="Arial"/>
          <w:i/>
          <w:iCs/>
          <w:sz w:val="24"/>
          <w:szCs w:val="24"/>
        </w:rPr>
        <w:t>seven times</w:t>
      </w:r>
      <w:r w:rsidRPr="00BE6756">
        <w:rPr>
          <w:rFonts w:ascii="Arial" w:eastAsia="Times New Roman" w:hAnsi="Arial" w:cs="Arial"/>
          <w:sz w:val="24"/>
          <w:szCs w:val="24"/>
        </w:rPr>
        <w:t xml:space="preserve"> " to understand the whole philosophy underlying these signs. But I shall wind it only once and give the contents of the </w:t>
      </w:r>
      <w:r w:rsidRPr="00BE6756">
        <w:rPr>
          <w:rFonts w:ascii="Arial" w:eastAsia="Times New Roman" w:hAnsi="Arial" w:cs="Arial"/>
          <w:i/>
          <w:iCs/>
          <w:sz w:val="24"/>
          <w:szCs w:val="24"/>
        </w:rPr>
        <w:t>first chapter</w:t>
      </w:r>
      <w:r w:rsidRPr="00BE6756">
        <w:rPr>
          <w:rFonts w:ascii="Arial" w:eastAsia="Times New Roman" w:hAnsi="Arial" w:cs="Arial"/>
          <w:sz w:val="24"/>
          <w:szCs w:val="24"/>
        </w:rPr>
        <w:t xml:space="preserve"> of the History of Creation. It is very fortunate that the </w:t>
      </w:r>
      <w:proofErr w:type="spellStart"/>
      <w:r w:rsidRPr="00BE6756">
        <w:rPr>
          <w:rFonts w:ascii="Arial" w:eastAsia="Times New Roman" w:hAnsi="Arial" w:cs="Arial"/>
          <w:sz w:val="24"/>
          <w:szCs w:val="24"/>
        </w:rPr>
        <w:t>Samskrt</w:t>
      </w:r>
      <w:proofErr w:type="spellEnd"/>
      <w:r w:rsidRPr="00BE6756">
        <w:rPr>
          <w:rFonts w:ascii="Arial" w:eastAsia="Times New Roman" w:hAnsi="Arial" w:cs="Arial"/>
          <w:sz w:val="24"/>
          <w:szCs w:val="24"/>
        </w:rPr>
        <w:t xml:space="preserve"> names assigned to the various divisions by the </w:t>
      </w:r>
      <w:proofErr w:type="spellStart"/>
      <w:r w:rsidRPr="00BE6756">
        <w:rPr>
          <w:rFonts w:ascii="Arial" w:eastAsia="Times New Roman" w:hAnsi="Arial" w:cs="Arial"/>
          <w:sz w:val="24"/>
          <w:szCs w:val="24"/>
        </w:rPr>
        <w:t>Âryan</w:t>
      </w:r>
      <w:proofErr w:type="spellEnd"/>
      <w:r w:rsidRPr="00BE6756">
        <w:rPr>
          <w:rFonts w:ascii="Arial" w:eastAsia="Times New Roman" w:hAnsi="Arial" w:cs="Arial"/>
          <w:sz w:val="24"/>
          <w:szCs w:val="24"/>
        </w:rPr>
        <w:t xml:space="preserve"> philosophers contain within themselves the key to the solution of the problem. Those of my readers who have studied to some extent the ancient "Mantra" and the "</w:t>
      </w:r>
      <w:proofErr w:type="spellStart"/>
      <w:r w:rsidRPr="00BE6756">
        <w:rPr>
          <w:rFonts w:ascii="Arial" w:eastAsia="Times New Roman" w:hAnsi="Arial" w:cs="Arial"/>
          <w:sz w:val="24"/>
          <w:szCs w:val="24"/>
        </w:rPr>
        <w:t>Tantra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Shâstras</w:t>
      </w:r>
      <w:proofErr w:type="spellEnd"/>
      <w:r w:rsidRPr="00BE6756">
        <w:rPr>
          <w:rFonts w:ascii="Arial" w:eastAsia="Times New Roman" w:hAnsi="Arial" w:cs="Arial"/>
          <w:sz w:val="24"/>
          <w:szCs w:val="24"/>
        </w:rPr>
        <w:t>"</w:t>
      </w:r>
      <w:r w:rsidRPr="00BE6756">
        <w:rPr>
          <w:rFonts w:ascii="Arial" w:eastAsia="Times New Roman" w:hAnsi="Arial" w:cs="Arial"/>
          <w:b/>
          <w:bCs/>
          <w:sz w:val="24"/>
          <w:szCs w:val="24"/>
        </w:rPr>
        <w:t xml:space="preserve"> </w:t>
      </w:r>
      <w:proofErr w:type="gramStart"/>
      <w:r w:rsidRPr="00BE6756">
        <w:rPr>
          <w:rFonts w:ascii="Arial" w:eastAsia="Times New Roman" w:hAnsi="Arial" w:cs="Arial"/>
          <w:b/>
          <w:bCs/>
          <w:sz w:val="24"/>
          <w:szCs w:val="24"/>
        </w:rPr>
        <w:t xml:space="preserve">[ </w:t>
      </w:r>
      <w:r w:rsidRPr="00BE6756">
        <w:rPr>
          <w:rFonts w:ascii="Arial" w:eastAsia="Times New Roman" w:hAnsi="Arial" w:cs="Arial"/>
          <w:sz w:val="24"/>
          <w:szCs w:val="24"/>
        </w:rPr>
        <w:t>Works</w:t>
      </w:r>
      <w:proofErr w:type="gramEnd"/>
      <w:r w:rsidRPr="00BE6756">
        <w:rPr>
          <w:rFonts w:ascii="Arial" w:eastAsia="Times New Roman" w:hAnsi="Arial" w:cs="Arial"/>
          <w:sz w:val="24"/>
          <w:szCs w:val="24"/>
        </w:rPr>
        <w:t xml:space="preserve"> on Incantation and Magic</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 of India, would have seen that very often </w:t>
      </w:r>
      <w:proofErr w:type="spellStart"/>
      <w:r w:rsidRPr="00BE6756">
        <w:rPr>
          <w:rFonts w:ascii="Arial" w:eastAsia="Times New Roman" w:hAnsi="Arial" w:cs="Arial"/>
          <w:sz w:val="24"/>
          <w:szCs w:val="24"/>
        </w:rPr>
        <w:t>Samskrt</w:t>
      </w:r>
      <w:proofErr w:type="spellEnd"/>
      <w:r w:rsidRPr="00BE6756">
        <w:rPr>
          <w:rFonts w:ascii="Arial" w:eastAsia="Times New Roman" w:hAnsi="Arial" w:cs="Arial"/>
          <w:sz w:val="24"/>
          <w:szCs w:val="24"/>
        </w:rPr>
        <w:t xml:space="preserve"> words are made to convey a certain hidden meaning by means of certain well-known prearranged methods and a tacit convention, while their literal significance is something quite different from the implied meaning. The following are some of the rules which may help an inquirer in ferreting out the deep significance of the ancient </w:t>
      </w:r>
      <w:proofErr w:type="spellStart"/>
      <w:r w:rsidRPr="00BE6756">
        <w:rPr>
          <w:rFonts w:ascii="Arial" w:eastAsia="Times New Roman" w:hAnsi="Arial" w:cs="Arial"/>
          <w:sz w:val="24"/>
          <w:szCs w:val="24"/>
        </w:rPr>
        <w:t>Samskrt</w:t>
      </w:r>
      <w:proofErr w:type="spellEnd"/>
      <w:r w:rsidRPr="00BE6756">
        <w:rPr>
          <w:rFonts w:ascii="Arial" w:eastAsia="Times New Roman" w:hAnsi="Arial" w:cs="Arial"/>
          <w:sz w:val="24"/>
          <w:szCs w:val="24"/>
        </w:rPr>
        <w:t xml:space="preserve"> nomenclature used in the old </w:t>
      </w:r>
      <w:proofErr w:type="spellStart"/>
      <w:r w:rsidRPr="00BE6756">
        <w:rPr>
          <w:rFonts w:ascii="Arial" w:eastAsia="Times New Roman" w:hAnsi="Arial" w:cs="Arial"/>
          <w:sz w:val="24"/>
          <w:szCs w:val="24"/>
        </w:rPr>
        <w:t>Âryan</w:t>
      </w:r>
      <w:proofErr w:type="spellEnd"/>
      <w:r w:rsidRPr="00BE6756">
        <w:rPr>
          <w:rFonts w:ascii="Arial" w:eastAsia="Times New Roman" w:hAnsi="Arial" w:cs="Arial"/>
          <w:sz w:val="24"/>
          <w:szCs w:val="24"/>
        </w:rPr>
        <w:t xml:space="preserve"> myths and allegories:</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1. Find out the synonyms of the word used which have other meanings. </w:t>
      </w:r>
      <w:r w:rsidRPr="00BE6756">
        <w:rPr>
          <w:rFonts w:ascii="Arial" w:eastAsia="Times New Roman" w:hAnsi="Arial" w:cs="Arial"/>
          <w:b/>
          <w:bCs/>
          <w:sz w:val="18"/>
          <w:szCs w:val="18"/>
        </w:rPr>
        <w:t xml:space="preserve">[Page 6] </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2. Find out the numerical value of the letters composing the word according to the methods given in ancient </w:t>
      </w:r>
      <w:proofErr w:type="spellStart"/>
      <w:r w:rsidRPr="00BE6756">
        <w:rPr>
          <w:rFonts w:ascii="Arial" w:eastAsia="Times New Roman" w:hAnsi="Arial" w:cs="Arial"/>
          <w:sz w:val="24"/>
          <w:szCs w:val="24"/>
        </w:rPr>
        <w:t>Tântric</w:t>
      </w:r>
      <w:proofErr w:type="spellEnd"/>
      <w:r w:rsidRPr="00BE6756">
        <w:rPr>
          <w:rFonts w:ascii="Arial" w:eastAsia="Times New Roman" w:hAnsi="Arial" w:cs="Arial"/>
          <w:sz w:val="24"/>
          <w:szCs w:val="24"/>
        </w:rPr>
        <w:t xml:space="preserve"> works.</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3. Examine the ancient myths or allegories, if there are any, which have any special connection with the word in question.</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4. Permute the different syllables composing the word and examine the new combinations that will thus be formed and their meanings, etc.</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I shall now apply some of the rules given above to the names of the twelve signs of the Zodiac.</w:t>
      </w:r>
    </w:p>
    <w:p w:rsidR="00BE6756" w:rsidRPr="00BE6756" w:rsidRDefault="00BE6756" w:rsidP="00BE6756">
      <w:pPr>
        <w:spacing w:after="0" w:line="240" w:lineRule="auto"/>
        <w:rPr>
          <w:rFonts w:ascii="Times New Roman" w:eastAsia="Times New Roman" w:hAnsi="Times New Roman" w:cs="Times New Roman"/>
          <w:sz w:val="24"/>
          <w:szCs w:val="24"/>
        </w:rPr>
      </w:pPr>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proofErr w:type="gramStart"/>
      <w:r w:rsidRPr="00BE6756">
        <w:rPr>
          <w:rFonts w:ascii="Arial" w:eastAsia="Times New Roman" w:hAnsi="Arial" w:cs="Arial"/>
          <w:sz w:val="24"/>
          <w:szCs w:val="24"/>
        </w:rPr>
        <w:t xml:space="preserve">I) </w:t>
      </w:r>
      <w:proofErr w:type="spellStart"/>
      <w:r w:rsidRPr="00BE6756">
        <w:rPr>
          <w:rFonts w:ascii="Arial" w:eastAsia="Times New Roman" w:hAnsi="Arial" w:cs="Arial"/>
          <w:sz w:val="24"/>
          <w:szCs w:val="24"/>
        </w:rPr>
        <w:t>Mêsha</w:t>
      </w:r>
      <w:proofErr w:type="spellEnd"/>
      <w:r w:rsidRPr="00BE6756">
        <w:rPr>
          <w:rFonts w:ascii="Arial" w:eastAsia="Times New Roman" w:hAnsi="Arial" w:cs="Arial"/>
          <w:sz w:val="24"/>
          <w:szCs w:val="24"/>
        </w:rPr>
        <w:t>.</w:t>
      </w:r>
      <w:proofErr w:type="gramEnd"/>
      <w:r w:rsidRPr="00BE6756">
        <w:rPr>
          <w:rFonts w:ascii="Arial" w:eastAsia="Times New Roman" w:hAnsi="Arial" w:cs="Arial"/>
          <w:sz w:val="24"/>
          <w:szCs w:val="24"/>
        </w:rPr>
        <w:t xml:space="preserve"> One of the synonyms of this word is </w:t>
      </w:r>
      <w:proofErr w:type="spellStart"/>
      <w:r w:rsidRPr="00BE6756">
        <w:rPr>
          <w:rFonts w:ascii="Arial" w:eastAsia="Times New Roman" w:hAnsi="Arial" w:cs="Arial"/>
          <w:i/>
          <w:iCs/>
          <w:sz w:val="24"/>
          <w:szCs w:val="24"/>
        </w:rPr>
        <w:t>Aja</w:t>
      </w:r>
      <w:proofErr w:type="spellEnd"/>
      <w:r w:rsidRPr="00BE6756">
        <w:rPr>
          <w:rFonts w:ascii="Arial" w:eastAsia="Times New Roman" w:hAnsi="Arial" w:cs="Arial"/>
          <w:sz w:val="24"/>
          <w:szCs w:val="24"/>
        </w:rPr>
        <w:t xml:space="preserve">. Now, </w:t>
      </w:r>
      <w:proofErr w:type="spellStart"/>
      <w:r w:rsidRPr="00BE6756">
        <w:rPr>
          <w:rFonts w:ascii="Arial" w:eastAsia="Times New Roman" w:hAnsi="Arial" w:cs="Arial"/>
          <w:i/>
          <w:iCs/>
          <w:sz w:val="24"/>
          <w:szCs w:val="24"/>
        </w:rPr>
        <w:t>Aja</w:t>
      </w:r>
      <w:proofErr w:type="spellEnd"/>
      <w:r w:rsidRPr="00BE6756">
        <w:rPr>
          <w:rFonts w:ascii="Arial" w:eastAsia="Times New Roman" w:hAnsi="Arial" w:cs="Arial"/>
          <w:sz w:val="24"/>
          <w:szCs w:val="24"/>
        </w:rPr>
        <w:t xml:space="preserve"> literally means that which has no birth and is applied to the Eternal Brahman in certain portions of the </w:t>
      </w:r>
      <w:proofErr w:type="spellStart"/>
      <w:r w:rsidRPr="00BE6756">
        <w:rPr>
          <w:rFonts w:ascii="Arial" w:eastAsia="Times New Roman" w:hAnsi="Arial" w:cs="Arial"/>
          <w:sz w:val="24"/>
          <w:szCs w:val="24"/>
        </w:rPr>
        <w:t>Upanishats</w:t>
      </w:r>
      <w:proofErr w:type="spellEnd"/>
      <w:r w:rsidRPr="00BE6756">
        <w:rPr>
          <w:rFonts w:ascii="Arial" w:eastAsia="Times New Roman" w:hAnsi="Arial" w:cs="Arial"/>
          <w:sz w:val="24"/>
          <w:szCs w:val="24"/>
        </w:rPr>
        <w:t xml:space="preserve">. So the first sign is intended to represent </w:t>
      </w:r>
      <w:proofErr w:type="spellStart"/>
      <w:r w:rsidRPr="00BE6756">
        <w:rPr>
          <w:rFonts w:ascii="Arial" w:eastAsia="Times New Roman" w:hAnsi="Arial" w:cs="Arial"/>
          <w:i/>
          <w:iCs/>
          <w:sz w:val="24"/>
          <w:szCs w:val="24"/>
        </w:rPr>
        <w:t>Parabrahmam</w:t>
      </w:r>
      <w:proofErr w:type="spellEnd"/>
      <w:r w:rsidRPr="00BE6756">
        <w:rPr>
          <w:rFonts w:ascii="Arial" w:eastAsia="Times New Roman" w:hAnsi="Arial" w:cs="Arial"/>
          <w:sz w:val="24"/>
          <w:szCs w:val="24"/>
        </w:rPr>
        <w:t xml:space="preserve">, the Self-existent, Eternal, </w:t>
      </w:r>
      <w:proofErr w:type="gramStart"/>
      <w:r w:rsidRPr="00BE6756">
        <w:rPr>
          <w:rFonts w:ascii="Arial" w:eastAsia="Times New Roman" w:hAnsi="Arial" w:cs="Arial"/>
          <w:sz w:val="24"/>
          <w:szCs w:val="24"/>
        </w:rPr>
        <w:t>Self</w:t>
      </w:r>
      <w:proofErr w:type="gramEnd"/>
      <w:r w:rsidRPr="00BE6756">
        <w:rPr>
          <w:rFonts w:ascii="Arial" w:eastAsia="Times New Roman" w:hAnsi="Arial" w:cs="Arial"/>
          <w:sz w:val="24"/>
          <w:szCs w:val="24"/>
        </w:rPr>
        <w:t>-sufficient Cause of all.</w:t>
      </w:r>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II) </w:t>
      </w:r>
      <w:proofErr w:type="spellStart"/>
      <w:r w:rsidRPr="00BE6756">
        <w:rPr>
          <w:rFonts w:ascii="Arial" w:eastAsia="Times New Roman" w:hAnsi="Arial" w:cs="Arial"/>
          <w:i/>
          <w:iCs/>
          <w:sz w:val="24"/>
          <w:szCs w:val="24"/>
        </w:rPr>
        <w:t>Rishabha</w:t>
      </w:r>
      <w:proofErr w:type="spellEnd"/>
      <w:r w:rsidRPr="00BE6756">
        <w:rPr>
          <w:rFonts w:ascii="Arial" w:eastAsia="Times New Roman" w:hAnsi="Arial" w:cs="Arial"/>
          <w:i/>
          <w:iCs/>
          <w:sz w:val="24"/>
          <w:szCs w:val="24"/>
        </w:rPr>
        <w:t>.</w:t>
      </w:r>
      <w:r w:rsidRPr="00BE6756">
        <w:rPr>
          <w:rFonts w:ascii="Arial" w:eastAsia="Times New Roman" w:hAnsi="Arial" w:cs="Arial"/>
          <w:sz w:val="24"/>
          <w:szCs w:val="24"/>
        </w:rPr>
        <w:t xml:space="preserve"> This word is used in several places in the </w:t>
      </w:r>
      <w:proofErr w:type="spellStart"/>
      <w:r w:rsidRPr="00BE6756">
        <w:rPr>
          <w:rFonts w:ascii="Arial" w:eastAsia="Times New Roman" w:hAnsi="Arial" w:cs="Arial"/>
          <w:sz w:val="24"/>
          <w:szCs w:val="24"/>
        </w:rPr>
        <w:t>Upanishats</w:t>
      </w:r>
      <w:proofErr w:type="spellEnd"/>
      <w:r w:rsidRPr="00BE6756">
        <w:rPr>
          <w:rFonts w:ascii="Arial" w:eastAsia="Times New Roman" w:hAnsi="Arial" w:cs="Arial"/>
          <w:sz w:val="24"/>
          <w:szCs w:val="24"/>
        </w:rPr>
        <w:t xml:space="preserve"> and the Veda to mean </w:t>
      </w:r>
      <w:proofErr w:type="spellStart"/>
      <w:r w:rsidRPr="00BE6756">
        <w:rPr>
          <w:rFonts w:ascii="Arial" w:eastAsia="Times New Roman" w:hAnsi="Arial" w:cs="Arial"/>
          <w:sz w:val="24"/>
          <w:szCs w:val="24"/>
        </w:rPr>
        <w:t>Pranava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Aum</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Shankarâchârya</w:t>
      </w:r>
      <w:proofErr w:type="spellEnd"/>
      <w:r w:rsidRPr="00BE6756">
        <w:rPr>
          <w:rFonts w:ascii="Arial" w:eastAsia="Times New Roman" w:hAnsi="Arial" w:cs="Arial"/>
          <w:sz w:val="24"/>
          <w:szCs w:val="24"/>
        </w:rPr>
        <w:t xml:space="preserve"> has so </w:t>
      </w:r>
      <w:r w:rsidRPr="00BE6756">
        <w:rPr>
          <w:rFonts w:ascii="Arial" w:eastAsia="Times New Roman" w:hAnsi="Arial" w:cs="Arial"/>
          <w:b/>
          <w:bCs/>
          <w:sz w:val="18"/>
          <w:szCs w:val="18"/>
        </w:rPr>
        <w:t xml:space="preserve">[Page 7] </w:t>
      </w:r>
      <w:r w:rsidRPr="00BE6756">
        <w:rPr>
          <w:rFonts w:ascii="Arial" w:eastAsia="Times New Roman" w:hAnsi="Arial" w:cs="Arial"/>
          <w:sz w:val="24"/>
          <w:szCs w:val="24"/>
        </w:rPr>
        <w:t xml:space="preserve">interpreted it in several portions of his commentary. </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Example: </w:t>
      </w:r>
      <w:proofErr w:type="spellStart"/>
      <w:r w:rsidRPr="00BE6756">
        <w:rPr>
          <w:rFonts w:ascii="Arial" w:eastAsia="Times New Roman" w:hAnsi="Arial" w:cs="Arial"/>
          <w:i/>
          <w:iCs/>
          <w:sz w:val="24"/>
          <w:szCs w:val="24"/>
        </w:rPr>
        <w:t>Rishabhasya</w:t>
      </w:r>
      <w:proofErr w:type="spellEnd"/>
      <w:r w:rsidRPr="00BE6756">
        <w:rPr>
          <w:rFonts w:ascii="Arial" w:eastAsia="Times New Roman" w:hAnsi="Arial" w:cs="Arial"/>
          <w:sz w:val="24"/>
          <w:szCs w:val="24"/>
        </w:rPr>
        <w:t xml:space="preserve"> – </w:t>
      </w:r>
      <w:proofErr w:type="spellStart"/>
      <w:r w:rsidRPr="00BE6756">
        <w:rPr>
          <w:rFonts w:ascii="Arial" w:eastAsia="Times New Roman" w:hAnsi="Arial" w:cs="Arial"/>
          <w:i/>
          <w:iCs/>
          <w:sz w:val="24"/>
          <w:szCs w:val="24"/>
        </w:rPr>
        <w:t>Chhandasam</w:t>
      </w:r>
      <w:proofErr w:type="spellEnd"/>
      <w:r w:rsidRPr="00BE6756">
        <w:rPr>
          <w:rFonts w:ascii="Arial" w:eastAsia="Times New Roman" w:hAnsi="Arial" w:cs="Arial"/>
          <w:i/>
          <w:iCs/>
          <w:sz w:val="24"/>
          <w:szCs w:val="24"/>
        </w:rPr>
        <w:t xml:space="preserve"> </w:t>
      </w:r>
      <w:proofErr w:type="spellStart"/>
      <w:r w:rsidRPr="00BE6756">
        <w:rPr>
          <w:rFonts w:ascii="Arial" w:eastAsia="Times New Roman" w:hAnsi="Arial" w:cs="Arial"/>
          <w:i/>
          <w:iCs/>
          <w:sz w:val="24"/>
          <w:szCs w:val="24"/>
        </w:rPr>
        <w:t>Rishabhasya</w:t>
      </w:r>
      <w:proofErr w:type="spellEnd"/>
      <w:r w:rsidRPr="00BE6756">
        <w:rPr>
          <w:rFonts w:ascii="Arial" w:eastAsia="Times New Roman" w:hAnsi="Arial" w:cs="Arial"/>
          <w:i/>
          <w:iCs/>
          <w:sz w:val="24"/>
          <w:szCs w:val="24"/>
        </w:rPr>
        <w:t xml:space="preserve"> </w:t>
      </w:r>
      <w:proofErr w:type="spellStart"/>
      <w:r w:rsidRPr="00BE6756">
        <w:rPr>
          <w:rFonts w:ascii="Arial" w:eastAsia="Times New Roman" w:hAnsi="Arial" w:cs="Arial"/>
          <w:i/>
          <w:iCs/>
          <w:sz w:val="24"/>
          <w:szCs w:val="24"/>
        </w:rPr>
        <w:t>Pradhânasya</w:t>
      </w:r>
      <w:proofErr w:type="spellEnd"/>
      <w:r w:rsidRPr="00BE6756">
        <w:rPr>
          <w:rFonts w:ascii="Arial" w:eastAsia="Times New Roman" w:hAnsi="Arial" w:cs="Arial"/>
          <w:i/>
          <w:iCs/>
          <w:sz w:val="24"/>
          <w:szCs w:val="24"/>
        </w:rPr>
        <w:t xml:space="preserve"> </w:t>
      </w:r>
      <w:proofErr w:type="spellStart"/>
      <w:proofErr w:type="gramStart"/>
      <w:r w:rsidRPr="00BE6756">
        <w:rPr>
          <w:rFonts w:ascii="Arial" w:eastAsia="Times New Roman" w:hAnsi="Arial" w:cs="Arial"/>
          <w:i/>
          <w:iCs/>
          <w:sz w:val="24"/>
          <w:szCs w:val="24"/>
        </w:rPr>
        <w:t>Pranavasya</w:t>
      </w:r>
      <w:proofErr w:type="spellEnd"/>
      <w:r w:rsidRPr="00BE6756">
        <w:rPr>
          <w:rFonts w:ascii="Arial" w:eastAsia="Times New Roman" w:hAnsi="Arial" w:cs="Arial"/>
          <w:i/>
          <w:iCs/>
          <w:sz w:val="24"/>
          <w:szCs w:val="24"/>
        </w:rPr>
        <w:t xml:space="preserve"> </w:t>
      </w:r>
      <w:r w:rsidRPr="00BE6756">
        <w:rPr>
          <w:rFonts w:ascii="Arial" w:eastAsia="Times New Roman" w:hAnsi="Arial" w:cs="Arial"/>
          <w:b/>
          <w:bCs/>
          <w:sz w:val="24"/>
          <w:szCs w:val="24"/>
        </w:rPr>
        <w:t>]</w:t>
      </w:r>
      <w:proofErr w:type="gramEnd"/>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III) </w:t>
      </w:r>
      <w:proofErr w:type="spellStart"/>
      <w:r w:rsidRPr="00BE6756">
        <w:rPr>
          <w:rFonts w:ascii="Arial" w:eastAsia="Times New Roman" w:hAnsi="Arial" w:cs="Arial"/>
          <w:i/>
          <w:iCs/>
          <w:sz w:val="24"/>
          <w:szCs w:val="24"/>
        </w:rPr>
        <w:t>Mithuna</w:t>
      </w:r>
      <w:proofErr w:type="spellEnd"/>
      <w:r w:rsidRPr="00BE6756">
        <w:rPr>
          <w:rFonts w:ascii="Arial" w:eastAsia="Times New Roman" w:hAnsi="Arial" w:cs="Arial"/>
          <w:sz w:val="24"/>
          <w:szCs w:val="24"/>
        </w:rPr>
        <w:t xml:space="preserve">. As the word plainly indicates, this sign is intended to represent the first </w:t>
      </w:r>
      <w:proofErr w:type="spellStart"/>
      <w:r w:rsidRPr="00BE6756">
        <w:rPr>
          <w:rFonts w:ascii="Arial" w:eastAsia="Times New Roman" w:hAnsi="Arial" w:cs="Arial"/>
          <w:sz w:val="24"/>
          <w:szCs w:val="24"/>
        </w:rPr>
        <w:t>androgyne</w:t>
      </w:r>
      <w:proofErr w:type="spellEnd"/>
      <w:r w:rsidRPr="00BE6756">
        <w:rPr>
          <w:rFonts w:ascii="Arial" w:eastAsia="Times New Roman" w:hAnsi="Arial" w:cs="Arial"/>
          <w:sz w:val="24"/>
          <w:szCs w:val="24"/>
        </w:rPr>
        <w:t xml:space="preserve">, the </w:t>
      </w:r>
      <w:proofErr w:type="spellStart"/>
      <w:r w:rsidRPr="00BE6756">
        <w:rPr>
          <w:rFonts w:ascii="Arial" w:eastAsia="Times New Roman" w:hAnsi="Arial" w:cs="Arial"/>
          <w:i/>
          <w:iCs/>
          <w:sz w:val="24"/>
          <w:szCs w:val="24"/>
        </w:rPr>
        <w:t>Ardhanârîshwara</w:t>
      </w:r>
      <w:proofErr w:type="spellEnd"/>
      <w:r w:rsidRPr="00BE6756">
        <w:rPr>
          <w:rFonts w:ascii="Arial" w:eastAsia="Times New Roman" w:hAnsi="Arial" w:cs="Arial"/>
          <w:sz w:val="24"/>
          <w:szCs w:val="24"/>
        </w:rPr>
        <w:t xml:space="preserve">, the bi-sexual </w:t>
      </w:r>
      <w:proofErr w:type="spellStart"/>
      <w:r w:rsidRPr="00BE6756">
        <w:rPr>
          <w:rFonts w:ascii="Arial" w:eastAsia="Times New Roman" w:hAnsi="Arial" w:cs="Arial"/>
          <w:sz w:val="24"/>
          <w:szCs w:val="24"/>
        </w:rPr>
        <w:t>Sephira</w:t>
      </w:r>
      <w:proofErr w:type="spellEnd"/>
      <w:r w:rsidRPr="00BE6756">
        <w:rPr>
          <w:rFonts w:ascii="Arial" w:eastAsia="Times New Roman" w:hAnsi="Arial" w:cs="Arial"/>
          <w:sz w:val="24"/>
          <w:szCs w:val="24"/>
        </w:rPr>
        <w:t xml:space="preserve">-Adam </w:t>
      </w:r>
      <w:proofErr w:type="spellStart"/>
      <w:r w:rsidRPr="00BE6756">
        <w:rPr>
          <w:rFonts w:ascii="Arial" w:eastAsia="Times New Roman" w:hAnsi="Arial" w:cs="Arial"/>
          <w:sz w:val="24"/>
          <w:szCs w:val="24"/>
        </w:rPr>
        <w:t>Kadmon</w:t>
      </w:r>
      <w:proofErr w:type="spellEnd"/>
      <w:r w:rsidRPr="00BE6756">
        <w:rPr>
          <w:rFonts w:ascii="Arial" w:eastAsia="Times New Roman" w:hAnsi="Arial" w:cs="Arial"/>
          <w:sz w:val="24"/>
          <w:szCs w:val="24"/>
        </w:rPr>
        <w:t>.</w:t>
      </w:r>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IV) </w:t>
      </w:r>
      <w:proofErr w:type="spellStart"/>
      <w:r w:rsidRPr="00BE6756">
        <w:rPr>
          <w:rFonts w:ascii="Arial" w:eastAsia="Times New Roman" w:hAnsi="Arial" w:cs="Arial"/>
          <w:i/>
          <w:iCs/>
          <w:sz w:val="24"/>
          <w:szCs w:val="24"/>
        </w:rPr>
        <w:t>Karkataka</w:t>
      </w:r>
      <w:proofErr w:type="spellEnd"/>
      <w:r w:rsidRPr="00BE6756">
        <w:rPr>
          <w:rFonts w:ascii="Arial" w:eastAsia="Times New Roman" w:hAnsi="Arial" w:cs="Arial"/>
          <w:sz w:val="24"/>
          <w:szCs w:val="24"/>
        </w:rPr>
        <w:t xml:space="preserve">. When the syllables are converted into the corresponding numbers according to the general mode of transmutation so often alluded to in Mantra </w:t>
      </w:r>
      <w:proofErr w:type="spellStart"/>
      <w:r w:rsidRPr="00BE6756">
        <w:rPr>
          <w:rFonts w:ascii="Arial" w:eastAsia="Times New Roman" w:hAnsi="Arial" w:cs="Arial"/>
          <w:sz w:val="24"/>
          <w:szCs w:val="24"/>
        </w:rPr>
        <w:t>Shâstra</w:t>
      </w:r>
      <w:proofErr w:type="spellEnd"/>
      <w:r w:rsidRPr="00BE6756">
        <w:rPr>
          <w:rFonts w:ascii="Arial" w:eastAsia="Times New Roman" w:hAnsi="Arial" w:cs="Arial"/>
          <w:sz w:val="24"/>
          <w:szCs w:val="24"/>
        </w:rPr>
        <w:t xml:space="preserve">, the word in question will be represented by ////. This sign then is evidently intended to represent the sacred </w:t>
      </w:r>
      <w:proofErr w:type="spellStart"/>
      <w:r w:rsidRPr="00BE6756">
        <w:rPr>
          <w:rFonts w:ascii="Arial" w:eastAsia="Times New Roman" w:hAnsi="Arial" w:cs="Arial"/>
          <w:i/>
          <w:iCs/>
          <w:sz w:val="24"/>
          <w:szCs w:val="24"/>
        </w:rPr>
        <w:t>Tetragram</w:t>
      </w:r>
      <w:proofErr w:type="spellEnd"/>
      <w:r w:rsidRPr="00BE6756">
        <w:rPr>
          <w:rFonts w:ascii="Arial" w:eastAsia="Times New Roman" w:hAnsi="Arial" w:cs="Arial"/>
          <w:sz w:val="24"/>
          <w:szCs w:val="24"/>
        </w:rPr>
        <w:t xml:space="preserve">; the </w:t>
      </w:r>
      <w:proofErr w:type="spellStart"/>
      <w:r w:rsidRPr="00BE6756">
        <w:rPr>
          <w:rFonts w:ascii="Arial" w:eastAsia="Times New Roman" w:hAnsi="Arial" w:cs="Arial"/>
          <w:sz w:val="24"/>
          <w:szCs w:val="24"/>
        </w:rPr>
        <w:t>Parabrahmatârakam</w:t>
      </w:r>
      <w:proofErr w:type="spellEnd"/>
      <w:r w:rsidRPr="00BE6756">
        <w:rPr>
          <w:rFonts w:ascii="Arial" w:eastAsia="Times New Roman" w:hAnsi="Arial" w:cs="Arial"/>
          <w:sz w:val="24"/>
          <w:szCs w:val="24"/>
        </w:rPr>
        <w:t xml:space="preserve">; the </w:t>
      </w:r>
      <w:proofErr w:type="spellStart"/>
      <w:r w:rsidRPr="00BE6756">
        <w:rPr>
          <w:rFonts w:ascii="Arial" w:eastAsia="Times New Roman" w:hAnsi="Arial" w:cs="Arial"/>
          <w:sz w:val="24"/>
          <w:szCs w:val="24"/>
        </w:rPr>
        <w:t>Pranava</w:t>
      </w:r>
      <w:proofErr w:type="spellEnd"/>
      <w:r w:rsidRPr="00BE6756">
        <w:rPr>
          <w:rFonts w:ascii="Arial" w:eastAsia="Times New Roman" w:hAnsi="Arial" w:cs="Arial"/>
          <w:sz w:val="24"/>
          <w:szCs w:val="24"/>
        </w:rPr>
        <w:t xml:space="preserve"> resolved into four separate entities corresponding to its </w:t>
      </w:r>
      <w:r w:rsidRPr="00BE6756">
        <w:rPr>
          <w:rFonts w:ascii="Arial" w:eastAsia="Times New Roman" w:hAnsi="Arial" w:cs="Arial"/>
          <w:i/>
          <w:iCs/>
          <w:sz w:val="24"/>
          <w:szCs w:val="24"/>
        </w:rPr>
        <w:t xml:space="preserve">four </w:t>
      </w:r>
      <w:proofErr w:type="spellStart"/>
      <w:r w:rsidRPr="00BE6756">
        <w:rPr>
          <w:rFonts w:ascii="Arial" w:eastAsia="Times New Roman" w:hAnsi="Arial" w:cs="Arial"/>
          <w:i/>
          <w:iCs/>
          <w:sz w:val="24"/>
          <w:szCs w:val="24"/>
        </w:rPr>
        <w:t>Mâtras</w:t>
      </w:r>
      <w:proofErr w:type="spellEnd"/>
      <w:r w:rsidRPr="00BE6756">
        <w:rPr>
          <w:rFonts w:ascii="Arial" w:eastAsia="Times New Roman" w:hAnsi="Arial" w:cs="Arial"/>
          <w:sz w:val="24"/>
          <w:szCs w:val="24"/>
        </w:rPr>
        <w:t xml:space="preserve">; </w:t>
      </w:r>
      <w:r w:rsidRPr="00BE6756">
        <w:rPr>
          <w:rFonts w:ascii="Arial" w:eastAsia="Times New Roman" w:hAnsi="Arial" w:cs="Arial"/>
          <w:i/>
          <w:iCs/>
          <w:sz w:val="24"/>
          <w:szCs w:val="24"/>
        </w:rPr>
        <w:t xml:space="preserve">the four </w:t>
      </w:r>
      <w:proofErr w:type="spellStart"/>
      <w:r w:rsidRPr="00BE6756">
        <w:rPr>
          <w:rFonts w:ascii="Arial" w:eastAsia="Times New Roman" w:hAnsi="Arial" w:cs="Arial"/>
          <w:i/>
          <w:iCs/>
          <w:sz w:val="24"/>
          <w:szCs w:val="24"/>
        </w:rPr>
        <w:t>Avasthâs</w:t>
      </w:r>
      <w:proofErr w:type="spellEnd"/>
      <w:r w:rsidRPr="00BE6756">
        <w:rPr>
          <w:rFonts w:ascii="Arial" w:eastAsia="Times New Roman" w:hAnsi="Arial" w:cs="Arial"/>
          <w:sz w:val="24"/>
          <w:szCs w:val="24"/>
        </w:rPr>
        <w:t xml:space="preserve"> indicated by </w:t>
      </w:r>
      <w:proofErr w:type="spellStart"/>
      <w:r w:rsidRPr="00BE6756">
        <w:rPr>
          <w:rFonts w:ascii="Arial" w:eastAsia="Times New Roman" w:hAnsi="Arial" w:cs="Arial"/>
          <w:sz w:val="24"/>
          <w:szCs w:val="24"/>
        </w:rPr>
        <w:t>Jâgrat</w:t>
      </w:r>
      <w:proofErr w:type="spellEnd"/>
      <w:r w:rsidRPr="00BE6756">
        <w:rPr>
          <w:rFonts w:ascii="Arial" w:eastAsia="Times New Roman" w:hAnsi="Arial" w:cs="Arial"/>
          <w:sz w:val="24"/>
          <w:szCs w:val="24"/>
        </w:rPr>
        <w:t xml:space="preserve"> (waking) </w:t>
      </w:r>
      <w:proofErr w:type="spellStart"/>
      <w:r w:rsidRPr="00BE6756">
        <w:rPr>
          <w:rFonts w:ascii="Arial" w:eastAsia="Times New Roman" w:hAnsi="Arial" w:cs="Arial"/>
          <w:sz w:val="24"/>
          <w:szCs w:val="24"/>
        </w:rPr>
        <w:t>Avasthâ</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Swapna</w:t>
      </w:r>
      <w:proofErr w:type="spellEnd"/>
      <w:r w:rsidRPr="00BE6756">
        <w:rPr>
          <w:rFonts w:ascii="Arial" w:eastAsia="Times New Roman" w:hAnsi="Arial" w:cs="Arial"/>
          <w:sz w:val="24"/>
          <w:szCs w:val="24"/>
        </w:rPr>
        <w:t xml:space="preserve"> (dream) </w:t>
      </w:r>
      <w:proofErr w:type="spellStart"/>
      <w:r w:rsidRPr="00BE6756">
        <w:rPr>
          <w:rFonts w:ascii="Arial" w:eastAsia="Times New Roman" w:hAnsi="Arial" w:cs="Arial"/>
          <w:sz w:val="24"/>
          <w:szCs w:val="24"/>
        </w:rPr>
        <w:t>Avasthâ</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Sushupti</w:t>
      </w:r>
      <w:proofErr w:type="spellEnd"/>
      <w:r w:rsidRPr="00BE6756">
        <w:rPr>
          <w:rFonts w:ascii="Arial" w:eastAsia="Times New Roman" w:hAnsi="Arial" w:cs="Arial"/>
          <w:sz w:val="24"/>
          <w:szCs w:val="24"/>
        </w:rPr>
        <w:t xml:space="preserve"> (deep sleep) </w:t>
      </w:r>
      <w:proofErr w:type="spellStart"/>
      <w:r w:rsidRPr="00BE6756">
        <w:rPr>
          <w:rFonts w:ascii="Arial" w:eastAsia="Times New Roman" w:hAnsi="Arial" w:cs="Arial"/>
          <w:sz w:val="24"/>
          <w:szCs w:val="24"/>
        </w:rPr>
        <w:t>Avasthâ</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Turîya</w:t>
      </w:r>
      <w:proofErr w:type="spellEnd"/>
      <w:r w:rsidRPr="00BE6756">
        <w:rPr>
          <w:rFonts w:ascii="Arial" w:eastAsia="Times New Roman" w:hAnsi="Arial" w:cs="Arial"/>
          <w:sz w:val="24"/>
          <w:szCs w:val="24"/>
        </w:rPr>
        <w:t xml:space="preserve"> (the last stage, </w:t>
      </w:r>
      <w:r w:rsidRPr="00BE6756">
        <w:rPr>
          <w:rFonts w:ascii="Arial" w:eastAsia="Times New Roman" w:hAnsi="Arial" w:cs="Arial"/>
          <w:i/>
          <w:iCs/>
          <w:sz w:val="24"/>
          <w:szCs w:val="24"/>
        </w:rPr>
        <w:t>i.e</w:t>
      </w:r>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Nirvâna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Avasthâ</w:t>
      </w:r>
      <w:proofErr w:type="spellEnd"/>
      <w:r w:rsidRPr="00BE6756">
        <w:rPr>
          <w:rFonts w:ascii="Arial" w:eastAsia="Times New Roman" w:hAnsi="Arial" w:cs="Arial"/>
          <w:sz w:val="24"/>
          <w:szCs w:val="24"/>
        </w:rPr>
        <w:t xml:space="preserve"> (as yet in potentiality); </w:t>
      </w:r>
      <w:r w:rsidRPr="00BE6756">
        <w:rPr>
          <w:rFonts w:ascii="Arial" w:eastAsia="Times New Roman" w:hAnsi="Arial" w:cs="Arial"/>
          <w:i/>
          <w:iCs/>
          <w:sz w:val="24"/>
          <w:szCs w:val="24"/>
        </w:rPr>
        <w:t xml:space="preserve">the four states of </w:t>
      </w:r>
      <w:proofErr w:type="spellStart"/>
      <w:r w:rsidRPr="00BE6756">
        <w:rPr>
          <w:rFonts w:ascii="Arial" w:eastAsia="Times New Roman" w:hAnsi="Arial" w:cs="Arial"/>
          <w:i/>
          <w:iCs/>
          <w:sz w:val="24"/>
          <w:szCs w:val="24"/>
        </w:rPr>
        <w:t>Brahmâ</w:t>
      </w:r>
      <w:proofErr w:type="spellEnd"/>
      <w:r w:rsidRPr="00BE6756">
        <w:rPr>
          <w:rFonts w:ascii="Arial" w:eastAsia="Times New Roman" w:hAnsi="Arial" w:cs="Arial"/>
          <w:sz w:val="24"/>
          <w:szCs w:val="24"/>
        </w:rPr>
        <w:t xml:space="preserve"> called </w:t>
      </w:r>
      <w:proofErr w:type="spellStart"/>
      <w:r w:rsidRPr="00BE6756">
        <w:rPr>
          <w:rFonts w:ascii="Arial" w:eastAsia="Times New Roman" w:hAnsi="Arial" w:cs="Arial"/>
          <w:sz w:val="24"/>
          <w:szCs w:val="24"/>
        </w:rPr>
        <w:t>Vaishwânara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Taîjasa</w:t>
      </w:r>
      <w:proofErr w:type="spellEnd"/>
      <w:r w:rsidRPr="00BE6756">
        <w:rPr>
          <w:rFonts w:ascii="Arial" w:eastAsia="Times New Roman" w:hAnsi="Arial" w:cs="Arial"/>
          <w:sz w:val="24"/>
          <w:szCs w:val="24"/>
        </w:rPr>
        <w:t xml:space="preserve"> </w:t>
      </w:r>
      <w:r w:rsidRPr="00BE6756">
        <w:rPr>
          <w:rFonts w:ascii="Arial" w:eastAsia="Times New Roman" w:hAnsi="Arial" w:cs="Arial"/>
          <w:b/>
          <w:bCs/>
          <w:sz w:val="18"/>
          <w:szCs w:val="18"/>
        </w:rPr>
        <w:t xml:space="preserve">[Page 8] </w:t>
      </w:r>
      <w:r w:rsidRPr="00BE6756">
        <w:rPr>
          <w:rFonts w:ascii="Arial" w:eastAsia="Times New Roman" w:hAnsi="Arial" w:cs="Arial"/>
          <w:sz w:val="24"/>
          <w:szCs w:val="24"/>
        </w:rPr>
        <w:t xml:space="preserve">(or </w:t>
      </w:r>
      <w:proofErr w:type="spellStart"/>
      <w:r w:rsidRPr="00BE6756">
        <w:rPr>
          <w:rFonts w:ascii="Arial" w:eastAsia="Times New Roman" w:hAnsi="Arial" w:cs="Arial"/>
          <w:sz w:val="24"/>
          <w:szCs w:val="24"/>
        </w:rPr>
        <w:t>Hiranya-garbha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Prajñâ</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Ìshwara</w:t>
      </w:r>
      <w:proofErr w:type="spellEnd"/>
      <w:r w:rsidRPr="00BE6756">
        <w:rPr>
          <w:rFonts w:ascii="Arial" w:eastAsia="Times New Roman" w:hAnsi="Arial" w:cs="Arial"/>
          <w:sz w:val="24"/>
          <w:szCs w:val="24"/>
        </w:rPr>
        <w:t xml:space="preserve"> and represented by </w:t>
      </w:r>
      <w:proofErr w:type="spellStart"/>
      <w:r w:rsidRPr="00BE6756">
        <w:rPr>
          <w:rFonts w:ascii="Arial" w:eastAsia="Times New Roman" w:hAnsi="Arial" w:cs="Arial"/>
          <w:sz w:val="24"/>
          <w:szCs w:val="24"/>
        </w:rPr>
        <w:t>Brahmâ</w:t>
      </w:r>
      <w:proofErr w:type="spellEnd"/>
      <w:r w:rsidRPr="00BE6756">
        <w:rPr>
          <w:rFonts w:ascii="Arial" w:eastAsia="Times New Roman" w:hAnsi="Arial" w:cs="Arial"/>
          <w:sz w:val="24"/>
          <w:szCs w:val="24"/>
        </w:rPr>
        <w:t xml:space="preserve">, Vishnu, </w:t>
      </w:r>
      <w:proofErr w:type="spellStart"/>
      <w:r w:rsidRPr="00BE6756">
        <w:rPr>
          <w:rFonts w:ascii="Arial" w:eastAsia="Times New Roman" w:hAnsi="Arial" w:cs="Arial"/>
          <w:sz w:val="24"/>
          <w:szCs w:val="24"/>
        </w:rPr>
        <w:t>Mahêshwara</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Sadâshiva</w:t>
      </w:r>
      <w:proofErr w:type="spellEnd"/>
      <w:r w:rsidRPr="00BE6756">
        <w:rPr>
          <w:rFonts w:ascii="Arial" w:eastAsia="Times New Roman" w:hAnsi="Arial" w:cs="Arial"/>
          <w:sz w:val="24"/>
          <w:szCs w:val="24"/>
        </w:rPr>
        <w:t xml:space="preserve">; </w:t>
      </w:r>
      <w:r w:rsidRPr="00BE6756">
        <w:rPr>
          <w:rFonts w:ascii="Arial" w:eastAsia="Times New Roman" w:hAnsi="Arial" w:cs="Arial"/>
          <w:i/>
          <w:iCs/>
          <w:sz w:val="24"/>
          <w:szCs w:val="24"/>
        </w:rPr>
        <w:t xml:space="preserve">the four aspects of </w:t>
      </w:r>
      <w:proofErr w:type="spellStart"/>
      <w:r w:rsidRPr="00BE6756">
        <w:rPr>
          <w:rFonts w:ascii="Arial" w:eastAsia="Times New Roman" w:hAnsi="Arial" w:cs="Arial"/>
          <w:i/>
          <w:iCs/>
          <w:sz w:val="24"/>
          <w:szCs w:val="24"/>
        </w:rPr>
        <w:t>Parabrahmam</w:t>
      </w:r>
      <w:proofErr w:type="spellEnd"/>
      <w:r w:rsidRPr="00BE6756">
        <w:rPr>
          <w:rFonts w:ascii="Arial" w:eastAsia="Times New Roman" w:hAnsi="Arial" w:cs="Arial"/>
          <w:sz w:val="24"/>
          <w:szCs w:val="24"/>
        </w:rPr>
        <w:t xml:space="preserve"> as </w:t>
      </w:r>
      <w:proofErr w:type="spellStart"/>
      <w:r w:rsidRPr="00BE6756">
        <w:rPr>
          <w:rFonts w:ascii="Arial" w:eastAsia="Times New Roman" w:hAnsi="Arial" w:cs="Arial"/>
          <w:sz w:val="24"/>
          <w:szCs w:val="24"/>
        </w:rPr>
        <w:t>Sthûla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Sûkshma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Bîja</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Sâkshi</w:t>
      </w:r>
      <w:proofErr w:type="spellEnd"/>
      <w:r w:rsidRPr="00BE6756">
        <w:rPr>
          <w:rFonts w:ascii="Arial" w:eastAsia="Times New Roman" w:hAnsi="Arial" w:cs="Arial"/>
          <w:sz w:val="24"/>
          <w:szCs w:val="24"/>
        </w:rPr>
        <w:t xml:space="preserve">; </w:t>
      </w:r>
      <w:r w:rsidRPr="00BE6756">
        <w:rPr>
          <w:rFonts w:ascii="Arial" w:eastAsia="Times New Roman" w:hAnsi="Arial" w:cs="Arial"/>
          <w:i/>
          <w:iCs/>
          <w:sz w:val="24"/>
          <w:szCs w:val="24"/>
        </w:rPr>
        <w:t>the four stages or conditions of the Sacred Word</w:t>
      </w:r>
      <w:r w:rsidRPr="00BE6756">
        <w:rPr>
          <w:rFonts w:ascii="Arial" w:eastAsia="Times New Roman" w:hAnsi="Arial" w:cs="Arial"/>
          <w:sz w:val="24"/>
          <w:szCs w:val="24"/>
        </w:rPr>
        <w:t xml:space="preserve"> named </w:t>
      </w:r>
      <w:proofErr w:type="spellStart"/>
      <w:r w:rsidRPr="00BE6756">
        <w:rPr>
          <w:rFonts w:ascii="Arial" w:eastAsia="Times New Roman" w:hAnsi="Arial" w:cs="Arial"/>
          <w:sz w:val="24"/>
          <w:szCs w:val="24"/>
        </w:rPr>
        <w:t>Parâ</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Pasyantî</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Madhyamâ</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Vykhâri</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i/>
          <w:iCs/>
          <w:sz w:val="24"/>
          <w:szCs w:val="24"/>
        </w:rPr>
        <w:t>Nâda</w:t>
      </w:r>
      <w:proofErr w:type="spellEnd"/>
      <w:r w:rsidRPr="00BE6756">
        <w:rPr>
          <w:rFonts w:ascii="Arial" w:eastAsia="Times New Roman" w:hAnsi="Arial" w:cs="Arial"/>
          <w:i/>
          <w:iCs/>
          <w:sz w:val="24"/>
          <w:szCs w:val="24"/>
        </w:rPr>
        <w:t xml:space="preserve">, </w:t>
      </w:r>
      <w:proofErr w:type="spellStart"/>
      <w:r w:rsidRPr="00BE6756">
        <w:rPr>
          <w:rFonts w:ascii="Arial" w:eastAsia="Times New Roman" w:hAnsi="Arial" w:cs="Arial"/>
          <w:i/>
          <w:iCs/>
          <w:sz w:val="24"/>
          <w:szCs w:val="24"/>
        </w:rPr>
        <w:t>Bindu</w:t>
      </w:r>
      <w:proofErr w:type="spellEnd"/>
      <w:r w:rsidRPr="00BE6756">
        <w:rPr>
          <w:rFonts w:ascii="Arial" w:eastAsia="Times New Roman" w:hAnsi="Arial" w:cs="Arial"/>
          <w:i/>
          <w:iCs/>
          <w:sz w:val="24"/>
          <w:szCs w:val="24"/>
        </w:rPr>
        <w:t>, Shakti and Kala</w:t>
      </w:r>
      <w:r w:rsidRPr="00BE6756">
        <w:rPr>
          <w:rFonts w:ascii="Arial" w:eastAsia="Times New Roman" w:hAnsi="Arial" w:cs="Arial"/>
          <w:sz w:val="24"/>
          <w:szCs w:val="24"/>
        </w:rPr>
        <w:t>. This sign completes the first quaternary.</w:t>
      </w:r>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V) </w:t>
      </w:r>
      <w:proofErr w:type="spellStart"/>
      <w:r w:rsidRPr="00BE6756">
        <w:rPr>
          <w:rFonts w:ascii="Arial" w:eastAsia="Times New Roman" w:hAnsi="Arial" w:cs="Arial"/>
          <w:i/>
          <w:iCs/>
          <w:sz w:val="24"/>
          <w:szCs w:val="24"/>
        </w:rPr>
        <w:t>Simha</w:t>
      </w:r>
      <w:proofErr w:type="spellEnd"/>
      <w:r w:rsidRPr="00BE6756">
        <w:rPr>
          <w:rFonts w:ascii="Arial" w:eastAsia="Times New Roman" w:hAnsi="Arial" w:cs="Arial"/>
          <w:sz w:val="24"/>
          <w:szCs w:val="24"/>
        </w:rPr>
        <w:t>. This word contains a world of occult meaning within itself: and it may not be prudent on my part to disclose the whole of its meaning in this article. It will be sufficient for the purpose of this article to give a general indication of its significance.</w:t>
      </w:r>
    </w:p>
    <w:p w:rsidR="00BE6756" w:rsidRPr="00BE6756" w:rsidRDefault="00BE6756" w:rsidP="00BE6756">
      <w:pPr>
        <w:spacing w:after="0" w:line="240" w:lineRule="auto"/>
        <w:rPr>
          <w:rFonts w:ascii="Times New Roman" w:eastAsia="Times New Roman" w:hAnsi="Times New Roman" w:cs="Times New Roman"/>
          <w:sz w:val="24"/>
          <w:szCs w:val="24"/>
        </w:rPr>
      </w:pPr>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Two of its synonymous terms are </w:t>
      </w:r>
      <w:proofErr w:type="spellStart"/>
      <w:r w:rsidRPr="00BE6756">
        <w:rPr>
          <w:rFonts w:ascii="Arial" w:eastAsia="Times New Roman" w:hAnsi="Arial" w:cs="Arial"/>
          <w:i/>
          <w:iCs/>
          <w:sz w:val="24"/>
          <w:szCs w:val="24"/>
        </w:rPr>
        <w:t>Pañchâsya</w:t>
      </w:r>
      <w:proofErr w:type="spellEnd"/>
      <w:r w:rsidRPr="00BE6756">
        <w:rPr>
          <w:rFonts w:ascii="Arial" w:eastAsia="Times New Roman" w:hAnsi="Arial" w:cs="Arial"/>
          <w:i/>
          <w:iCs/>
          <w:sz w:val="24"/>
          <w:szCs w:val="24"/>
        </w:rPr>
        <w:t xml:space="preserve"> </w:t>
      </w:r>
      <w:r w:rsidRPr="00BE6756">
        <w:rPr>
          <w:rFonts w:ascii="Arial" w:eastAsia="Times New Roman" w:hAnsi="Arial" w:cs="Arial"/>
          <w:sz w:val="24"/>
          <w:szCs w:val="24"/>
        </w:rPr>
        <w:t xml:space="preserve">and </w:t>
      </w:r>
      <w:proofErr w:type="spellStart"/>
      <w:r w:rsidRPr="00BE6756">
        <w:rPr>
          <w:rFonts w:ascii="Arial" w:eastAsia="Times New Roman" w:hAnsi="Arial" w:cs="Arial"/>
          <w:i/>
          <w:iCs/>
          <w:sz w:val="24"/>
          <w:szCs w:val="24"/>
        </w:rPr>
        <w:t>Hari</w:t>
      </w:r>
      <w:proofErr w:type="spellEnd"/>
      <w:r w:rsidRPr="00BE6756">
        <w:rPr>
          <w:rFonts w:ascii="Arial" w:eastAsia="Times New Roman" w:hAnsi="Arial" w:cs="Arial"/>
          <w:sz w:val="24"/>
          <w:szCs w:val="24"/>
        </w:rPr>
        <w:t xml:space="preserve">, and its number in the order of the Zodiacal divisions (being the fifth sign) points clearly to the former synonym. This synonym — </w:t>
      </w:r>
      <w:proofErr w:type="spellStart"/>
      <w:r w:rsidRPr="00BE6756">
        <w:rPr>
          <w:rFonts w:ascii="Arial" w:eastAsia="Times New Roman" w:hAnsi="Arial" w:cs="Arial"/>
          <w:sz w:val="24"/>
          <w:szCs w:val="24"/>
        </w:rPr>
        <w:t>Pañchâsya</w:t>
      </w:r>
      <w:proofErr w:type="spellEnd"/>
      <w:r w:rsidRPr="00BE6756">
        <w:rPr>
          <w:rFonts w:ascii="Arial" w:eastAsia="Times New Roman" w:hAnsi="Arial" w:cs="Arial"/>
          <w:sz w:val="24"/>
          <w:szCs w:val="24"/>
        </w:rPr>
        <w:t xml:space="preserve"> — shows that the sign is intended to represent </w:t>
      </w:r>
      <w:r w:rsidRPr="00BE6756">
        <w:rPr>
          <w:rFonts w:ascii="Arial" w:eastAsia="Times New Roman" w:hAnsi="Arial" w:cs="Arial"/>
          <w:i/>
          <w:iCs/>
          <w:sz w:val="24"/>
          <w:szCs w:val="24"/>
        </w:rPr>
        <w:t xml:space="preserve">the five </w:t>
      </w:r>
      <w:proofErr w:type="spellStart"/>
      <w:r w:rsidRPr="00BE6756">
        <w:rPr>
          <w:rFonts w:ascii="Arial" w:eastAsia="Times New Roman" w:hAnsi="Arial" w:cs="Arial"/>
          <w:i/>
          <w:iCs/>
          <w:sz w:val="24"/>
          <w:szCs w:val="24"/>
        </w:rPr>
        <w:t>Brahmâs</w:t>
      </w:r>
      <w:proofErr w:type="spellEnd"/>
      <w:r w:rsidRPr="00BE6756">
        <w:rPr>
          <w:rFonts w:ascii="Arial" w:eastAsia="Times New Roman" w:hAnsi="Arial" w:cs="Arial"/>
          <w:sz w:val="24"/>
          <w:szCs w:val="24"/>
        </w:rPr>
        <w:t xml:space="preserve"> — </w:t>
      </w:r>
      <w:proofErr w:type="spellStart"/>
      <w:r w:rsidRPr="00BE6756">
        <w:rPr>
          <w:rFonts w:ascii="Arial" w:eastAsia="Times New Roman" w:hAnsi="Arial" w:cs="Arial"/>
          <w:sz w:val="24"/>
          <w:szCs w:val="24"/>
        </w:rPr>
        <w:t>Ishâna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Aghôra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Tatpurusha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Vâmadêva</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Sadyôjâta</w:t>
      </w:r>
      <w:proofErr w:type="spellEnd"/>
      <w:r w:rsidRPr="00BE6756">
        <w:rPr>
          <w:rFonts w:ascii="Arial" w:eastAsia="Times New Roman" w:hAnsi="Arial" w:cs="Arial"/>
          <w:sz w:val="24"/>
          <w:szCs w:val="24"/>
        </w:rPr>
        <w:t xml:space="preserve"> — </w:t>
      </w:r>
      <w:r w:rsidRPr="00BE6756">
        <w:rPr>
          <w:rFonts w:ascii="Arial" w:eastAsia="Times New Roman" w:hAnsi="Arial" w:cs="Arial"/>
          <w:i/>
          <w:iCs/>
          <w:sz w:val="24"/>
          <w:szCs w:val="24"/>
        </w:rPr>
        <w:t xml:space="preserve">the five </w:t>
      </w:r>
      <w:proofErr w:type="spellStart"/>
      <w:r w:rsidRPr="00BE6756">
        <w:rPr>
          <w:rFonts w:ascii="Arial" w:eastAsia="Times New Roman" w:hAnsi="Arial" w:cs="Arial"/>
          <w:i/>
          <w:iCs/>
          <w:sz w:val="24"/>
          <w:szCs w:val="24"/>
        </w:rPr>
        <w:t>Buddhas</w:t>
      </w:r>
      <w:proofErr w:type="spellEnd"/>
      <w:r w:rsidRPr="00BE6756">
        <w:rPr>
          <w:rFonts w:ascii="Arial" w:eastAsia="Times New Roman" w:hAnsi="Arial" w:cs="Arial"/>
          <w:sz w:val="24"/>
          <w:szCs w:val="24"/>
        </w:rPr>
        <w:t xml:space="preserve">. The second synonym shows it to be </w:t>
      </w:r>
      <w:proofErr w:type="spellStart"/>
      <w:r w:rsidRPr="00BE6756">
        <w:rPr>
          <w:rFonts w:ascii="Arial" w:eastAsia="Times New Roman" w:hAnsi="Arial" w:cs="Arial"/>
          <w:sz w:val="24"/>
          <w:szCs w:val="24"/>
        </w:rPr>
        <w:t>Nârâyana</w:t>
      </w:r>
      <w:proofErr w:type="spellEnd"/>
      <w:r w:rsidRPr="00BE6756">
        <w:rPr>
          <w:rFonts w:ascii="Arial" w:eastAsia="Times New Roman" w:hAnsi="Arial" w:cs="Arial"/>
          <w:sz w:val="24"/>
          <w:szCs w:val="24"/>
        </w:rPr>
        <w:t xml:space="preserve">, the </w:t>
      </w:r>
      <w:proofErr w:type="spellStart"/>
      <w:r w:rsidRPr="00BE6756">
        <w:rPr>
          <w:rFonts w:ascii="Arial" w:eastAsia="Times New Roman" w:hAnsi="Arial" w:cs="Arial"/>
          <w:sz w:val="24"/>
          <w:szCs w:val="24"/>
        </w:rPr>
        <w:t>Jîvâtmâ</w:t>
      </w:r>
      <w:proofErr w:type="spellEnd"/>
      <w:r w:rsidRPr="00BE6756">
        <w:rPr>
          <w:rFonts w:ascii="Arial" w:eastAsia="Times New Roman" w:hAnsi="Arial" w:cs="Arial"/>
          <w:sz w:val="24"/>
          <w:szCs w:val="24"/>
        </w:rPr>
        <w:t xml:space="preserve"> or </w:t>
      </w:r>
      <w:proofErr w:type="spellStart"/>
      <w:r w:rsidRPr="00BE6756">
        <w:rPr>
          <w:rFonts w:ascii="Arial" w:eastAsia="Times New Roman" w:hAnsi="Arial" w:cs="Arial"/>
          <w:sz w:val="24"/>
          <w:szCs w:val="24"/>
        </w:rPr>
        <w:t>Pratyagâtmâ</w:t>
      </w:r>
      <w:proofErr w:type="spellEnd"/>
      <w:proofErr w:type="gramStart"/>
      <w:r w:rsidRPr="00BE6756">
        <w:rPr>
          <w:rFonts w:ascii="Arial" w:eastAsia="Times New Roman" w:hAnsi="Arial" w:cs="Arial"/>
          <w:sz w:val="24"/>
          <w:szCs w:val="24"/>
        </w:rPr>
        <w:t>.</w:t>
      </w:r>
      <w:r w:rsidRPr="00BE6756">
        <w:rPr>
          <w:rFonts w:ascii="Arial" w:eastAsia="Times New Roman" w:hAnsi="Arial" w:cs="Arial"/>
          <w:b/>
          <w:bCs/>
          <w:sz w:val="18"/>
          <w:szCs w:val="18"/>
        </w:rPr>
        <w:t>[</w:t>
      </w:r>
      <w:proofErr w:type="gramEnd"/>
      <w:r w:rsidRPr="00BE6756">
        <w:rPr>
          <w:rFonts w:ascii="Arial" w:eastAsia="Times New Roman" w:hAnsi="Arial" w:cs="Arial"/>
          <w:b/>
          <w:bCs/>
          <w:sz w:val="18"/>
          <w:szCs w:val="18"/>
        </w:rPr>
        <w:t xml:space="preserve">Page 9] </w:t>
      </w:r>
      <w:r w:rsidRPr="00BE6756">
        <w:rPr>
          <w:rFonts w:ascii="Arial" w:eastAsia="Times New Roman" w:hAnsi="Arial" w:cs="Arial"/>
          <w:sz w:val="24"/>
          <w:szCs w:val="24"/>
        </w:rPr>
        <w:t>(</w:t>
      </w:r>
      <w:r w:rsidRPr="00BE6756">
        <w:rPr>
          <w:rFonts w:ascii="Arial" w:eastAsia="Times New Roman" w:hAnsi="Arial" w:cs="Arial"/>
          <w:i/>
          <w:iCs/>
          <w:sz w:val="24"/>
          <w:szCs w:val="24"/>
        </w:rPr>
        <w:t xml:space="preserve">The </w:t>
      </w:r>
      <w:proofErr w:type="spellStart"/>
      <w:r w:rsidRPr="00BE6756">
        <w:rPr>
          <w:rFonts w:ascii="Arial" w:eastAsia="Times New Roman" w:hAnsi="Arial" w:cs="Arial"/>
          <w:i/>
          <w:iCs/>
          <w:sz w:val="24"/>
          <w:szCs w:val="24"/>
        </w:rPr>
        <w:t>Shukarahasya</w:t>
      </w:r>
      <w:proofErr w:type="spellEnd"/>
      <w:r w:rsidRPr="00BE6756">
        <w:rPr>
          <w:rFonts w:ascii="Arial" w:eastAsia="Times New Roman" w:hAnsi="Arial" w:cs="Arial"/>
          <w:i/>
          <w:iCs/>
          <w:sz w:val="24"/>
          <w:szCs w:val="24"/>
        </w:rPr>
        <w:t xml:space="preserve"> </w:t>
      </w:r>
      <w:proofErr w:type="spellStart"/>
      <w:r w:rsidRPr="00BE6756">
        <w:rPr>
          <w:rFonts w:ascii="Arial" w:eastAsia="Times New Roman" w:hAnsi="Arial" w:cs="Arial"/>
          <w:i/>
          <w:iCs/>
          <w:sz w:val="24"/>
          <w:szCs w:val="24"/>
        </w:rPr>
        <w:t>Upanishat</w:t>
      </w:r>
      <w:proofErr w:type="spellEnd"/>
      <w:r w:rsidRPr="00BE6756">
        <w:rPr>
          <w:rFonts w:ascii="Arial" w:eastAsia="Times New Roman" w:hAnsi="Arial" w:cs="Arial"/>
          <w:sz w:val="24"/>
          <w:szCs w:val="24"/>
        </w:rPr>
        <w:t xml:space="preserve"> will show that the ancient Aryan philosophers looked upon </w:t>
      </w:r>
      <w:proofErr w:type="spellStart"/>
      <w:r w:rsidRPr="00BE6756">
        <w:rPr>
          <w:rFonts w:ascii="Arial" w:eastAsia="Times New Roman" w:hAnsi="Arial" w:cs="Arial"/>
          <w:sz w:val="24"/>
          <w:szCs w:val="24"/>
        </w:rPr>
        <w:t>Nârâyana</w:t>
      </w:r>
      <w:proofErr w:type="spellEnd"/>
      <w:r w:rsidRPr="00BE6756">
        <w:rPr>
          <w:rFonts w:ascii="Arial" w:eastAsia="Times New Roman" w:hAnsi="Arial" w:cs="Arial"/>
          <w:sz w:val="24"/>
          <w:szCs w:val="24"/>
        </w:rPr>
        <w:t xml:space="preserve"> as the </w:t>
      </w:r>
      <w:proofErr w:type="spellStart"/>
      <w:r w:rsidRPr="00BE6756">
        <w:rPr>
          <w:rFonts w:ascii="Arial" w:eastAsia="Times New Roman" w:hAnsi="Arial" w:cs="Arial"/>
          <w:sz w:val="24"/>
          <w:szCs w:val="24"/>
        </w:rPr>
        <w:t>Jîvâtma</w:t>
      </w:r>
      <w:proofErr w:type="spellEnd"/>
      <w:r w:rsidRPr="00BE6756">
        <w:rPr>
          <w:rFonts w:ascii="Arial" w:eastAsia="Times New Roman" w:hAnsi="Arial" w:cs="Arial"/>
          <w:sz w:val="24"/>
          <w:szCs w:val="24"/>
        </w:rPr>
        <w:t>.</w:t>
      </w:r>
      <w:r w:rsidRPr="00BE6756">
        <w:rPr>
          <w:rFonts w:ascii="Arial" w:eastAsia="Times New Roman" w:hAnsi="Arial" w:cs="Arial"/>
          <w:b/>
          <w:bCs/>
          <w:sz w:val="24"/>
          <w:szCs w:val="24"/>
        </w:rPr>
        <w:t xml:space="preserve"> </w:t>
      </w:r>
      <w:proofErr w:type="gramStart"/>
      <w:r w:rsidRPr="00BE6756">
        <w:rPr>
          <w:rFonts w:ascii="Arial" w:eastAsia="Times New Roman" w:hAnsi="Arial" w:cs="Arial"/>
          <w:b/>
          <w:bCs/>
          <w:sz w:val="24"/>
          <w:szCs w:val="24"/>
        </w:rPr>
        <w:t>[</w:t>
      </w:r>
      <w:r w:rsidRPr="00BE6756">
        <w:rPr>
          <w:rFonts w:ascii="Arial" w:eastAsia="Times New Roman" w:hAnsi="Arial" w:cs="Arial"/>
          <w:sz w:val="24"/>
          <w:szCs w:val="24"/>
        </w:rPr>
        <w:t xml:space="preserve"> In</w:t>
      </w:r>
      <w:proofErr w:type="gramEnd"/>
      <w:r w:rsidRPr="00BE6756">
        <w:rPr>
          <w:rFonts w:ascii="Arial" w:eastAsia="Times New Roman" w:hAnsi="Arial" w:cs="Arial"/>
          <w:sz w:val="24"/>
          <w:szCs w:val="24"/>
        </w:rPr>
        <w:t xml:space="preserve"> its lowest or most material state, as the life-principle which animates the material bodies of the animal and vegetable worlds, etc.. Editor, </w:t>
      </w:r>
      <w:r w:rsidRPr="00BE6756">
        <w:rPr>
          <w:rFonts w:ascii="Arial" w:eastAsia="Times New Roman" w:hAnsi="Arial" w:cs="Arial"/>
          <w:i/>
          <w:iCs/>
          <w:sz w:val="24"/>
          <w:szCs w:val="24"/>
        </w:rPr>
        <w:t>The Theosophist</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 </w:t>
      </w:r>
      <w:proofErr w:type="gramStart"/>
      <w:r w:rsidRPr="00BE6756">
        <w:rPr>
          <w:rFonts w:ascii="Arial" w:eastAsia="Times New Roman" w:hAnsi="Arial" w:cs="Arial"/>
          <w:sz w:val="24"/>
          <w:szCs w:val="24"/>
        </w:rPr>
        <w:t>The</w:t>
      </w:r>
      <w:proofErr w:type="gram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Vaishnavites</w:t>
      </w:r>
      <w:proofErr w:type="spellEnd"/>
      <w:r w:rsidRPr="00BE6756">
        <w:rPr>
          <w:rFonts w:ascii="Arial" w:eastAsia="Times New Roman" w:hAnsi="Arial" w:cs="Arial"/>
          <w:sz w:val="24"/>
          <w:szCs w:val="24"/>
        </w:rPr>
        <w:t xml:space="preserve"> may not admit it. But as an </w:t>
      </w:r>
      <w:proofErr w:type="spellStart"/>
      <w:r w:rsidRPr="00BE6756">
        <w:rPr>
          <w:rFonts w:ascii="Arial" w:eastAsia="Times New Roman" w:hAnsi="Arial" w:cs="Arial"/>
          <w:sz w:val="24"/>
          <w:szCs w:val="24"/>
        </w:rPr>
        <w:t>Advaiti</w:t>
      </w:r>
      <w:proofErr w:type="spellEnd"/>
      <w:r w:rsidRPr="00BE6756">
        <w:rPr>
          <w:rFonts w:ascii="Arial" w:eastAsia="Times New Roman" w:hAnsi="Arial" w:cs="Arial"/>
          <w:sz w:val="24"/>
          <w:szCs w:val="24"/>
        </w:rPr>
        <w:t xml:space="preserve">, I look upon </w:t>
      </w:r>
      <w:proofErr w:type="spellStart"/>
      <w:r w:rsidRPr="00BE6756">
        <w:rPr>
          <w:rFonts w:ascii="Arial" w:eastAsia="Times New Roman" w:hAnsi="Arial" w:cs="Arial"/>
          <w:sz w:val="24"/>
          <w:szCs w:val="24"/>
        </w:rPr>
        <w:t>Jîvâtmâ</w:t>
      </w:r>
      <w:proofErr w:type="spellEnd"/>
      <w:r w:rsidRPr="00BE6756">
        <w:rPr>
          <w:rFonts w:ascii="Arial" w:eastAsia="Times New Roman" w:hAnsi="Arial" w:cs="Arial"/>
          <w:sz w:val="24"/>
          <w:szCs w:val="24"/>
        </w:rPr>
        <w:t xml:space="preserve"> as identical with </w:t>
      </w:r>
      <w:proofErr w:type="spellStart"/>
      <w:r w:rsidRPr="00BE6756">
        <w:rPr>
          <w:rFonts w:ascii="Arial" w:eastAsia="Times New Roman" w:hAnsi="Arial" w:cs="Arial"/>
          <w:sz w:val="24"/>
          <w:szCs w:val="24"/>
        </w:rPr>
        <w:t>Paramâtmâ</w:t>
      </w:r>
      <w:proofErr w:type="spellEnd"/>
      <w:r w:rsidRPr="00BE6756">
        <w:rPr>
          <w:rFonts w:ascii="Arial" w:eastAsia="Times New Roman" w:hAnsi="Arial" w:cs="Arial"/>
          <w:sz w:val="24"/>
          <w:szCs w:val="24"/>
        </w:rPr>
        <w:t xml:space="preserve"> in its real essence when stripped of its fictitious attributes created by </w:t>
      </w:r>
      <w:proofErr w:type="spellStart"/>
      <w:r w:rsidRPr="00BE6756">
        <w:rPr>
          <w:rFonts w:ascii="Arial" w:eastAsia="Times New Roman" w:hAnsi="Arial" w:cs="Arial"/>
          <w:sz w:val="24"/>
          <w:szCs w:val="24"/>
        </w:rPr>
        <w:t>Agñâna</w:t>
      </w:r>
      <w:proofErr w:type="spellEnd"/>
      <w:r w:rsidRPr="00BE6756">
        <w:rPr>
          <w:rFonts w:ascii="Arial" w:eastAsia="Times New Roman" w:hAnsi="Arial" w:cs="Arial"/>
          <w:sz w:val="24"/>
          <w:szCs w:val="24"/>
        </w:rPr>
        <w:t xml:space="preserve"> or </w:t>
      </w:r>
      <w:proofErr w:type="spellStart"/>
      <w:r w:rsidRPr="00BE6756">
        <w:rPr>
          <w:rFonts w:ascii="Arial" w:eastAsia="Times New Roman" w:hAnsi="Arial" w:cs="Arial"/>
          <w:sz w:val="24"/>
          <w:szCs w:val="24"/>
        </w:rPr>
        <w:t>Avidyâ</w:t>
      </w:r>
      <w:proofErr w:type="spellEnd"/>
      <w:r w:rsidRPr="00BE6756">
        <w:rPr>
          <w:rFonts w:ascii="Arial" w:eastAsia="Times New Roman" w:hAnsi="Arial" w:cs="Arial"/>
          <w:sz w:val="24"/>
          <w:szCs w:val="24"/>
        </w:rPr>
        <w:t xml:space="preserve"> — ignorance) The </w:t>
      </w:r>
      <w:proofErr w:type="spellStart"/>
      <w:r w:rsidRPr="00BE6756">
        <w:rPr>
          <w:rFonts w:ascii="Arial" w:eastAsia="Times New Roman" w:hAnsi="Arial" w:cs="Arial"/>
          <w:sz w:val="24"/>
          <w:szCs w:val="24"/>
        </w:rPr>
        <w:t>Jîvâtmâ</w:t>
      </w:r>
      <w:proofErr w:type="spellEnd"/>
      <w:r w:rsidRPr="00BE6756">
        <w:rPr>
          <w:rFonts w:ascii="Arial" w:eastAsia="Times New Roman" w:hAnsi="Arial" w:cs="Arial"/>
          <w:sz w:val="24"/>
          <w:szCs w:val="24"/>
        </w:rPr>
        <w:t xml:space="preserve"> is correctly placed in the fifth sign counting from </w:t>
      </w:r>
      <w:proofErr w:type="spellStart"/>
      <w:r w:rsidRPr="00BE6756">
        <w:rPr>
          <w:rFonts w:ascii="Arial" w:eastAsia="Times New Roman" w:hAnsi="Arial" w:cs="Arial"/>
          <w:sz w:val="24"/>
          <w:szCs w:val="24"/>
        </w:rPr>
        <w:t>Mêsha</w:t>
      </w:r>
      <w:proofErr w:type="spellEnd"/>
      <w:r w:rsidRPr="00BE6756">
        <w:rPr>
          <w:rFonts w:ascii="Arial" w:eastAsia="Times New Roman" w:hAnsi="Arial" w:cs="Arial"/>
          <w:sz w:val="24"/>
          <w:szCs w:val="24"/>
        </w:rPr>
        <w:t xml:space="preserve">, as the fifth sign is the </w:t>
      </w:r>
      <w:proofErr w:type="spellStart"/>
      <w:r w:rsidRPr="00BE6756">
        <w:rPr>
          <w:rFonts w:ascii="Arial" w:eastAsia="Times New Roman" w:hAnsi="Arial" w:cs="Arial"/>
          <w:i/>
          <w:iCs/>
          <w:sz w:val="24"/>
          <w:szCs w:val="24"/>
        </w:rPr>
        <w:t>putrasthâna</w:t>
      </w:r>
      <w:proofErr w:type="spellEnd"/>
      <w:r w:rsidRPr="00BE6756">
        <w:rPr>
          <w:rFonts w:ascii="Arial" w:eastAsia="Times New Roman" w:hAnsi="Arial" w:cs="Arial"/>
          <w:sz w:val="24"/>
          <w:szCs w:val="24"/>
        </w:rPr>
        <w:t xml:space="preserve"> or the son's house according to the rules of </w:t>
      </w:r>
      <w:proofErr w:type="spellStart"/>
      <w:r w:rsidRPr="00BE6756">
        <w:rPr>
          <w:rFonts w:ascii="Arial" w:eastAsia="Times New Roman" w:hAnsi="Arial" w:cs="Arial"/>
          <w:sz w:val="24"/>
          <w:szCs w:val="24"/>
        </w:rPr>
        <w:t>Hindû</w:t>
      </w:r>
      <w:proofErr w:type="spellEnd"/>
      <w:r w:rsidRPr="00BE6756">
        <w:rPr>
          <w:rFonts w:ascii="Arial" w:eastAsia="Times New Roman" w:hAnsi="Arial" w:cs="Arial"/>
          <w:sz w:val="24"/>
          <w:szCs w:val="24"/>
        </w:rPr>
        <w:t xml:space="preserve"> astrology. The sign in question represents </w:t>
      </w:r>
      <w:proofErr w:type="spellStart"/>
      <w:r w:rsidRPr="00BE6756">
        <w:rPr>
          <w:rFonts w:ascii="Arial" w:eastAsia="Times New Roman" w:hAnsi="Arial" w:cs="Arial"/>
          <w:sz w:val="24"/>
          <w:szCs w:val="24"/>
        </w:rPr>
        <w:t>Jîvâtmâ</w:t>
      </w:r>
      <w:proofErr w:type="spellEnd"/>
      <w:r w:rsidRPr="00BE6756">
        <w:rPr>
          <w:rFonts w:ascii="Arial" w:eastAsia="Times New Roman" w:hAnsi="Arial" w:cs="Arial"/>
          <w:sz w:val="24"/>
          <w:szCs w:val="24"/>
        </w:rPr>
        <w:t xml:space="preserve"> — the </w:t>
      </w:r>
      <w:proofErr w:type="gramStart"/>
      <w:r w:rsidRPr="00BE6756">
        <w:rPr>
          <w:rFonts w:ascii="Arial" w:eastAsia="Times New Roman" w:hAnsi="Arial" w:cs="Arial"/>
          <w:sz w:val="24"/>
          <w:szCs w:val="24"/>
        </w:rPr>
        <w:t xml:space="preserve">son of </w:t>
      </w:r>
      <w:proofErr w:type="spellStart"/>
      <w:r w:rsidRPr="00BE6756">
        <w:rPr>
          <w:rFonts w:ascii="Arial" w:eastAsia="Times New Roman" w:hAnsi="Arial" w:cs="Arial"/>
          <w:sz w:val="24"/>
          <w:szCs w:val="24"/>
        </w:rPr>
        <w:t>Paramâtma</w:t>
      </w:r>
      <w:proofErr w:type="spellEnd"/>
      <w:r w:rsidRPr="00BE6756">
        <w:rPr>
          <w:rFonts w:ascii="Arial" w:eastAsia="Times New Roman" w:hAnsi="Arial" w:cs="Arial"/>
          <w:sz w:val="24"/>
          <w:szCs w:val="24"/>
        </w:rPr>
        <w:t xml:space="preserve"> as it were</w:t>
      </w:r>
      <w:proofErr w:type="gramEnd"/>
      <w:r w:rsidRPr="00BE6756">
        <w:rPr>
          <w:rFonts w:ascii="Arial" w:eastAsia="Times New Roman" w:hAnsi="Arial" w:cs="Arial"/>
          <w:sz w:val="24"/>
          <w:szCs w:val="24"/>
        </w:rPr>
        <w:t xml:space="preserve">. (I may also add that it represents the real Christ, the anointed pure spirit, though the missionaries may frown at this interpretation.) </w:t>
      </w:r>
      <w:proofErr w:type="gramStart"/>
      <w:r w:rsidRPr="00BE6756">
        <w:rPr>
          <w:rFonts w:ascii="Arial" w:eastAsia="Times New Roman" w:hAnsi="Arial" w:cs="Arial"/>
          <w:b/>
          <w:bCs/>
          <w:sz w:val="24"/>
          <w:szCs w:val="24"/>
        </w:rPr>
        <w:t>[</w:t>
      </w:r>
      <w:r w:rsidRPr="00BE6756">
        <w:rPr>
          <w:rFonts w:ascii="Arial" w:eastAsia="Times New Roman" w:hAnsi="Arial" w:cs="Arial"/>
          <w:sz w:val="24"/>
          <w:szCs w:val="24"/>
        </w:rPr>
        <w:t xml:space="preserve"> Nevertheless</w:t>
      </w:r>
      <w:proofErr w:type="gramEnd"/>
      <w:r w:rsidRPr="00BE6756">
        <w:rPr>
          <w:rFonts w:ascii="Arial" w:eastAsia="Times New Roman" w:hAnsi="Arial" w:cs="Arial"/>
          <w:sz w:val="24"/>
          <w:szCs w:val="24"/>
        </w:rPr>
        <w:t xml:space="preserve"> it is a true one. The </w:t>
      </w:r>
      <w:proofErr w:type="spellStart"/>
      <w:r w:rsidRPr="00BE6756">
        <w:rPr>
          <w:rFonts w:ascii="Arial" w:eastAsia="Times New Roman" w:hAnsi="Arial" w:cs="Arial"/>
          <w:sz w:val="24"/>
          <w:szCs w:val="24"/>
        </w:rPr>
        <w:t>Jîvâtmâ</w:t>
      </w:r>
      <w:proofErr w:type="spellEnd"/>
      <w:r w:rsidRPr="00BE6756">
        <w:rPr>
          <w:rFonts w:ascii="Arial" w:eastAsia="Times New Roman" w:hAnsi="Arial" w:cs="Arial"/>
          <w:sz w:val="24"/>
          <w:szCs w:val="24"/>
        </w:rPr>
        <w:t xml:space="preserve"> in the </w:t>
      </w:r>
      <w:r w:rsidRPr="00BE6756">
        <w:rPr>
          <w:rFonts w:ascii="Arial" w:eastAsia="Times New Roman" w:hAnsi="Arial" w:cs="Arial"/>
          <w:i/>
          <w:iCs/>
          <w:sz w:val="24"/>
          <w:szCs w:val="24"/>
        </w:rPr>
        <w:t>Microcosm</w:t>
      </w:r>
      <w:r w:rsidRPr="00BE6756">
        <w:rPr>
          <w:rFonts w:ascii="Arial" w:eastAsia="Times New Roman" w:hAnsi="Arial" w:cs="Arial"/>
          <w:sz w:val="24"/>
          <w:szCs w:val="24"/>
        </w:rPr>
        <w:t xml:space="preserve"> (man) is the same spiritual essence which animates the </w:t>
      </w:r>
      <w:r w:rsidRPr="00BE6756">
        <w:rPr>
          <w:rFonts w:ascii="Arial" w:eastAsia="Times New Roman" w:hAnsi="Arial" w:cs="Arial"/>
          <w:i/>
          <w:iCs/>
          <w:sz w:val="24"/>
          <w:szCs w:val="24"/>
        </w:rPr>
        <w:t>Macrocosm</w:t>
      </w:r>
      <w:r w:rsidRPr="00BE6756">
        <w:rPr>
          <w:rFonts w:ascii="Arial" w:eastAsia="Times New Roman" w:hAnsi="Arial" w:cs="Arial"/>
          <w:sz w:val="24"/>
          <w:szCs w:val="24"/>
        </w:rPr>
        <w:t xml:space="preserve"> (universe), the differentiation, or specific difference between the two </w:t>
      </w:r>
      <w:proofErr w:type="spellStart"/>
      <w:r w:rsidRPr="00BE6756">
        <w:rPr>
          <w:rFonts w:ascii="Arial" w:eastAsia="Times New Roman" w:hAnsi="Arial" w:cs="Arial"/>
          <w:i/>
          <w:iCs/>
          <w:sz w:val="24"/>
          <w:szCs w:val="24"/>
        </w:rPr>
        <w:t>Jîvatmâs</w:t>
      </w:r>
      <w:proofErr w:type="spellEnd"/>
      <w:r w:rsidRPr="00BE6756">
        <w:rPr>
          <w:rFonts w:ascii="Arial" w:eastAsia="Times New Roman" w:hAnsi="Arial" w:cs="Arial"/>
          <w:sz w:val="24"/>
          <w:szCs w:val="24"/>
        </w:rPr>
        <w:t xml:space="preserve"> presenting itself but in the two states or conditions of one and the same Force. Hence </w:t>
      </w:r>
      <w:proofErr w:type="gramStart"/>
      <w:r w:rsidRPr="00BE6756">
        <w:rPr>
          <w:rFonts w:ascii="Arial" w:eastAsia="Times New Roman" w:hAnsi="Arial" w:cs="Arial"/>
          <w:sz w:val="24"/>
          <w:szCs w:val="24"/>
        </w:rPr>
        <w:t>" this</w:t>
      </w:r>
      <w:proofErr w:type="gramEnd"/>
      <w:r w:rsidRPr="00BE6756">
        <w:rPr>
          <w:rFonts w:ascii="Arial" w:eastAsia="Times New Roman" w:hAnsi="Arial" w:cs="Arial"/>
          <w:sz w:val="24"/>
          <w:szCs w:val="24"/>
        </w:rPr>
        <w:t xml:space="preserve"> son of </w:t>
      </w:r>
      <w:proofErr w:type="spellStart"/>
      <w:r w:rsidRPr="00BE6756">
        <w:rPr>
          <w:rFonts w:ascii="Arial" w:eastAsia="Times New Roman" w:hAnsi="Arial" w:cs="Arial"/>
          <w:sz w:val="24"/>
          <w:szCs w:val="24"/>
        </w:rPr>
        <w:t>Paramâtmâ</w:t>
      </w:r>
      <w:proofErr w:type="spellEnd"/>
      <w:r w:rsidRPr="00BE6756">
        <w:rPr>
          <w:rFonts w:ascii="Arial" w:eastAsia="Times New Roman" w:hAnsi="Arial" w:cs="Arial"/>
          <w:sz w:val="24"/>
          <w:szCs w:val="24"/>
        </w:rPr>
        <w:t xml:space="preserve"> " is an eternal correlation of the Father-Cause, </w:t>
      </w:r>
      <w:proofErr w:type="spellStart"/>
      <w:r w:rsidRPr="00BE6756">
        <w:rPr>
          <w:rFonts w:ascii="Arial" w:eastAsia="Times New Roman" w:hAnsi="Arial" w:cs="Arial"/>
          <w:sz w:val="24"/>
          <w:szCs w:val="24"/>
        </w:rPr>
        <w:t>Purusha</w:t>
      </w:r>
      <w:proofErr w:type="spellEnd"/>
      <w:r w:rsidRPr="00BE6756">
        <w:rPr>
          <w:rFonts w:ascii="Arial" w:eastAsia="Times New Roman" w:hAnsi="Arial" w:cs="Arial"/>
          <w:sz w:val="24"/>
          <w:szCs w:val="24"/>
        </w:rPr>
        <w:t xml:space="preserve"> manifesting himself as </w:t>
      </w:r>
      <w:proofErr w:type="spellStart"/>
      <w:r w:rsidRPr="00BE6756">
        <w:rPr>
          <w:rFonts w:ascii="Arial" w:eastAsia="Times New Roman" w:hAnsi="Arial" w:cs="Arial"/>
          <w:sz w:val="24"/>
          <w:szCs w:val="24"/>
        </w:rPr>
        <w:t>Brahmâ</w:t>
      </w:r>
      <w:proofErr w:type="spellEnd"/>
      <w:r w:rsidRPr="00BE6756">
        <w:rPr>
          <w:rFonts w:ascii="Arial" w:eastAsia="Times New Roman" w:hAnsi="Arial" w:cs="Arial"/>
          <w:sz w:val="24"/>
          <w:szCs w:val="24"/>
        </w:rPr>
        <w:t xml:space="preserve"> of "the golden egg" and becoming </w:t>
      </w:r>
      <w:proofErr w:type="spellStart"/>
      <w:r w:rsidRPr="00BE6756">
        <w:rPr>
          <w:rFonts w:ascii="Arial" w:eastAsia="Times New Roman" w:hAnsi="Arial" w:cs="Arial"/>
          <w:sz w:val="24"/>
          <w:szCs w:val="24"/>
        </w:rPr>
        <w:t>Virâdja</w:t>
      </w:r>
      <w:proofErr w:type="spellEnd"/>
      <w:r w:rsidRPr="00BE6756">
        <w:rPr>
          <w:rFonts w:ascii="Arial" w:eastAsia="Times New Roman" w:hAnsi="Arial" w:cs="Arial"/>
          <w:sz w:val="24"/>
          <w:szCs w:val="24"/>
        </w:rPr>
        <w:t xml:space="preserve"> —the universe. We are "all born of </w:t>
      </w:r>
      <w:proofErr w:type="spellStart"/>
      <w:r w:rsidRPr="00BE6756">
        <w:rPr>
          <w:rFonts w:ascii="Arial" w:eastAsia="Times New Roman" w:hAnsi="Arial" w:cs="Arial"/>
          <w:sz w:val="24"/>
          <w:szCs w:val="24"/>
        </w:rPr>
        <w:t>Aditî</w:t>
      </w:r>
      <w:proofErr w:type="spellEnd"/>
      <w:r w:rsidRPr="00BE6756">
        <w:rPr>
          <w:rFonts w:ascii="Arial" w:eastAsia="Times New Roman" w:hAnsi="Arial" w:cs="Arial"/>
          <w:sz w:val="24"/>
          <w:szCs w:val="24"/>
        </w:rPr>
        <w:t xml:space="preserve"> from the water," (Hymns of the </w:t>
      </w:r>
      <w:proofErr w:type="spellStart"/>
      <w:r w:rsidRPr="00BE6756">
        <w:rPr>
          <w:rFonts w:ascii="Arial" w:eastAsia="Times New Roman" w:hAnsi="Arial" w:cs="Arial"/>
          <w:sz w:val="24"/>
          <w:szCs w:val="24"/>
        </w:rPr>
        <w:t>Maruts</w:t>
      </w:r>
      <w:proofErr w:type="spellEnd"/>
      <w:r w:rsidRPr="00BE6756">
        <w:rPr>
          <w:rFonts w:ascii="Arial" w:eastAsia="Times New Roman" w:hAnsi="Arial" w:cs="Arial"/>
          <w:sz w:val="24"/>
          <w:szCs w:val="24"/>
        </w:rPr>
        <w:t>, X, 63, 2) and "'Being was born from not-being" (</w:t>
      </w:r>
      <w:proofErr w:type="spellStart"/>
      <w:r w:rsidRPr="00BE6756">
        <w:rPr>
          <w:rFonts w:ascii="Arial" w:eastAsia="Times New Roman" w:hAnsi="Arial" w:cs="Arial"/>
          <w:i/>
          <w:iCs/>
          <w:sz w:val="24"/>
          <w:szCs w:val="24"/>
        </w:rPr>
        <w:t>Rg</w:t>
      </w:r>
      <w:proofErr w:type="spellEnd"/>
      <w:r w:rsidRPr="00BE6756">
        <w:rPr>
          <w:rFonts w:ascii="Arial" w:eastAsia="Times New Roman" w:hAnsi="Arial" w:cs="Arial"/>
          <w:i/>
          <w:iCs/>
          <w:sz w:val="24"/>
          <w:szCs w:val="24"/>
        </w:rPr>
        <w:t>-Veda</w:t>
      </w:r>
      <w:r w:rsidRPr="00BE6756">
        <w:rPr>
          <w:rFonts w:ascii="Arial" w:eastAsia="Times New Roman" w:hAnsi="Arial" w:cs="Arial"/>
          <w:sz w:val="24"/>
          <w:szCs w:val="24"/>
        </w:rPr>
        <w:t xml:space="preserve">, Mandala </w:t>
      </w:r>
      <w:proofErr w:type="gramStart"/>
      <w:r w:rsidRPr="00BE6756">
        <w:rPr>
          <w:rFonts w:ascii="Arial" w:eastAsia="Times New Roman" w:hAnsi="Arial" w:cs="Arial"/>
          <w:sz w:val="24"/>
          <w:szCs w:val="24"/>
        </w:rPr>
        <w:t>I ,</w:t>
      </w:r>
      <w:proofErr w:type="gram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Sûkta</w:t>
      </w:r>
      <w:proofErr w:type="spellEnd"/>
      <w:r w:rsidRPr="00BE6756">
        <w:rPr>
          <w:rFonts w:ascii="Arial" w:eastAsia="Times New Roman" w:hAnsi="Arial" w:cs="Arial"/>
          <w:sz w:val="24"/>
          <w:szCs w:val="24"/>
        </w:rPr>
        <w:t xml:space="preserve"> 166).- Editor, </w:t>
      </w:r>
      <w:r w:rsidRPr="00BE6756">
        <w:rPr>
          <w:rFonts w:ascii="Arial" w:eastAsia="Times New Roman" w:hAnsi="Arial" w:cs="Arial"/>
          <w:i/>
          <w:iCs/>
          <w:sz w:val="24"/>
          <w:szCs w:val="24"/>
        </w:rPr>
        <w:t>The Theosophist</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 I will only add here that unless the nature of this sign is fully comprehended it will be impossible to understand the real order of the next </w:t>
      </w:r>
      <w:r w:rsidRPr="00BE6756">
        <w:rPr>
          <w:rFonts w:ascii="Arial" w:eastAsia="Times New Roman" w:hAnsi="Arial" w:cs="Arial"/>
          <w:b/>
          <w:bCs/>
          <w:sz w:val="18"/>
          <w:szCs w:val="18"/>
        </w:rPr>
        <w:t xml:space="preserve">[Page 10] </w:t>
      </w:r>
      <w:r w:rsidRPr="00BE6756">
        <w:rPr>
          <w:rFonts w:ascii="Arial" w:eastAsia="Times New Roman" w:hAnsi="Arial" w:cs="Arial"/>
          <w:sz w:val="24"/>
          <w:szCs w:val="24"/>
        </w:rPr>
        <w:t xml:space="preserve">three signs and their full significance. The elements or entities that have merely a potential existence in this sign become distinct, separate entities in the next three signs. Their union into a single entity leads to the destruction of the phenomenal universe, and the recognition of the pure spirit, and their separation has the contrary effect. It leads to material earth-bound existence and brings into view the picture gallery of </w:t>
      </w:r>
      <w:proofErr w:type="spellStart"/>
      <w:r w:rsidRPr="00BE6756">
        <w:rPr>
          <w:rFonts w:ascii="Arial" w:eastAsia="Times New Roman" w:hAnsi="Arial" w:cs="Arial"/>
          <w:i/>
          <w:iCs/>
          <w:sz w:val="24"/>
          <w:szCs w:val="24"/>
        </w:rPr>
        <w:t>Avidyâ</w:t>
      </w:r>
      <w:proofErr w:type="spellEnd"/>
      <w:r w:rsidRPr="00BE6756">
        <w:rPr>
          <w:rFonts w:ascii="Arial" w:eastAsia="Times New Roman" w:hAnsi="Arial" w:cs="Arial"/>
          <w:sz w:val="24"/>
          <w:szCs w:val="24"/>
        </w:rPr>
        <w:t xml:space="preserve"> (Ignorance), or </w:t>
      </w:r>
      <w:proofErr w:type="spellStart"/>
      <w:r w:rsidRPr="00BE6756">
        <w:rPr>
          <w:rFonts w:ascii="Arial" w:eastAsia="Times New Roman" w:hAnsi="Arial" w:cs="Arial"/>
          <w:sz w:val="24"/>
          <w:szCs w:val="24"/>
        </w:rPr>
        <w:t>Mâyâ</w:t>
      </w:r>
      <w:proofErr w:type="spellEnd"/>
      <w:r w:rsidRPr="00BE6756">
        <w:rPr>
          <w:rFonts w:ascii="Arial" w:eastAsia="Times New Roman" w:hAnsi="Arial" w:cs="Arial"/>
          <w:sz w:val="24"/>
          <w:szCs w:val="24"/>
        </w:rPr>
        <w:t xml:space="preserve"> (Illusion). If the real orthography of the name, by which the sign in question is indicated, is properly understood, it will readily be seen that the next three signs are not what they ought to be. </w:t>
      </w:r>
      <w:proofErr w:type="spellStart"/>
      <w:r w:rsidRPr="00BE6756">
        <w:rPr>
          <w:rFonts w:ascii="Arial" w:eastAsia="Times New Roman" w:hAnsi="Arial" w:cs="Arial"/>
          <w:sz w:val="24"/>
          <w:szCs w:val="24"/>
        </w:rPr>
        <w:t>Kanyâ</w:t>
      </w:r>
      <w:proofErr w:type="spellEnd"/>
      <w:r w:rsidRPr="00BE6756">
        <w:rPr>
          <w:rFonts w:ascii="Arial" w:eastAsia="Times New Roman" w:hAnsi="Arial" w:cs="Arial"/>
          <w:sz w:val="24"/>
          <w:szCs w:val="24"/>
        </w:rPr>
        <w:t xml:space="preserve"> or Virgo and </w:t>
      </w:r>
      <w:proofErr w:type="spellStart"/>
      <w:r w:rsidRPr="00BE6756">
        <w:rPr>
          <w:rFonts w:ascii="Arial" w:eastAsia="Times New Roman" w:hAnsi="Arial" w:cs="Arial"/>
          <w:sz w:val="24"/>
          <w:szCs w:val="24"/>
        </w:rPr>
        <w:t>Vrschika</w:t>
      </w:r>
      <w:proofErr w:type="spellEnd"/>
      <w:r w:rsidRPr="00BE6756">
        <w:rPr>
          <w:rFonts w:ascii="Arial" w:eastAsia="Times New Roman" w:hAnsi="Arial" w:cs="Arial"/>
          <w:sz w:val="24"/>
          <w:szCs w:val="24"/>
        </w:rPr>
        <w:t xml:space="preserve"> or Scorpio should form one single sign, and </w:t>
      </w:r>
      <w:proofErr w:type="spellStart"/>
      <w:r w:rsidRPr="00BE6756">
        <w:rPr>
          <w:rFonts w:ascii="Arial" w:eastAsia="Times New Roman" w:hAnsi="Arial" w:cs="Arial"/>
          <w:sz w:val="24"/>
          <w:szCs w:val="24"/>
        </w:rPr>
        <w:t>Tulâ</w:t>
      </w:r>
      <w:proofErr w:type="spellEnd"/>
      <w:r w:rsidRPr="00BE6756">
        <w:rPr>
          <w:rFonts w:ascii="Arial" w:eastAsia="Times New Roman" w:hAnsi="Arial" w:cs="Arial"/>
          <w:sz w:val="24"/>
          <w:szCs w:val="24"/>
        </w:rPr>
        <w:t xml:space="preserve"> must follow the said sign if it is at all necessary to have a separate sign of the name. But a separation between </w:t>
      </w:r>
      <w:proofErr w:type="spellStart"/>
      <w:r w:rsidRPr="00BE6756">
        <w:rPr>
          <w:rFonts w:ascii="Arial" w:eastAsia="Times New Roman" w:hAnsi="Arial" w:cs="Arial"/>
          <w:sz w:val="24"/>
          <w:szCs w:val="24"/>
        </w:rPr>
        <w:t>Kanyâ</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Vrschika</w:t>
      </w:r>
      <w:proofErr w:type="spellEnd"/>
      <w:r w:rsidRPr="00BE6756">
        <w:rPr>
          <w:rFonts w:ascii="Arial" w:eastAsia="Times New Roman" w:hAnsi="Arial" w:cs="Arial"/>
          <w:sz w:val="24"/>
          <w:szCs w:val="24"/>
        </w:rPr>
        <w:t xml:space="preserve"> was effected by interposing the sign </w:t>
      </w:r>
      <w:proofErr w:type="spellStart"/>
      <w:r w:rsidRPr="00BE6756">
        <w:rPr>
          <w:rFonts w:ascii="Arial" w:eastAsia="Times New Roman" w:hAnsi="Arial" w:cs="Arial"/>
          <w:sz w:val="24"/>
          <w:szCs w:val="24"/>
        </w:rPr>
        <w:t>Tulâ</w:t>
      </w:r>
      <w:proofErr w:type="spellEnd"/>
      <w:r w:rsidRPr="00BE6756">
        <w:rPr>
          <w:rFonts w:ascii="Arial" w:eastAsia="Times New Roman" w:hAnsi="Arial" w:cs="Arial"/>
          <w:sz w:val="24"/>
          <w:szCs w:val="24"/>
        </w:rPr>
        <w:t xml:space="preserve"> between the two. The object of this separation will be understood on examining the meaning of the three signs. </w:t>
      </w:r>
    </w:p>
    <w:p w:rsidR="00BE6756" w:rsidRPr="00BE6756" w:rsidRDefault="00BE6756" w:rsidP="00BE6756">
      <w:pPr>
        <w:spacing w:after="0" w:line="240" w:lineRule="auto"/>
        <w:rPr>
          <w:rFonts w:ascii="Times New Roman" w:eastAsia="Times New Roman" w:hAnsi="Times New Roman" w:cs="Times New Roman"/>
          <w:sz w:val="24"/>
          <w:szCs w:val="24"/>
        </w:rPr>
      </w:pPr>
    </w:p>
    <w:p w:rsidR="00BE6756" w:rsidRPr="00BE6756" w:rsidRDefault="00BE6756" w:rsidP="00BE6756">
      <w:pPr>
        <w:spacing w:after="24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VI) </w:t>
      </w:r>
      <w:proofErr w:type="spellStart"/>
      <w:r w:rsidRPr="00BE6756">
        <w:rPr>
          <w:rFonts w:ascii="Arial" w:eastAsia="Times New Roman" w:hAnsi="Arial" w:cs="Arial"/>
          <w:i/>
          <w:iCs/>
          <w:sz w:val="24"/>
          <w:szCs w:val="24"/>
        </w:rPr>
        <w:t>Kanyâ</w:t>
      </w:r>
      <w:proofErr w:type="spellEnd"/>
      <w:r w:rsidRPr="00BE6756">
        <w:rPr>
          <w:rFonts w:ascii="Arial" w:eastAsia="Times New Roman" w:hAnsi="Arial" w:cs="Arial"/>
          <w:sz w:val="24"/>
          <w:szCs w:val="24"/>
        </w:rPr>
        <w:t xml:space="preserve"> means a virgin and represents Shakti or </w:t>
      </w:r>
      <w:proofErr w:type="spellStart"/>
      <w:r w:rsidRPr="00BE6756">
        <w:rPr>
          <w:rFonts w:ascii="Arial" w:eastAsia="Times New Roman" w:hAnsi="Arial" w:cs="Arial"/>
          <w:sz w:val="24"/>
          <w:szCs w:val="24"/>
        </w:rPr>
        <w:t>Mahâmâyâ</w:t>
      </w:r>
      <w:proofErr w:type="spellEnd"/>
      <w:r w:rsidRPr="00BE6756">
        <w:rPr>
          <w:rFonts w:ascii="Arial" w:eastAsia="Times New Roman" w:hAnsi="Arial" w:cs="Arial"/>
          <w:sz w:val="24"/>
          <w:szCs w:val="24"/>
        </w:rPr>
        <w:t xml:space="preserve">. The sign in question is the sixth </w:t>
      </w:r>
      <w:proofErr w:type="spellStart"/>
      <w:r w:rsidRPr="00BE6756">
        <w:rPr>
          <w:rFonts w:ascii="Arial" w:eastAsia="Times New Roman" w:hAnsi="Arial" w:cs="Arial"/>
          <w:sz w:val="24"/>
          <w:szCs w:val="24"/>
        </w:rPr>
        <w:t>Râsi</w:t>
      </w:r>
      <w:proofErr w:type="spellEnd"/>
      <w:r w:rsidRPr="00BE6756">
        <w:rPr>
          <w:rFonts w:ascii="Arial" w:eastAsia="Times New Roman" w:hAnsi="Arial" w:cs="Arial"/>
          <w:sz w:val="24"/>
          <w:szCs w:val="24"/>
        </w:rPr>
        <w:t xml:space="preserve"> or division and indicates that there are six primary forces in nature. These </w:t>
      </w:r>
      <w:r w:rsidRPr="00BE6756">
        <w:rPr>
          <w:rFonts w:ascii="Arial" w:eastAsia="Times New Roman" w:hAnsi="Arial" w:cs="Arial"/>
          <w:b/>
          <w:bCs/>
          <w:sz w:val="18"/>
          <w:szCs w:val="18"/>
        </w:rPr>
        <w:t xml:space="preserve">[Page 11] </w:t>
      </w:r>
      <w:r w:rsidRPr="00BE6756">
        <w:rPr>
          <w:rFonts w:ascii="Arial" w:eastAsia="Times New Roman" w:hAnsi="Arial" w:cs="Arial"/>
          <w:sz w:val="24"/>
          <w:szCs w:val="24"/>
        </w:rPr>
        <w:t xml:space="preserve">forces have different sets of names in </w:t>
      </w:r>
      <w:proofErr w:type="spellStart"/>
      <w:r w:rsidRPr="00BE6756">
        <w:rPr>
          <w:rFonts w:ascii="Arial" w:eastAsia="Times New Roman" w:hAnsi="Arial" w:cs="Arial"/>
          <w:sz w:val="24"/>
          <w:szCs w:val="24"/>
        </w:rPr>
        <w:t>Samskrt</w:t>
      </w:r>
      <w:proofErr w:type="spellEnd"/>
      <w:r w:rsidRPr="00BE6756">
        <w:rPr>
          <w:rFonts w:ascii="Arial" w:eastAsia="Times New Roman" w:hAnsi="Arial" w:cs="Arial"/>
          <w:sz w:val="24"/>
          <w:szCs w:val="24"/>
        </w:rPr>
        <w:t xml:space="preserve"> philosophy. According to one system of nomenclature they are called by the following names: (1) </w:t>
      </w:r>
      <w:proofErr w:type="spellStart"/>
      <w:r w:rsidRPr="00BE6756">
        <w:rPr>
          <w:rFonts w:ascii="Arial" w:eastAsia="Times New Roman" w:hAnsi="Arial" w:cs="Arial"/>
          <w:sz w:val="24"/>
          <w:szCs w:val="24"/>
        </w:rPr>
        <w:t>Parâshakti</w:t>
      </w:r>
      <w:proofErr w:type="spellEnd"/>
      <w:r w:rsidRPr="00BE6756">
        <w:rPr>
          <w:rFonts w:ascii="Arial" w:eastAsia="Times New Roman" w:hAnsi="Arial" w:cs="Arial"/>
          <w:sz w:val="24"/>
          <w:szCs w:val="24"/>
        </w:rPr>
        <w:t xml:space="preserve">; (2) </w:t>
      </w:r>
      <w:proofErr w:type="spellStart"/>
      <w:r w:rsidRPr="00BE6756">
        <w:rPr>
          <w:rFonts w:ascii="Arial" w:eastAsia="Times New Roman" w:hAnsi="Arial" w:cs="Arial"/>
          <w:sz w:val="24"/>
          <w:szCs w:val="24"/>
        </w:rPr>
        <w:t>Gñânashakti</w:t>
      </w:r>
      <w:proofErr w:type="spellEnd"/>
      <w:r w:rsidRPr="00BE6756">
        <w:rPr>
          <w:rFonts w:ascii="Arial" w:eastAsia="Times New Roman" w:hAnsi="Arial" w:cs="Arial"/>
          <w:sz w:val="24"/>
          <w:szCs w:val="24"/>
        </w:rPr>
        <w:t xml:space="preserve">; (3) </w:t>
      </w:r>
      <w:proofErr w:type="spellStart"/>
      <w:r w:rsidRPr="00BE6756">
        <w:rPr>
          <w:rFonts w:ascii="Arial" w:eastAsia="Times New Roman" w:hAnsi="Arial" w:cs="Arial"/>
          <w:sz w:val="24"/>
          <w:szCs w:val="24"/>
        </w:rPr>
        <w:t>Ichchhâshakti</w:t>
      </w:r>
      <w:proofErr w:type="spellEnd"/>
      <w:r w:rsidRPr="00BE6756">
        <w:rPr>
          <w:rFonts w:ascii="Arial" w:eastAsia="Times New Roman" w:hAnsi="Arial" w:cs="Arial"/>
          <w:sz w:val="24"/>
          <w:szCs w:val="24"/>
        </w:rPr>
        <w:t xml:space="preserve"> (will-power); (4) </w:t>
      </w:r>
      <w:proofErr w:type="spellStart"/>
      <w:r w:rsidRPr="00BE6756">
        <w:rPr>
          <w:rFonts w:ascii="Arial" w:eastAsia="Times New Roman" w:hAnsi="Arial" w:cs="Arial"/>
          <w:sz w:val="24"/>
          <w:szCs w:val="24"/>
        </w:rPr>
        <w:t>Kryâshakti</w:t>
      </w:r>
      <w:proofErr w:type="spellEnd"/>
      <w:r w:rsidRPr="00BE6756">
        <w:rPr>
          <w:rFonts w:ascii="Arial" w:eastAsia="Times New Roman" w:hAnsi="Arial" w:cs="Arial"/>
          <w:sz w:val="24"/>
          <w:szCs w:val="24"/>
        </w:rPr>
        <w:t xml:space="preserve">; (5) </w:t>
      </w:r>
      <w:proofErr w:type="spellStart"/>
      <w:r w:rsidRPr="00BE6756">
        <w:rPr>
          <w:rFonts w:ascii="Arial" w:eastAsia="Times New Roman" w:hAnsi="Arial" w:cs="Arial"/>
          <w:sz w:val="24"/>
          <w:szCs w:val="24"/>
        </w:rPr>
        <w:t>Kundalinîshakti</w:t>
      </w:r>
      <w:proofErr w:type="spellEnd"/>
      <w:r w:rsidRPr="00BE6756">
        <w:rPr>
          <w:rFonts w:ascii="Arial" w:eastAsia="Times New Roman" w:hAnsi="Arial" w:cs="Arial"/>
          <w:sz w:val="24"/>
          <w:szCs w:val="24"/>
        </w:rPr>
        <w:t xml:space="preserve"> and (6) </w:t>
      </w:r>
      <w:proofErr w:type="spellStart"/>
      <w:r w:rsidRPr="00BE6756">
        <w:rPr>
          <w:rFonts w:ascii="Arial" w:eastAsia="Times New Roman" w:hAnsi="Arial" w:cs="Arial"/>
          <w:sz w:val="24"/>
          <w:szCs w:val="24"/>
        </w:rPr>
        <w:t>Mâtrikâshakti</w:t>
      </w:r>
      <w:proofErr w:type="spellEnd"/>
      <w:r w:rsidRPr="00BE6756">
        <w:rPr>
          <w:rFonts w:ascii="Arial" w:eastAsia="Times New Roman" w:hAnsi="Arial" w:cs="Arial"/>
          <w:sz w:val="24"/>
          <w:szCs w:val="24"/>
        </w:rPr>
        <w:t>.</w:t>
      </w:r>
    </w:p>
    <w:p w:rsidR="00BE6756" w:rsidRPr="00BE6756" w:rsidRDefault="00BE6756" w:rsidP="00BE6756">
      <w:pPr>
        <w:spacing w:after="240" w:line="240" w:lineRule="auto"/>
        <w:rPr>
          <w:rFonts w:ascii="Times New Roman" w:eastAsia="Times New Roman" w:hAnsi="Times New Roman" w:cs="Times New Roman"/>
          <w:sz w:val="24"/>
          <w:szCs w:val="24"/>
        </w:rPr>
      </w:pPr>
      <w:proofErr w:type="gramStart"/>
      <w:r w:rsidRPr="00BE6756">
        <w:rPr>
          <w:rFonts w:ascii="Arial" w:eastAsia="Times New Roman" w:hAnsi="Arial" w:cs="Arial"/>
          <w:b/>
          <w:bCs/>
          <w:sz w:val="24"/>
          <w:szCs w:val="24"/>
        </w:rPr>
        <w:t>[</w:t>
      </w:r>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Parâshakti</w:t>
      </w:r>
      <w:proofErr w:type="spellEnd"/>
      <w:proofErr w:type="gramEnd"/>
      <w:r w:rsidRPr="00BE6756">
        <w:rPr>
          <w:rFonts w:ascii="Arial" w:eastAsia="Times New Roman" w:hAnsi="Arial" w:cs="Arial"/>
          <w:sz w:val="24"/>
          <w:szCs w:val="24"/>
        </w:rPr>
        <w:t xml:space="preserve">: Literally the great or supreme force or power. It means and includes the </w:t>
      </w:r>
      <w:r w:rsidRPr="00BE6756">
        <w:rPr>
          <w:rFonts w:ascii="Arial" w:eastAsia="Times New Roman" w:hAnsi="Arial" w:cs="Arial"/>
          <w:i/>
          <w:iCs/>
          <w:sz w:val="24"/>
          <w:szCs w:val="24"/>
        </w:rPr>
        <w:t>powers of light and heat.</w:t>
      </w:r>
      <w:r w:rsidRPr="00BE6756">
        <w:rPr>
          <w:rFonts w:ascii="Arial" w:eastAsia="Times New Roman" w:hAnsi="Arial" w:cs="Arial"/>
          <w:sz w:val="24"/>
          <w:szCs w:val="24"/>
        </w:rPr>
        <w:t xml:space="preserve"> </w:t>
      </w:r>
      <w:r w:rsidRPr="00BE6756">
        <w:rPr>
          <w:rFonts w:ascii="Arial" w:eastAsia="Times New Roman" w:hAnsi="Arial" w:cs="Arial"/>
          <w:sz w:val="24"/>
          <w:szCs w:val="24"/>
        </w:rPr>
        <w:br/>
      </w:r>
      <w:r w:rsidRPr="00BE6756">
        <w:rPr>
          <w:rFonts w:ascii="Arial" w:eastAsia="Times New Roman" w:hAnsi="Arial" w:cs="Arial"/>
          <w:sz w:val="24"/>
          <w:szCs w:val="24"/>
        </w:rPr>
        <w:br/>
      </w:r>
      <w:proofErr w:type="spellStart"/>
      <w:proofErr w:type="gramStart"/>
      <w:r w:rsidRPr="00BE6756">
        <w:rPr>
          <w:rFonts w:ascii="Arial" w:eastAsia="Times New Roman" w:hAnsi="Arial" w:cs="Arial"/>
          <w:i/>
          <w:iCs/>
          <w:sz w:val="24"/>
          <w:szCs w:val="24"/>
        </w:rPr>
        <w:t>Gñânashakti</w:t>
      </w:r>
      <w:proofErr w:type="spellEnd"/>
      <w:r w:rsidRPr="00BE6756">
        <w:rPr>
          <w:rFonts w:ascii="Arial" w:eastAsia="Times New Roman" w:hAnsi="Arial" w:cs="Arial"/>
          <w:sz w:val="24"/>
          <w:szCs w:val="24"/>
        </w:rPr>
        <w:t xml:space="preserve"> :</w:t>
      </w:r>
      <w:proofErr w:type="gramEnd"/>
      <w:r w:rsidRPr="00BE6756">
        <w:rPr>
          <w:rFonts w:ascii="Arial" w:eastAsia="Times New Roman" w:hAnsi="Arial" w:cs="Arial"/>
          <w:sz w:val="24"/>
          <w:szCs w:val="24"/>
        </w:rPr>
        <w:t xml:space="preserve"> Literally the power of intellect or the power of real wisdom or knowledge. It has two aspects :</w:t>
      </w:r>
      <w:r w:rsidRPr="00BE6756">
        <w:rPr>
          <w:rFonts w:ascii="Arial" w:eastAsia="Times New Roman" w:hAnsi="Arial" w:cs="Arial"/>
          <w:sz w:val="24"/>
          <w:szCs w:val="24"/>
        </w:rPr>
        <w:br/>
      </w:r>
      <w:r w:rsidRPr="00BE6756">
        <w:rPr>
          <w:rFonts w:ascii="Arial" w:eastAsia="Times New Roman" w:hAnsi="Arial" w:cs="Arial"/>
          <w:sz w:val="24"/>
          <w:szCs w:val="24"/>
        </w:rPr>
        <w:br/>
        <w:t>I</w:t>
      </w:r>
      <w:r w:rsidRPr="00BE6756">
        <w:rPr>
          <w:rFonts w:ascii="Times New Roman" w:eastAsia="Times New Roman" w:hAnsi="Times New Roman" w:cs="Times New Roman"/>
          <w:sz w:val="24"/>
          <w:szCs w:val="24"/>
        </w:rPr>
        <w:t>.)</w:t>
      </w:r>
      <w:r w:rsidRPr="00BE6756">
        <w:rPr>
          <w:rFonts w:ascii="Arial" w:eastAsia="Times New Roman" w:hAnsi="Arial" w:cs="Arial"/>
          <w:sz w:val="24"/>
          <w:szCs w:val="24"/>
        </w:rPr>
        <w:t xml:space="preserve"> The following are some of its manifestations when placed under the influence or control of material conditions :</w:t>
      </w:r>
      <w:r w:rsidRPr="00BE6756">
        <w:rPr>
          <w:rFonts w:ascii="Arial" w:eastAsia="Times New Roman" w:hAnsi="Arial" w:cs="Arial"/>
          <w:sz w:val="24"/>
          <w:szCs w:val="24"/>
        </w:rPr>
        <w:br/>
      </w:r>
      <w:r w:rsidRPr="00BE6756">
        <w:rPr>
          <w:rFonts w:ascii="Arial" w:eastAsia="Times New Roman" w:hAnsi="Arial" w:cs="Arial"/>
          <w:sz w:val="24"/>
          <w:szCs w:val="24"/>
        </w:rPr>
        <w:br/>
      </w:r>
      <w:r w:rsidRPr="00BE6756">
        <w:rPr>
          <w:rFonts w:ascii="Arial" w:eastAsia="Times New Roman" w:hAnsi="Arial" w:cs="Arial"/>
          <w:i/>
          <w:iCs/>
          <w:sz w:val="24"/>
          <w:szCs w:val="24"/>
        </w:rPr>
        <w:t>(a)</w:t>
      </w:r>
      <w:r w:rsidRPr="00BE6756">
        <w:rPr>
          <w:rFonts w:ascii="Arial" w:eastAsia="Times New Roman" w:hAnsi="Arial" w:cs="Arial"/>
          <w:sz w:val="24"/>
          <w:szCs w:val="24"/>
        </w:rPr>
        <w:t xml:space="preserve"> The power of the mind in interpreting our sensations, </w:t>
      </w:r>
      <w:r w:rsidRPr="00BE6756">
        <w:rPr>
          <w:rFonts w:ascii="Arial" w:eastAsia="Times New Roman" w:hAnsi="Arial" w:cs="Arial"/>
          <w:i/>
          <w:iCs/>
          <w:sz w:val="24"/>
          <w:szCs w:val="24"/>
        </w:rPr>
        <w:t>(b)</w:t>
      </w:r>
      <w:r w:rsidRPr="00BE6756">
        <w:rPr>
          <w:rFonts w:ascii="Arial" w:eastAsia="Times New Roman" w:hAnsi="Arial" w:cs="Arial"/>
          <w:sz w:val="24"/>
          <w:szCs w:val="24"/>
        </w:rPr>
        <w:t xml:space="preserve"> Its power in recalling past ideas (memory, and raising future expectations, </w:t>
      </w:r>
      <w:r w:rsidRPr="00BE6756">
        <w:rPr>
          <w:rFonts w:ascii="Arial" w:eastAsia="Times New Roman" w:hAnsi="Arial" w:cs="Arial"/>
          <w:i/>
          <w:iCs/>
          <w:sz w:val="24"/>
          <w:szCs w:val="24"/>
        </w:rPr>
        <w:t>(c)</w:t>
      </w:r>
      <w:r w:rsidRPr="00BE6756">
        <w:rPr>
          <w:rFonts w:ascii="Arial" w:eastAsia="Times New Roman" w:hAnsi="Arial" w:cs="Arial"/>
          <w:sz w:val="24"/>
          <w:szCs w:val="24"/>
        </w:rPr>
        <w:t xml:space="preserve"> Its power as exhibited in what are called by modern psychologists "the laws of association", which enables it to form </w:t>
      </w:r>
      <w:r w:rsidRPr="00BE6756">
        <w:rPr>
          <w:rFonts w:ascii="Arial" w:eastAsia="Times New Roman" w:hAnsi="Arial" w:cs="Arial"/>
          <w:i/>
          <w:iCs/>
          <w:sz w:val="24"/>
          <w:szCs w:val="24"/>
        </w:rPr>
        <w:t>persisting</w:t>
      </w:r>
      <w:r w:rsidRPr="00BE6756">
        <w:rPr>
          <w:rFonts w:ascii="Arial" w:eastAsia="Times New Roman" w:hAnsi="Arial" w:cs="Arial"/>
          <w:sz w:val="24"/>
          <w:szCs w:val="24"/>
        </w:rPr>
        <w:t xml:space="preserve"> connections between various groups of sensations and possibilities of sensations and thus generate the notion or idea of an external object. </w:t>
      </w:r>
      <w:r w:rsidRPr="00BE6756">
        <w:rPr>
          <w:rFonts w:ascii="Arial" w:eastAsia="Times New Roman" w:hAnsi="Arial" w:cs="Arial"/>
          <w:i/>
          <w:iCs/>
          <w:sz w:val="24"/>
          <w:szCs w:val="24"/>
        </w:rPr>
        <w:t>(d)</w:t>
      </w:r>
      <w:r w:rsidRPr="00BE6756">
        <w:rPr>
          <w:rFonts w:ascii="Arial" w:eastAsia="Times New Roman" w:hAnsi="Arial" w:cs="Arial"/>
          <w:sz w:val="24"/>
          <w:szCs w:val="24"/>
        </w:rPr>
        <w:t xml:space="preserve"> Its power in connecting our ideas together by the mysterious link of memory and thus generating the notion of self or individuality.</w:t>
      </w:r>
      <w:r w:rsidRPr="00BE6756">
        <w:rPr>
          <w:rFonts w:ascii="Arial" w:eastAsia="Times New Roman" w:hAnsi="Arial" w:cs="Arial"/>
          <w:sz w:val="24"/>
          <w:szCs w:val="24"/>
        </w:rPr>
        <w:br/>
      </w:r>
      <w:r w:rsidRPr="00BE6756">
        <w:rPr>
          <w:rFonts w:ascii="Arial" w:eastAsia="Times New Roman" w:hAnsi="Arial" w:cs="Arial"/>
          <w:sz w:val="24"/>
          <w:szCs w:val="24"/>
        </w:rPr>
        <w:br/>
        <w:t xml:space="preserve">II.) The following are some of its manifestations </w:t>
      </w:r>
      <w:r w:rsidRPr="00BE6756">
        <w:rPr>
          <w:rFonts w:ascii="Arial" w:eastAsia="Times New Roman" w:hAnsi="Arial" w:cs="Arial"/>
          <w:i/>
          <w:iCs/>
          <w:sz w:val="24"/>
          <w:szCs w:val="24"/>
        </w:rPr>
        <w:t>when liberated from the bonds of matter.</w:t>
      </w:r>
      <w:r w:rsidRPr="00BE6756">
        <w:rPr>
          <w:rFonts w:ascii="Arial" w:eastAsia="Times New Roman" w:hAnsi="Arial" w:cs="Arial"/>
          <w:sz w:val="24"/>
          <w:szCs w:val="24"/>
        </w:rPr>
        <w:br/>
      </w:r>
      <w:r w:rsidRPr="00BE6756">
        <w:rPr>
          <w:rFonts w:ascii="Arial" w:eastAsia="Times New Roman" w:hAnsi="Arial" w:cs="Arial"/>
          <w:sz w:val="24"/>
          <w:szCs w:val="24"/>
        </w:rPr>
        <w:br/>
        <w:t xml:space="preserve">(a) Clairvoyance. (b) </w:t>
      </w:r>
      <w:proofErr w:type="spellStart"/>
      <w:r w:rsidRPr="00BE6756">
        <w:rPr>
          <w:rFonts w:ascii="Arial" w:eastAsia="Times New Roman" w:hAnsi="Arial" w:cs="Arial"/>
          <w:sz w:val="24"/>
          <w:szCs w:val="24"/>
        </w:rPr>
        <w:t>Psychometry</w:t>
      </w:r>
      <w:proofErr w:type="spellEnd"/>
      <w:r w:rsidRPr="00BE6756">
        <w:rPr>
          <w:rFonts w:ascii="Arial" w:eastAsia="Times New Roman" w:hAnsi="Arial" w:cs="Arial"/>
          <w:sz w:val="24"/>
          <w:szCs w:val="24"/>
        </w:rPr>
        <w:t>.</w:t>
      </w:r>
      <w:r w:rsidRPr="00BE6756">
        <w:rPr>
          <w:rFonts w:ascii="Arial" w:eastAsia="Times New Roman" w:hAnsi="Arial" w:cs="Arial"/>
          <w:sz w:val="24"/>
          <w:szCs w:val="24"/>
        </w:rPr>
        <w:br/>
      </w:r>
      <w:r w:rsidRPr="00BE6756">
        <w:rPr>
          <w:rFonts w:ascii="Arial" w:eastAsia="Times New Roman" w:hAnsi="Arial" w:cs="Arial"/>
          <w:sz w:val="24"/>
          <w:szCs w:val="24"/>
        </w:rPr>
        <w:br/>
      </w:r>
      <w:proofErr w:type="spellStart"/>
      <w:r w:rsidRPr="00BE6756">
        <w:rPr>
          <w:rFonts w:ascii="Arial" w:eastAsia="Times New Roman" w:hAnsi="Arial" w:cs="Arial"/>
          <w:i/>
          <w:iCs/>
          <w:sz w:val="24"/>
          <w:szCs w:val="24"/>
        </w:rPr>
        <w:t>Ichchhâshakt</w:t>
      </w:r>
      <w:r w:rsidRPr="00BE6756">
        <w:rPr>
          <w:rFonts w:ascii="Arial" w:eastAsia="Times New Roman" w:hAnsi="Arial" w:cs="Arial"/>
          <w:sz w:val="24"/>
          <w:szCs w:val="24"/>
        </w:rPr>
        <w:t>i</w:t>
      </w:r>
      <w:proofErr w:type="spellEnd"/>
      <w:r w:rsidRPr="00BE6756">
        <w:rPr>
          <w:rFonts w:ascii="Arial" w:eastAsia="Times New Roman" w:hAnsi="Arial" w:cs="Arial"/>
          <w:sz w:val="24"/>
          <w:szCs w:val="24"/>
        </w:rPr>
        <w:t xml:space="preserve">: Literally, </w:t>
      </w:r>
      <w:r w:rsidRPr="00BE6756">
        <w:rPr>
          <w:rFonts w:ascii="Arial" w:eastAsia="Times New Roman" w:hAnsi="Arial" w:cs="Arial"/>
          <w:i/>
          <w:iCs/>
          <w:sz w:val="24"/>
          <w:szCs w:val="24"/>
        </w:rPr>
        <w:t>the power of the will</w:t>
      </w:r>
      <w:r w:rsidRPr="00BE6756">
        <w:rPr>
          <w:rFonts w:ascii="Arial" w:eastAsia="Times New Roman" w:hAnsi="Arial" w:cs="Arial"/>
          <w:sz w:val="24"/>
          <w:szCs w:val="24"/>
        </w:rPr>
        <w:t xml:space="preserve">. Its </w:t>
      </w:r>
      <w:r w:rsidRPr="00BE6756">
        <w:rPr>
          <w:rFonts w:ascii="Arial" w:eastAsia="Times New Roman" w:hAnsi="Arial" w:cs="Arial"/>
          <w:i/>
          <w:iCs/>
          <w:sz w:val="24"/>
          <w:szCs w:val="24"/>
        </w:rPr>
        <w:t>most ordinary manifestation</w:t>
      </w:r>
      <w:r w:rsidRPr="00BE6756">
        <w:rPr>
          <w:rFonts w:ascii="Arial" w:eastAsia="Times New Roman" w:hAnsi="Arial" w:cs="Arial"/>
          <w:sz w:val="24"/>
          <w:szCs w:val="24"/>
        </w:rPr>
        <w:t xml:space="preserve"> is the generation of certain nerve currents which set in motion such muscles as are required for the accomplishment of the desired object.</w:t>
      </w:r>
      <w:r w:rsidRPr="00BE6756">
        <w:rPr>
          <w:rFonts w:ascii="Arial" w:eastAsia="Times New Roman" w:hAnsi="Arial" w:cs="Arial"/>
          <w:sz w:val="24"/>
          <w:szCs w:val="24"/>
        </w:rPr>
        <w:br/>
      </w:r>
      <w:r w:rsidRPr="00BE6756">
        <w:rPr>
          <w:rFonts w:ascii="Arial" w:eastAsia="Times New Roman" w:hAnsi="Arial" w:cs="Arial"/>
          <w:sz w:val="24"/>
          <w:szCs w:val="24"/>
        </w:rPr>
        <w:br/>
      </w:r>
      <w:proofErr w:type="spellStart"/>
      <w:r w:rsidRPr="00BE6756">
        <w:rPr>
          <w:rFonts w:ascii="Arial" w:eastAsia="Times New Roman" w:hAnsi="Arial" w:cs="Arial"/>
          <w:i/>
          <w:iCs/>
          <w:sz w:val="24"/>
          <w:szCs w:val="24"/>
        </w:rPr>
        <w:t>Kryâshakti</w:t>
      </w:r>
      <w:proofErr w:type="spellEnd"/>
      <w:r w:rsidRPr="00BE6756">
        <w:rPr>
          <w:rFonts w:ascii="Arial" w:eastAsia="Times New Roman" w:hAnsi="Arial" w:cs="Arial"/>
          <w:sz w:val="24"/>
          <w:szCs w:val="24"/>
        </w:rPr>
        <w:t xml:space="preserve">: The mysterious power of thought which enables it to produce external, perceptible, phenomenal results by its own inherent energy. The ancients held that any idea will manifest itself </w:t>
      </w:r>
      <w:r w:rsidRPr="00BE6756">
        <w:rPr>
          <w:rFonts w:ascii="Arial" w:eastAsia="Times New Roman" w:hAnsi="Arial" w:cs="Arial"/>
          <w:i/>
          <w:iCs/>
          <w:sz w:val="24"/>
          <w:szCs w:val="24"/>
        </w:rPr>
        <w:t>externally</w:t>
      </w:r>
      <w:r w:rsidRPr="00BE6756">
        <w:rPr>
          <w:rFonts w:ascii="Arial" w:eastAsia="Times New Roman" w:hAnsi="Arial" w:cs="Arial"/>
          <w:sz w:val="24"/>
          <w:szCs w:val="24"/>
        </w:rPr>
        <w:t xml:space="preserve"> if one's attention is deeply concentrated upon it. Similarly an intense volition will be followed by the desired result.</w:t>
      </w:r>
      <w:r w:rsidRPr="00BE6756">
        <w:rPr>
          <w:rFonts w:ascii="Arial" w:eastAsia="Times New Roman" w:hAnsi="Arial" w:cs="Arial"/>
          <w:sz w:val="24"/>
          <w:szCs w:val="24"/>
        </w:rPr>
        <w:br/>
      </w:r>
      <w:r w:rsidRPr="00BE6756">
        <w:rPr>
          <w:rFonts w:ascii="Arial" w:eastAsia="Times New Roman" w:hAnsi="Arial" w:cs="Arial"/>
          <w:sz w:val="24"/>
          <w:szCs w:val="24"/>
        </w:rPr>
        <w:br/>
        <w:t xml:space="preserve">A Yogi generally performs his wonders by means of </w:t>
      </w:r>
      <w:proofErr w:type="spellStart"/>
      <w:r w:rsidRPr="00BE6756">
        <w:rPr>
          <w:rFonts w:ascii="Arial" w:eastAsia="Times New Roman" w:hAnsi="Arial" w:cs="Arial"/>
          <w:sz w:val="24"/>
          <w:szCs w:val="24"/>
        </w:rPr>
        <w:t>Ichchhâshakti</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Kryâshakti</w:t>
      </w:r>
      <w:proofErr w:type="spellEnd"/>
      <w:r w:rsidRPr="00BE6756">
        <w:rPr>
          <w:rFonts w:ascii="Arial" w:eastAsia="Times New Roman" w:hAnsi="Arial" w:cs="Arial"/>
          <w:sz w:val="24"/>
          <w:szCs w:val="24"/>
        </w:rPr>
        <w:t xml:space="preserve">.] </w:t>
      </w:r>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proofErr w:type="spellStart"/>
      <w:r w:rsidRPr="00BE6756">
        <w:rPr>
          <w:rFonts w:ascii="Arial" w:eastAsia="Times New Roman" w:hAnsi="Arial" w:cs="Arial"/>
          <w:i/>
          <w:iCs/>
          <w:sz w:val="24"/>
          <w:szCs w:val="24"/>
        </w:rPr>
        <w:t>Kundalinîshakti</w:t>
      </w:r>
      <w:proofErr w:type="spellEnd"/>
      <w:r w:rsidRPr="00BE6756">
        <w:rPr>
          <w:rFonts w:ascii="Arial" w:eastAsia="Times New Roman" w:hAnsi="Arial" w:cs="Arial"/>
          <w:sz w:val="24"/>
          <w:szCs w:val="24"/>
        </w:rPr>
        <w:t xml:space="preserve">: Literally, the power or force which moves in a serpentine or curved path. It is the universal life-principle which everywhere manifests itself in nature. This force includes in itself the two great forces of attraction and repulsion. Electricity and magnetism are but manifestations of it. This is the power or force which brings about that "continuous adjustment of </w:t>
      </w:r>
      <w:r w:rsidRPr="00BE6756">
        <w:rPr>
          <w:rFonts w:ascii="Arial" w:eastAsia="Times New Roman" w:hAnsi="Arial" w:cs="Arial"/>
          <w:i/>
          <w:iCs/>
          <w:sz w:val="24"/>
          <w:szCs w:val="24"/>
        </w:rPr>
        <w:t>internal relations to external relations</w:t>
      </w:r>
      <w:r w:rsidRPr="00BE6756">
        <w:rPr>
          <w:rFonts w:ascii="Arial" w:eastAsia="Times New Roman" w:hAnsi="Arial" w:cs="Arial"/>
          <w:sz w:val="24"/>
          <w:szCs w:val="24"/>
        </w:rPr>
        <w:t xml:space="preserve">", which is the essence of life according to Herbert Spencer, and that </w:t>
      </w:r>
      <w:proofErr w:type="gramStart"/>
      <w:r w:rsidRPr="00BE6756">
        <w:rPr>
          <w:rFonts w:ascii="Arial" w:eastAsia="Times New Roman" w:hAnsi="Arial" w:cs="Arial"/>
          <w:sz w:val="24"/>
          <w:szCs w:val="24"/>
        </w:rPr>
        <w:t>" continuous</w:t>
      </w:r>
      <w:proofErr w:type="gramEnd"/>
      <w:r w:rsidRPr="00BE6756">
        <w:rPr>
          <w:rFonts w:ascii="Arial" w:eastAsia="Times New Roman" w:hAnsi="Arial" w:cs="Arial"/>
          <w:sz w:val="24"/>
          <w:szCs w:val="24"/>
        </w:rPr>
        <w:t xml:space="preserve"> adjustment of </w:t>
      </w:r>
      <w:r w:rsidRPr="00BE6756">
        <w:rPr>
          <w:rFonts w:ascii="Arial" w:eastAsia="Times New Roman" w:hAnsi="Arial" w:cs="Arial"/>
          <w:i/>
          <w:iCs/>
          <w:sz w:val="24"/>
          <w:szCs w:val="24"/>
        </w:rPr>
        <w:t>external relations</w:t>
      </w:r>
      <w:r w:rsidRPr="00BE6756">
        <w:rPr>
          <w:rFonts w:ascii="Arial" w:eastAsia="Times New Roman" w:hAnsi="Arial" w:cs="Arial"/>
          <w:sz w:val="24"/>
          <w:szCs w:val="24"/>
        </w:rPr>
        <w:t xml:space="preserve"> to </w:t>
      </w:r>
      <w:r w:rsidRPr="00BE6756">
        <w:rPr>
          <w:rFonts w:ascii="Arial" w:eastAsia="Times New Roman" w:hAnsi="Arial" w:cs="Arial"/>
          <w:i/>
          <w:iCs/>
          <w:sz w:val="24"/>
          <w:szCs w:val="24"/>
        </w:rPr>
        <w:t>internal relations</w:t>
      </w:r>
      <w:r w:rsidRPr="00BE6756">
        <w:rPr>
          <w:rFonts w:ascii="Arial" w:eastAsia="Times New Roman" w:hAnsi="Arial" w:cs="Arial"/>
          <w:sz w:val="24"/>
          <w:szCs w:val="24"/>
        </w:rPr>
        <w:t xml:space="preserve">", which is the basis of transmigration of souls or </w:t>
      </w:r>
      <w:proofErr w:type="spellStart"/>
      <w:r w:rsidRPr="00BE6756">
        <w:rPr>
          <w:rFonts w:ascii="Arial" w:eastAsia="Times New Roman" w:hAnsi="Arial" w:cs="Arial"/>
          <w:i/>
          <w:iCs/>
          <w:sz w:val="24"/>
          <w:szCs w:val="24"/>
        </w:rPr>
        <w:t>punarjanmam</w:t>
      </w:r>
      <w:proofErr w:type="spellEnd"/>
      <w:r w:rsidRPr="00BE6756">
        <w:rPr>
          <w:rFonts w:ascii="Arial" w:eastAsia="Times New Roman" w:hAnsi="Arial" w:cs="Arial"/>
          <w:sz w:val="24"/>
          <w:szCs w:val="24"/>
        </w:rPr>
        <w:t xml:space="preserve"> (re-birth) according to the doctrines of the ancient </w:t>
      </w:r>
      <w:proofErr w:type="spellStart"/>
      <w:r w:rsidRPr="00BE6756">
        <w:rPr>
          <w:rFonts w:ascii="Arial" w:eastAsia="Times New Roman" w:hAnsi="Arial" w:cs="Arial"/>
          <w:sz w:val="24"/>
          <w:szCs w:val="24"/>
        </w:rPr>
        <w:t>Hindû</w:t>
      </w:r>
      <w:proofErr w:type="spellEnd"/>
      <w:r w:rsidRPr="00BE6756">
        <w:rPr>
          <w:rFonts w:ascii="Arial" w:eastAsia="Times New Roman" w:hAnsi="Arial" w:cs="Arial"/>
          <w:sz w:val="24"/>
          <w:szCs w:val="24"/>
        </w:rPr>
        <w:t xml:space="preserve"> philosophers.</w:t>
      </w:r>
      <w:r w:rsidRPr="00BE6756">
        <w:rPr>
          <w:rFonts w:ascii="Arial" w:eastAsia="Times New Roman" w:hAnsi="Arial" w:cs="Arial"/>
          <w:sz w:val="24"/>
          <w:szCs w:val="24"/>
        </w:rPr>
        <w:br/>
      </w:r>
      <w:r w:rsidRPr="00BE6756">
        <w:rPr>
          <w:rFonts w:ascii="Arial" w:eastAsia="Times New Roman" w:hAnsi="Arial" w:cs="Arial"/>
          <w:sz w:val="24"/>
          <w:szCs w:val="24"/>
        </w:rPr>
        <w:br/>
        <w:t>A Yogi must thoroughly subjugate this power or force before he can attain Moksha. This force is, in fact, the great serpent of the Bible.</w:t>
      </w:r>
      <w:r w:rsidRPr="00BE6756">
        <w:rPr>
          <w:rFonts w:ascii="Arial" w:eastAsia="Times New Roman" w:hAnsi="Arial" w:cs="Arial"/>
          <w:sz w:val="24"/>
          <w:szCs w:val="24"/>
        </w:rPr>
        <w:br/>
      </w:r>
      <w:r w:rsidRPr="00BE6756">
        <w:rPr>
          <w:rFonts w:ascii="Arial" w:eastAsia="Times New Roman" w:hAnsi="Arial" w:cs="Arial"/>
          <w:sz w:val="24"/>
          <w:szCs w:val="24"/>
        </w:rPr>
        <w:br/>
      </w:r>
      <w:proofErr w:type="spellStart"/>
      <w:r w:rsidRPr="00BE6756">
        <w:rPr>
          <w:rFonts w:ascii="Arial" w:eastAsia="Times New Roman" w:hAnsi="Arial" w:cs="Arial"/>
          <w:i/>
          <w:iCs/>
          <w:sz w:val="24"/>
          <w:szCs w:val="24"/>
        </w:rPr>
        <w:t>Mâtrikâshakti</w:t>
      </w:r>
      <w:proofErr w:type="spellEnd"/>
      <w:r w:rsidRPr="00BE6756">
        <w:rPr>
          <w:rFonts w:ascii="Arial" w:eastAsia="Times New Roman" w:hAnsi="Arial" w:cs="Arial"/>
          <w:sz w:val="24"/>
          <w:szCs w:val="24"/>
        </w:rPr>
        <w:t xml:space="preserve">: Literally, the force or power of letters or speech or music. The whole of the ancient Mantra </w:t>
      </w:r>
      <w:proofErr w:type="spellStart"/>
      <w:r w:rsidRPr="00BE6756">
        <w:rPr>
          <w:rFonts w:ascii="Arial" w:eastAsia="Times New Roman" w:hAnsi="Arial" w:cs="Arial"/>
          <w:sz w:val="24"/>
          <w:szCs w:val="24"/>
        </w:rPr>
        <w:t>Shâstra</w:t>
      </w:r>
      <w:proofErr w:type="spellEnd"/>
      <w:r w:rsidRPr="00BE6756">
        <w:rPr>
          <w:rFonts w:ascii="Arial" w:eastAsia="Times New Roman" w:hAnsi="Arial" w:cs="Arial"/>
          <w:sz w:val="24"/>
          <w:szCs w:val="24"/>
        </w:rPr>
        <w:t xml:space="preserve"> has this force or power in all its manifestations for 'its subject-matter. The power of The Word of which Jesus Christ speaks is a manifestation of this Shakti. The influence of music is one of its ordinary manifestations'. The power of the </w:t>
      </w:r>
      <w:proofErr w:type="spellStart"/>
      <w:r w:rsidRPr="00BE6756">
        <w:rPr>
          <w:rFonts w:ascii="Arial" w:eastAsia="Times New Roman" w:hAnsi="Arial" w:cs="Arial"/>
          <w:sz w:val="24"/>
          <w:szCs w:val="24"/>
        </w:rPr>
        <w:t>mirific</w:t>
      </w:r>
      <w:proofErr w:type="spellEnd"/>
      <w:r w:rsidRPr="00BE6756">
        <w:rPr>
          <w:rFonts w:ascii="Arial" w:eastAsia="Times New Roman" w:hAnsi="Arial" w:cs="Arial"/>
          <w:sz w:val="24"/>
          <w:szCs w:val="24"/>
        </w:rPr>
        <w:t xml:space="preserve"> ineffable Name is the crown of this Shakti.</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Modern science has but partly investigated the first, second and fifth of the forces or powers above-named, but it is altogether in the dark as regards the remaining powers.</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 </w:t>
      </w:r>
    </w:p>
    <w:p w:rsidR="00BE6756" w:rsidRPr="00BE6756" w:rsidRDefault="00BE6756" w:rsidP="00BE6756">
      <w:pPr>
        <w:spacing w:after="240" w:line="240" w:lineRule="auto"/>
        <w:rPr>
          <w:rFonts w:ascii="Arial" w:eastAsia="Times New Roman" w:hAnsi="Arial" w:cs="Arial"/>
          <w:sz w:val="24"/>
          <w:szCs w:val="24"/>
        </w:rPr>
      </w:pPr>
      <w:r w:rsidRPr="00BE6756">
        <w:rPr>
          <w:rFonts w:ascii="Arial" w:eastAsia="Times New Roman" w:hAnsi="Arial" w:cs="Arial"/>
          <w:sz w:val="24"/>
          <w:szCs w:val="24"/>
        </w:rPr>
        <w:br/>
        <w:t xml:space="preserve">The six </w:t>
      </w:r>
      <w:r w:rsidRPr="00BE6756">
        <w:rPr>
          <w:rFonts w:ascii="Arial" w:eastAsia="Times New Roman" w:hAnsi="Arial" w:cs="Arial"/>
          <w:b/>
          <w:bCs/>
          <w:sz w:val="18"/>
          <w:szCs w:val="18"/>
        </w:rPr>
        <w:t xml:space="preserve">[Page 12] </w:t>
      </w:r>
      <w:r w:rsidRPr="00BE6756">
        <w:rPr>
          <w:rFonts w:ascii="Arial" w:eastAsia="Times New Roman" w:hAnsi="Arial" w:cs="Arial"/>
          <w:sz w:val="24"/>
          <w:szCs w:val="24"/>
        </w:rPr>
        <w:t xml:space="preserve">forces are in their unity represented by the Astral Light </w:t>
      </w:r>
    </w:p>
    <w:p w:rsidR="00BE6756" w:rsidRPr="00BE6756" w:rsidRDefault="00BE6756" w:rsidP="00BE6756">
      <w:pPr>
        <w:spacing w:after="0" w:line="240" w:lineRule="auto"/>
        <w:rPr>
          <w:rFonts w:ascii="Arial" w:eastAsia="Times New Roman" w:hAnsi="Arial" w:cs="Arial"/>
          <w:sz w:val="24"/>
          <w:szCs w:val="24"/>
        </w:rPr>
      </w:pPr>
      <w:r w:rsidRPr="00BE6756">
        <w:rPr>
          <w:rFonts w:ascii="Arial" w:eastAsia="Times New Roman" w:hAnsi="Arial" w:cs="Arial"/>
          <w:sz w:val="24"/>
          <w:szCs w:val="24"/>
        </w:rPr>
        <w:t xml:space="preserve">[Even the very name of </w:t>
      </w:r>
      <w:proofErr w:type="spellStart"/>
      <w:r w:rsidRPr="00BE6756">
        <w:rPr>
          <w:rFonts w:ascii="Arial" w:eastAsia="Times New Roman" w:hAnsi="Arial" w:cs="Arial"/>
          <w:i/>
          <w:iCs/>
          <w:sz w:val="24"/>
          <w:szCs w:val="24"/>
        </w:rPr>
        <w:t>Kanyâ</w:t>
      </w:r>
      <w:proofErr w:type="spellEnd"/>
      <w:r w:rsidRPr="00BE6756">
        <w:rPr>
          <w:rFonts w:ascii="Arial" w:eastAsia="Times New Roman" w:hAnsi="Arial" w:cs="Arial"/>
          <w:sz w:val="24"/>
          <w:szCs w:val="24"/>
        </w:rPr>
        <w:t xml:space="preserve"> (Virgin) shows how all the ancient esoteric systems agreed in all their fundamental doctrines. The </w:t>
      </w:r>
      <w:proofErr w:type="spellStart"/>
      <w:r w:rsidRPr="00BE6756">
        <w:rPr>
          <w:rFonts w:ascii="Arial" w:eastAsia="Times New Roman" w:hAnsi="Arial" w:cs="Arial"/>
          <w:sz w:val="24"/>
          <w:szCs w:val="24"/>
        </w:rPr>
        <w:t>Kabalists</w:t>
      </w:r>
      <w:proofErr w:type="spellEnd"/>
      <w:r w:rsidRPr="00BE6756">
        <w:rPr>
          <w:rFonts w:ascii="Arial" w:eastAsia="Times New Roman" w:hAnsi="Arial" w:cs="Arial"/>
          <w:sz w:val="24"/>
          <w:szCs w:val="24"/>
        </w:rPr>
        <w:t xml:space="preserve"> and the hermetic philosophers call the Astral Light the “heavenly or celestial Virgin”. The Astral Light in its unity is the seventh, hence the seven principles diffused in every unity or the six and ONE–two triangles and a crown. – Editor, </w:t>
      </w:r>
      <w:proofErr w:type="gramStart"/>
      <w:r w:rsidRPr="00BE6756">
        <w:rPr>
          <w:rFonts w:ascii="Arial" w:eastAsia="Times New Roman" w:hAnsi="Arial" w:cs="Arial"/>
          <w:i/>
          <w:iCs/>
          <w:sz w:val="24"/>
          <w:szCs w:val="24"/>
        </w:rPr>
        <w:t>The</w:t>
      </w:r>
      <w:proofErr w:type="gramEnd"/>
      <w:r w:rsidRPr="00BE6756">
        <w:rPr>
          <w:rFonts w:ascii="Arial" w:eastAsia="Times New Roman" w:hAnsi="Arial" w:cs="Arial"/>
          <w:i/>
          <w:iCs/>
          <w:sz w:val="24"/>
          <w:szCs w:val="24"/>
        </w:rPr>
        <w:t xml:space="preserve"> Theosophist</w:t>
      </w:r>
      <w:r w:rsidRPr="00BE6756">
        <w:rPr>
          <w:rFonts w:ascii="Arial" w:eastAsia="Times New Roman" w:hAnsi="Arial" w:cs="Arial"/>
          <w:sz w:val="24"/>
          <w:szCs w:val="24"/>
        </w:rPr>
        <w:t>]</w:t>
      </w:r>
    </w:p>
    <w:p w:rsidR="00BE6756" w:rsidRPr="00BE6756" w:rsidRDefault="00BE6756" w:rsidP="00BE6756">
      <w:pPr>
        <w:spacing w:after="100"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VII.) </w:t>
      </w:r>
      <w:proofErr w:type="spellStart"/>
      <w:r w:rsidRPr="00BE6756">
        <w:rPr>
          <w:rFonts w:ascii="Arial" w:eastAsia="Times New Roman" w:hAnsi="Arial" w:cs="Arial"/>
          <w:i/>
          <w:iCs/>
          <w:sz w:val="24"/>
          <w:szCs w:val="24"/>
        </w:rPr>
        <w:t>Tulâ</w:t>
      </w:r>
      <w:proofErr w:type="spellEnd"/>
      <w:r w:rsidRPr="00BE6756">
        <w:rPr>
          <w:rFonts w:ascii="Arial" w:eastAsia="Times New Roman" w:hAnsi="Arial" w:cs="Arial"/>
          <w:sz w:val="24"/>
          <w:szCs w:val="24"/>
        </w:rPr>
        <w:t xml:space="preserve">. When represented by numbers according to the method above alluded to, this word will be converted into thirty-six. This sign, therefore, is evidently intended to represent </w:t>
      </w:r>
      <w:r w:rsidRPr="00BE6756">
        <w:rPr>
          <w:rFonts w:ascii="Arial" w:eastAsia="Times New Roman" w:hAnsi="Arial" w:cs="Arial"/>
          <w:i/>
          <w:iCs/>
          <w:sz w:val="24"/>
          <w:szCs w:val="24"/>
        </w:rPr>
        <w:t>the</w:t>
      </w:r>
      <w:r w:rsidRPr="00BE6756">
        <w:rPr>
          <w:rFonts w:ascii="Arial" w:eastAsia="Times New Roman" w:hAnsi="Arial" w:cs="Arial"/>
          <w:sz w:val="24"/>
          <w:szCs w:val="24"/>
        </w:rPr>
        <w:t xml:space="preserve"> thirty-six </w:t>
      </w:r>
      <w:proofErr w:type="spellStart"/>
      <w:r w:rsidRPr="00BE6756">
        <w:rPr>
          <w:rFonts w:ascii="Arial" w:eastAsia="Times New Roman" w:hAnsi="Arial" w:cs="Arial"/>
          <w:i/>
          <w:iCs/>
          <w:sz w:val="24"/>
          <w:szCs w:val="24"/>
        </w:rPr>
        <w:t>Tattvas</w:t>
      </w:r>
      <w:proofErr w:type="spellEnd"/>
      <w:proofErr w:type="gramStart"/>
      <w:r w:rsidRPr="00BE6756">
        <w:rPr>
          <w:rFonts w:ascii="Arial" w:eastAsia="Times New Roman" w:hAnsi="Arial" w:cs="Arial"/>
          <w:sz w:val="24"/>
          <w:szCs w:val="24"/>
        </w:rPr>
        <w:t>.</w:t>
      </w:r>
      <w:r w:rsidRPr="00BE6756">
        <w:rPr>
          <w:rFonts w:ascii="Arial" w:eastAsia="Times New Roman" w:hAnsi="Arial" w:cs="Arial"/>
          <w:b/>
          <w:bCs/>
          <w:sz w:val="18"/>
          <w:szCs w:val="18"/>
        </w:rPr>
        <w:t>[</w:t>
      </w:r>
      <w:proofErr w:type="gramEnd"/>
      <w:r w:rsidRPr="00BE6756">
        <w:rPr>
          <w:rFonts w:ascii="Arial" w:eastAsia="Times New Roman" w:hAnsi="Arial" w:cs="Arial"/>
          <w:b/>
          <w:bCs/>
          <w:sz w:val="18"/>
          <w:szCs w:val="18"/>
        </w:rPr>
        <w:t xml:space="preserve">Page 13] </w:t>
      </w:r>
      <w:r w:rsidRPr="00BE6756">
        <w:rPr>
          <w:rFonts w:ascii="Arial" w:eastAsia="Times New Roman" w:hAnsi="Arial" w:cs="Arial"/>
          <w:sz w:val="24"/>
          <w:szCs w:val="24"/>
        </w:rPr>
        <w:t xml:space="preserve">(The number of </w:t>
      </w:r>
      <w:proofErr w:type="spellStart"/>
      <w:r w:rsidRPr="00BE6756">
        <w:rPr>
          <w:rFonts w:ascii="Arial" w:eastAsia="Times New Roman" w:hAnsi="Arial" w:cs="Arial"/>
          <w:sz w:val="24"/>
          <w:szCs w:val="24"/>
        </w:rPr>
        <w:t>Tattvas</w:t>
      </w:r>
      <w:proofErr w:type="spellEnd"/>
      <w:r w:rsidRPr="00BE6756">
        <w:rPr>
          <w:rFonts w:ascii="Arial" w:eastAsia="Times New Roman" w:hAnsi="Arial" w:cs="Arial"/>
          <w:sz w:val="24"/>
          <w:szCs w:val="24"/>
        </w:rPr>
        <w:t xml:space="preserve"> is different according to the views of different philosophers; but by </w:t>
      </w:r>
      <w:proofErr w:type="spellStart"/>
      <w:r w:rsidRPr="00BE6756">
        <w:rPr>
          <w:rFonts w:ascii="Arial" w:eastAsia="Times New Roman" w:hAnsi="Arial" w:cs="Arial"/>
          <w:sz w:val="24"/>
          <w:szCs w:val="24"/>
        </w:rPr>
        <w:t>Shâktêyas</w:t>
      </w:r>
      <w:proofErr w:type="spellEnd"/>
      <w:r w:rsidRPr="00BE6756">
        <w:rPr>
          <w:rFonts w:ascii="Arial" w:eastAsia="Times New Roman" w:hAnsi="Arial" w:cs="Arial"/>
          <w:sz w:val="24"/>
          <w:szCs w:val="24"/>
        </w:rPr>
        <w:t xml:space="preserve"> generally and by several of the ancient </w:t>
      </w:r>
      <w:proofErr w:type="spellStart"/>
      <w:r w:rsidRPr="00BE6756">
        <w:rPr>
          <w:rFonts w:ascii="Arial" w:eastAsia="Times New Roman" w:hAnsi="Arial" w:cs="Arial"/>
          <w:sz w:val="24"/>
          <w:szCs w:val="24"/>
        </w:rPr>
        <w:t>Rshis</w:t>
      </w:r>
      <w:proofErr w:type="spellEnd"/>
      <w:r w:rsidRPr="00BE6756">
        <w:rPr>
          <w:rFonts w:ascii="Arial" w:eastAsia="Times New Roman" w:hAnsi="Arial" w:cs="Arial"/>
          <w:sz w:val="24"/>
          <w:szCs w:val="24"/>
        </w:rPr>
        <w:t xml:space="preserve"> such as </w:t>
      </w:r>
      <w:proofErr w:type="spellStart"/>
      <w:r w:rsidRPr="00BE6756">
        <w:rPr>
          <w:rFonts w:ascii="Arial" w:eastAsia="Times New Roman" w:hAnsi="Arial" w:cs="Arial"/>
          <w:sz w:val="24"/>
          <w:szCs w:val="24"/>
        </w:rPr>
        <w:t>Agastya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Durwâsa</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Parasurâma</w:t>
      </w:r>
      <w:proofErr w:type="spellEnd"/>
      <w:r w:rsidRPr="00BE6756">
        <w:rPr>
          <w:rFonts w:ascii="Arial" w:eastAsia="Times New Roman" w:hAnsi="Arial" w:cs="Arial"/>
          <w:sz w:val="24"/>
          <w:szCs w:val="24"/>
        </w:rPr>
        <w:t xml:space="preserve">, and others, the number of </w:t>
      </w:r>
      <w:proofErr w:type="spellStart"/>
      <w:r w:rsidRPr="00BE6756">
        <w:rPr>
          <w:rFonts w:ascii="Arial" w:eastAsia="Times New Roman" w:hAnsi="Arial" w:cs="Arial"/>
          <w:sz w:val="24"/>
          <w:szCs w:val="24"/>
        </w:rPr>
        <w:t>Tattvas</w:t>
      </w:r>
      <w:proofErr w:type="spellEnd"/>
      <w:r w:rsidRPr="00BE6756">
        <w:rPr>
          <w:rFonts w:ascii="Arial" w:eastAsia="Times New Roman" w:hAnsi="Arial" w:cs="Arial"/>
          <w:sz w:val="24"/>
          <w:szCs w:val="24"/>
        </w:rPr>
        <w:t xml:space="preserve"> has been stated to be thirty-six.) </w:t>
      </w:r>
      <w:proofErr w:type="spellStart"/>
      <w:r w:rsidRPr="00BE6756">
        <w:rPr>
          <w:rFonts w:ascii="Arial" w:eastAsia="Times New Roman" w:hAnsi="Arial" w:cs="Arial"/>
          <w:sz w:val="24"/>
          <w:szCs w:val="24"/>
        </w:rPr>
        <w:t>Jîvâtmâ</w:t>
      </w:r>
      <w:proofErr w:type="spellEnd"/>
      <w:r w:rsidRPr="00BE6756">
        <w:rPr>
          <w:rFonts w:ascii="Arial" w:eastAsia="Times New Roman" w:hAnsi="Arial" w:cs="Arial"/>
          <w:sz w:val="24"/>
          <w:szCs w:val="24"/>
        </w:rPr>
        <w:t xml:space="preserve"> differs from </w:t>
      </w:r>
      <w:proofErr w:type="spellStart"/>
      <w:r w:rsidRPr="00BE6756">
        <w:rPr>
          <w:rFonts w:ascii="Arial" w:eastAsia="Times New Roman" w:hAnsi="Arial" w:cs="Arial"/>
          <w:sz w:val="24"/>
          <w:szCs w:val="24"/>
        </w:rPr>
        <w:t>Paramâtmâ</w:t>
      </w:r>
      <w:proofErr w:type="spellEnd"/>
      <w:r w:rsidRPr="00BE6756">
        <w:rPr>
          <w:rFonts w:ascii="Arial" w:eastAsia="Times New Roman" w:hAnsi="Arial" w:cs="Arial"/>
          <w:sz w:val="24"/>
          <w:szCs w:val="24"/>
        </w:rPr>
        <w:t xml:space="preserve">, or to state the same thing in other words, </w:t>
      </w:r>
      <w:proofErr w:type="gramStart"/>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Baddha</w:t>
      </w:r>
      <w:proofErr w:type="spellEnd"/>
      <w:proofErr w:type="gramEnd"/>
      <w:r w:rsidRPr="00BE6756">
        <w:rPr>
          <w:rFonts w:ascii="Arial" w:eastAsia="Times New Roman" w:hAnsi="Arial" w:cs="Arial"/>
          <w:sz w:val="24"/>
          <w:szCs w:val="24"/>
        </w:rPr>
        <w:t xml:space="preserve"> " differs from " </w:t>
      </w:r>
      <w:proofErr w:type="spellStart"/>
      <w:r w:rsidRPr="00BE6756">
        <w:rPr>
          <w:rFonts w:ascii="Arial" w:eastAsia="Times New Roman" w:hAnsi="Arial" w:cs="Arial"/>
          <w:sz w:val="24"/>
          <w:szCs w:val="24"/>
        </w:rPr>
        <w:t>Mukta</w:t>
      </w:r>
      <w:proofErr w:type="spellEnd"/>
      <w:r w:rsidRPr="00BE6756">
        <w:rPr>
          <w:rFonts w:ascii="Arial" w:eastAsia="Times New Roman" w:hAnsi="Arial" w:cs="Arial"/>
          <w:sz w:val="24"/>
          <w:szCs w:val="24"/>
        </w:rPr>
        <w:t xml:space="preserve">", </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As the Infinite differs from the Finite and the Unconditioned from the Conditioned. – Editor, </w:t>
      </w:r>
      <w:r w:rsidRPr="00BE6756">
        <w:rPr>
          <w:rFonts w:ascii="Arial" w:eastAsia="Times New Roman" w:hAnsi="Arial" w:cs="Arial"/>
          <w:i/>
          <w:iCs/>
          <w:sz w:val="24"/>
          <w:szCs w:val="24"/>
        </w:rPr>
        <w:t>The Theosophist</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 in being encased as it were within these thirty-six </w:t>
      </w:r>
      <w:proofErr w:type="spellStart"/>
      <w:r w:rsidRPr="00BE6756">
        <w:rPr>
          <w:rFonts w:ascii="Arial" w:eastAsia="Times New Roman" w:hAnsi="Arial" w:cs="Arial"/>
          <w:sz w:val="24"/>
          <w:szCs w:val="24"/>
        </w:rPr>
        <w:t>Tattvas</w:t>
      </w:r>
      <w:proofErr w:type="spellEnd"/>
      <w:r w:rsidRPr="00BE6756">
        <w:rPr>
          <w:rFonts w:ascii="Arial" w:eastAsia="Times New Roman" w:hAnsi="Arial" w:cs="Arial"/>
          <w:sz w:val="24"/>
          <w:szCs w:val="24"/>
        </w:rPr>
        <w:t>, while the other is free. This sign prepares the way to earthly Adam, to Nara. As the emblem of Nara it is properly placed as the seventh sign.</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VIII.) </w:t>
      </w:r>
      <w:proofErr w:type="spellStart"/>
      <w:r w:rsidRPr="00BE6756">
        <w:rPr>
          <w:rFonts w:ascii="Arial" w:eastAsia="Times New Roman" w:hAnsi="Arial" w:cs="Arial"/>
          <w:i/>
          <w:iCs/>
          <w:sz w:val="24"/>
          <w:szCs w:val="24"/>
        </w:rPr>
        <w:t>Vrschika</w:t>
      </w:r>
      <w:proofErr w:type="spellEnd"/>
      <w:r w:rsidRPr="00BE6756">
        <w:rPr>
          <w:rFonts w:ascii="Arial" w:eastAsia="Times New Roman" w:hAnsi="Arial" w:cs="Arial"/>
          <w:sz w:val="24"/>
          <w:szCs w:val="24"/>
        </w:rPr>
        <w:t xml:space="preserve">. It is stated by ancient philosophers that the sun when located in this </w:t>
      </w:r>
      <w:proofErr w:type="spellStart"/>
      <w:r w:rsidRPr="00BE6756">
        <w:rPr>
          <w:rFonts w:ascii="Arial" w:eastAsia="Times New Roman" w:hAnsi="Arial" w:cs="Arial"/>
          <w:sz w:val="24"/>
          <w:szCs w:val="24"/>
        </w:rPr>
        <w:t>Rasî</w:t>
      </w:r>
      <w:proofErr w:type="spellEnd"/>
      <w:r w:rsidRPr="00BE6756">
        <w:rPr>
          <w:rFonts w:ascii="Arial" w:eastAsia="Times New Roman" w:hAnsi="Arial" w:cs="Arial"/>
          <w:sz w:val="24"/>
          <w:szCs w:val="24"/>
        </w:rPr>
        <w:t xml:space="preserve"> or division is called by the name of </w:t>
      </w:r>
      <w:r w:rsidRPr="00BE6756">
        <w:rPr>
          <w:rFonts w:ascii="Arial" w:eastAsia="Times New Roman" w:hAnsi="Arial" w:cs="Arial"/>
          <w:i/>
          <w:iCs/>
          <w:sz w:val="24"/>
          <w:szCs w:val="24"/>
        </w:rPr>
        <w:t>Vishnu.</w:t>
      </w:r>
      <w:r w:rsidRPr="00BE6756">
        <w:rPr>
          <w:rFonts w:ascii="Arial" w:eastAsia="Times New Roman" w:hAnsi="Arial" w:cs="Arial"/>
          <w:sz w:val="24"/>
          <w:szCs w:val="24"/>
        </w:rPr>
        <w:t xml:space="preserve"> (See the twelfth </w:t>
      </w:r>
      <w:proofErr w:type="spellStart"/>
      <w:r w:rsidRPr="00BE6756">
        <w:rPr>
          <w:rFonts w:ascii="Arial" w:eastAsia="Times New Roman" w:hAnsi="Arial" w:cs="Arial"/>
          <w:sz w:val="24"/>
          <w:szCs w:val="24"/>
        </w:rPr>
        <w:t>Skandha</w:t>
      </w:r>
      <w:proofErr w:type="spellEnd"/>
      <w:r w:rsidRPr="00BE6756">
        <w:rPr>
          <w:rFonts w:ascii="Arial" w:eastAsia="Times New Roman" w:hAnsi="Arial" w:cs="Arial"/>
          <w:sz w:val="24"/>
          <w:szCs w:val="24"/>
        </w:rPr>
        <w:t xml:space="preserve"> of </w:t>
      </w:r>
      <w:proofErr w:type="spellStart"/>
      <w:r w:rsidRPr="00BE6756">
        <w:rPr>
          <w:rFonts w:ascii="Arial" w:eastAsia="Times New Roman" w:hAnsi="Arial" w:cs="Arial"/>
          <w:sz w:val="24"/>
          <w:szCs w:val="24"/>
        </w:rPr>
        <w:t>Bhâgavata</w:t>
      </w:r>
      <w:proofErr w:type="spellEnd"/>
      <w:r w:rsidRPr="00BE6756">
        <w:rPr>
          <w:rFonts w:ascii="Arial" w:eastAsia="Times New Roman" w:hAnsi="Arial" w:cs="Arial"/>
          <w:sz w:val="24"/>
          <w:szCs w:val="24"/>
        </w:rPr>
        <w:t xml:space="preserve">.) This sign is intended to represent Vishnu. Vishnu </w:t>
      </w:r>
      <w:r w:rsidRPr="00BE6756">
        <w:rPr>
          <w:rFonts w:ascii="Arial" w:eastAsia="Times New Roman" w:hAnsi="Arial" w:cs="Arial"/>
          <w:b/>
          <w:bCs/>
          <w:sz w:val="18"/>
          <w:szCs w:val="18"/>
        </w:rPr>
        <w:t xml:space="preserve">[Page 14] </w:t>
      </w:r>
      <w:r w:rsidRPr="00BE6756">
        <w:rPr>
          <w:rFonts w:ascii="Arial" w:eastAsia="Times New Roman" w:hAnsi="Arial" w:cs="Arial"/>
          <w:sz w:val="24"/>
          <w:szCs w:val="24"/>
        </w:rPr>
        <w:t xml:space="preserve">literally means </w:t>
      </w:r>
      <w:r w:rsidRPr="00BE6756">
        <w:rPr>
          <w:rFonts w:ascii="Arial" w:eastAsia="Times New Roman" w:hAnsi="Arial" w:cs="Arial"/>
          <w:i/>
          <w:iCs/>
          <w:sz w:val="24"/>
          <w:szCs w:val="24"/>
        </w:rPr>
        <w:t>that which is expanded</w:t>
      </w:r>
      <w:r w:rsidRPr="00BE6756">
        <w:rPr>
          <w:rFonts w:ascii="Arial" w:eastAsia="Times New Roman" w:hAnsi="Arial" w:cs="Arial"/>
          <w:sz w:val="24"/>
          <w:szCs w:val="24"/>
        </w:rPr>
        <w:t xml:space="preserve"> — expanded as </w:t>
      </w:r>
      <w:proofErr w:type="spellStart"/>
      <w:r w:rsidRPr="00BE6756">
        <w:rPr>
          <w:rFonts w:ascii="Arial" w:eastAsia="Times New Roman" w:hAnsi="Arial" w:cs="Arial"/>
          <w:i/>
          <w:iCs/>
          <w:sz w:val="24"/>
          <w:szCs w:val="24"/>
        </w:rPr>
        <w:t>Vishwa</w:t>
      </w:r>
      <w:proofErr w:type="spellEnd"/>
      <w:r w:rsidRPr="00BE6756">
        <w:rPr>
          <w:rFonts w:ascii="Arial" w:eastAsia="Times New Roman" w:hAnsi="Arial" w:cs="Arial"/>
          <w:sz w:val="24"/>
          <w:szCs w:val="24"/>
        </w:rPr>
        <w:t xml:space="preserve"> or </w:t>
      </w:r>
      <w:r w:rsidRPr="00BE6756">
        <w:rPr>
          <w:rFonts w:ascii="Arial" w:eastAsia="Times New Roman" w:hAnsi="Arial" w:cs="Arial"/>
          <w:i/>
          <w:iCs/>
          <w:sz w:val="24"/>
          <w:szCs w:val="24"/>
        </w:rPr>
        <w:t>Universe</w:t>
      </w:r>
      <w:r w:rsidRPr="00BE6756">
        <w:rPr>
          <w:rFonts w:ascii="Arial" w:eastAsia="Times New Roman" w:hAnsi="Arial" w:cs="Arial"/>
          <w:sz w:val="24"/>
          <w:szCs w:val="24"/>
        </w:rPr>
        <w:t xml:space="preserve">. Properly speaking, </w:t>
      </w:r>
      <w:proofErr w:type="spellStart"/>
      <w:r w:rsidRPr="00BE6756">
        <w:rPr>
          <w:rFonts w:ascii="Arial" w:eastAsia="Times New Roman" w:hAnsi="Arial" w:cs="Arial"/>
          <w:sz w:val="24"/>
          <w:szCs w:val="24"/>
        </w:rPr>
        <w:t>Vishwa</w:t>
      </w:r>
      <w:proofErr w:type="spellEnd"/>
      <w:r w:rsidRPr="00BE6756">
        <w:rPr>
          <w:rFonts w:ascii="Arial" w:eastAsia="Times New Roman" w:hAnsi="Arial" w:cs="Arial"/>
          <w:sz w:val="24"/>
          <w:szCs w:val="24"/>
        </w:rPr>
        <w:t xml:space="preserve"> itself is Vishnu. (See </w:t>
      </w:r>
      <w:proofErr w:type="spellStart"/>
      <w:r w:rsidRPr="00BE6756">
        <w:rPr>
          <w:rFonts w:ascii="Arial" w:eastAsia="Times New Roman" w:hAnsi="Arial" w:cs="Arial"/>
          <w:sz w:val="24"/>
          <w:szCs w:val="24"/>
        </w:rPr>
        <w:t>Shankarâchârya's</w:t>
      </w:r>
      <w:proofErr w:type="spellEnd"/>
      <w:r w:rsidRPr="00BE6756">
        <w:rPr>
          <w:rFonts w:ascii="Arial" w:eastAsia="Times New Roman" w:hAnsi="Arial" w:cs="Arial"/>
          <w:sz w:val="24"/>
          <w:szCs w:val="24"/>
        </w:rPr>
        <w:t xml:space="preserve"> commentary on </w:t>
      </w:r>
      <w:proofErr w:type="spellStart"/>
      <w:r w:rsidRPr="00BE6756">
        <w:rPr>
          <w:rFonts w:ascii="Arial" w:eastAsia="Times New Roman" w:hAnsi="Arial" w:cs="Arial"/>
          <w:sz w:val="24"/>
          <w:szCs w:val="24"/>
        </w:rPr>
        <w:t>Vishnusahasranâma</w:t>
      </w:r>
      <w:proofErr w:type="spellEnd"/>
      <w:r w:rsidRPr="00BE6756">
        <w:rPr>
          <w:rFonts w:ascii="Arial" w:eastAsia="Times New Roman" w:hAnsi="Arial" w:cs="Arial"/>
          <w:sz w:val="24"/>
          <w:szCs w:val="24"/>
        </w:rPr>
        <w:t xml:space="preserve">.) I have already intimated that Vishnu represents the </w:t>
      </w:r>
      <w:proofErr w:type="spellStart"/>
      <w:r w:rsidRPr="00BE6756">
        <w:rPr>
          <w:rFonts w:ascii="Arial" w:eastAsia="Times New Roman" w:hAnsi="Arial" w:cs="Arial"/>
          <w:i/>
          <w:iCs/>
          <w:sz w:val="24"/>
          <w:szCs w:val="24"/>
        </w:rPr>
        <w:t>Swapnâvasthâ</w:t>
      </w:r>
      <w:proofErr w:type="spellEnd"/>
      <w:r w:rsidRPr="00BE6756">
        <w:rPr>
          <w:rFonts w:ascii="Arial" w:eastAsia="Times New Roman" w:hAnsi="Arial" w:cs="Arial"/>
          <w:sz w:val="24"/>
          <w:szCs w:val="24"/>
        </w:rPr>
        <w:t xml:space="preserve"> or the dream state. The sign in question properly signifies the universe in thought or the universe in the divine conception.</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It is properly placed as the sign opposite to </w:t>
      </w:r>
      <w:proofErr w:type="spellStart"/>
      <w:r w:rsidRPr="00BE6756">
        <w:rPr>
          <w:rFonts w:ascii="Arial" w:eastAsia="Times New Roman" w:hAnsi="Arial" w:cs="Arial"/>
          <w:sz w:val="24"/>
          <w:szCs w:val="24"/>
        </w:rPr>
        <w:t>Rishabha</w:t>
      </w:r>
      <w:proofErr w:type="spellEnd"/>
      <w:r w:rsidRPr="00BE6756">
        <w:rPr>
          <w:rFonts w:ascii="Arial" w:eastAsia="Times New Roman" w:hAnsi="Arial" w:cs="Arial"/>
          <w:sz w:val="24"/>
          <w:szCs w:val="24"/>
        </w:rPr>
        <w:t xml:space="preserve"> or </w:t>
      </w:r>
      <w:proofErr w:type="spellStart"/>
      <w:r w:rsidRPr="00BE6756">
        <w:rPr>
          <w:rFonts w:ascii="Arial" w:eastAsia="Times New Roman" w:hAnsi="Arial" w:cs="Arial"/>
          <w:sz w:val="24"/>
          <w:szCs w:val="24"/>
        </w:rPr>
        <w:t>Pranava</w:t>
      </w:r>
      <w:proofErr w:type="spellEnd"/>
      <w:r w:rsidRPr="00BE6756">
        <w:rPr>
          <w:rFonts w:ascii="Arial" w:eastAsia="Times New Roman" w:hAnsi="Arial" w:cs="Arial"/>
          <w:sz w:val="24"/>
          <w:szCs w:val="24"/>
        </w:rPr>
        <w:t xml:space="preserve">. Analysis from </w:t>
      </w:r>
      <w:proofErr w:type="spellStart"/>
      <w:r w:rsidRPr="00BE6756">
        <w:rPr>
          <w:rFonts w:ascii="Arial" w:eastAsia="Times New Roman" w:hAnsi="Arial" w:cs="Arial"/>
          <w:sz w:val="24"/>
          <w:szCs w:val="24"/>
        </w:rPr>
        <w:t>Pranava</w:t>
      </w:r>
      <w:proofErr w:type="spellEnd"/>
      <w:r w:rsidRPr="00BE6756">
        <w:rPr>
          <w:rFonts w:ascii="Arial" w:eastAsia="Times New Roman" w:hAnsi="Arial" w:cs="Arial"/>
          <w:sz w:val="24"/>
          <w:szCs w:val="24"/>
        </w:rPr>
        <w:t xml:space="preserve"> downwards leads to the Universe of Thought, and synthesis from the latter upwards leads to </w:t>
      </w:r>
      <w:proofErr w:type="spellStart"/>
      <w:r w:rsidRPr="00BE6756">
        <w:rPr>
          <w:rFonts w:ascii="Arial" w:eastAsia="Times New Roman" w:hAnsi="Arial" w:cs="Arial"/>
          <w:sz w:val="24"/>
          <w:szCs w:val="24"/>
        </w:rPr>
        <w:t>Pranava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Aum</w:t>
      </w:r>
      <w:proofErr w:type="spellEnd"/>
      <w:r w:rsidRPr="00BE6756">
        <w:rPr>
          <w:rFonts w:ascii="Arial" w:eastAsia="Times New Roman" w:hAnsi="Arial" w:cs="Arial"/>
          <w:sz w:val="24"/>
          <w:szCs w:val="24"/>
        </w:rPr>
        <w:t xml:space="preserve">). We have now arrived at the ideal state of the universe previous to its coming into material existence. The expansion of the </w:t>
      </w:r>
      <w:proofErr w:type="spellStart"/>
      <w:r w:rsidRPr="00BE6756">
        <w:rPr>
          <w:rFonts w:ascii="Arial" w:eastAsia="Times New Roman" w:hAnsi="Arial" w:cs="Arial"/>
          <w:i/>
          <w:iCs/>
          <w:sz w:val="24"/>
          <w:szCs w:val="24"/>
        </w:rPr>
        <w:t>Bîja</w:t>
      </w:r>
      <w:proofErr w:type="spellEnd"/>
      <w:r w:rsidRPr="00BE6756">
        <w:rPr>
          <w:rFonts w:ascii="Arial" w:eastAsia="Times New Roman" w:hAnsi="Arial" w:cs="Arial"/>
          <w:i/>
          <w:iCs/>
          <w:sz w:val="24"/>
          <w:szCs w:val="24"/>
        </w:rPr>
        <w:t xml:space="preserve"> </w:t>
      </w:r>
      <w:r w:rsidRPr="00BE6756">
        <w:rPr>
          <w:rFonts w:ascii="Arial" w:eastAsia="Times New Roman" w:hAnsi="Arial" w:cs="Arial"/>
          <w:sz w:val="24"/>
          <w:szCs w:val="24"/>
        </w:rPr>
        <w:t xml:space="preserve">or primitive germ into the universe is only possible when the thirty-six </w:t>
      </w:r>
      <w:proofErr w:type="spellStart"/>
      <w:r w:rsidRPr="00BE6756">
        <w:rPr>
          <w:rFonts w:ascii="Arial" w:eastAsia="Times New Roman" w:hAnsi="Arial" w:cs="Arial"/>
          <w:sz w:val="24"/>
          <w:szCs w:val="24"/>
        </w:rPr>
        <w:t>Tattvas</w:t>
      </w:r>
      <w:proofErr w:type="spellEnd"/>
      <w:r w:rsidRPr="00BE6756">
        <w:rPr>
          <w:rFonts w:ascii="Arial" w:eastAsia="Times New Roman" w:hAnsi="Arial" w:cs="Arial"/>
          <w:sz w:val="24"/>
          <w:szCs w:val="24"/>
        </w:rPr>
        <w:t xml:space="preserve"> </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 Thirty-six is three times twelve, or nine </w:t>
      </w:r>
      <w:proofErr w:type="spellStart"/>
      <w:r w:rsidRPr="00BE6756">
        <w:rPr>
          <w:rFonts w:ascii="Arial" w:eastAsia="Times New Roman" w:hAnsi="Arial" w:cs="Arial"/>
          <w:sz w:val="24"/>
          <w:szCs w:val="24"/>
        </w:rPr>
        <w:t>Tetraktis</w:t>
      </w:r>
      <w:proofErr w:type="spellEnd"/>
      <w:r w:rsidRPr="00BE6756">
        <w:rPr>
          <w:rFonts w:ascii="Arial" w:eastAsia="Times New Roman" w:hAnsi="Arial" w:cs="Arial"/>
          <w:sz w:val="24"/>
          <w:szCs w:val="24"/>
        </w:rPr>
        <w:t xml:space="preserve">, or twelve Triads, the most sacred number in the Kabalistic and Pythagorean numerals. – Editor, </w:t>
      </w:r>
      <w:r w:rsidRPr="00BE6756">
        <w:rPr>
          <w:rFonts w:ascii="Arial" w:eastAsia="Times New Roman" w:hAnsi="Arial" w:cs="Arial"/>
          <w:i/>
          <w:iCs/>
          <w:sz w:val="24"/>
          <w:szCs w:val="24"/>
        </w:rPr>
        <w:t>The Theosophist</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 are interposed between the </w:t>
      </w:r>
      <w:proofErr w:type="spellStart"/>
      <w:r w:rsidRPr="00BE6756">
        <w:rPr>
          <w:rFonts w:ascii="Arial" w:eastAsia="Times New Roman" w:hAnsi="Arial" w:cs="Arial"/>
          <w:sz w:val="24"/>
          <w:szCs w:val="24"/>
        </w:rPr>
        <w:t>Mâyâ</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Jîvâtmâ</w:t>
      </w:r>
      <w:proofErr w:type="spellEnd"/>
      <w:r w:rsidRPr="00BE6756">
        <w:rPr>
          <w:rFonts w:ascii="Arial" w:eastAsia="Times New Roman" w:hAnsi="Arial" w:cs="Arial"/>
          <w:sz w:val="24"/>
          <w:szCs w:val="24"/>
        </w:rPr>
        <w:t xml:space="preserve">. The dreamy state is induced through the instrumentality of these </w:t>
      </w:r>
      <w:proofErr w:type="spellStart"/>
      <w:r w:rsidRPr="00BE6756">
        <w:rPr>
          <w:rFonts w:ascii="Arial" w:eastAsia="Times New Roman" w:hAnsi="Arial" w:cs="Arial"/>
          <w:sz w:val="24"/>
          <w:szCs w:val="24"/>
        </w:rPr>
        <w:t>Tattvas</w:t>
      </w:r>
      <w:proofErr w:type="spellEnd"/>
      <w:r w:rsidRPr="00BE6756">
        <w:rPr>
          <w:rFonts w:ascii="Arial" w:eastAsia="Times New Roman" w:hAnsi="Arial" w:cs="Arial"/>
          <w:sz w:val="24"/>
          <w:szCs w:val="24"/>
        </w:rPr>
        <w:t xml:space="preserve">. It is the existence of these </w:t>
      </w:r>
      <w:proofErr w:type="spellStart"/>
      <w:r w:rsidRPr="00BE6756">
        <w:rPr>
          <w:rFonts w:ascii="Arial" w:eastAsia="Times New Roman" w:hAnsi="Arial" w:cs="Arial"/>
          <w:sz w:val="24"/>
          <w:szCs w:val="24"/>
        </w:rPr>
        <w:t>Tattvas</w:t>
      </w:r>
      <w:proofErr w:type="spellEnd"/>
      <w:r w:rsidRPr="00BE6756">
        <w:rPr>
          <w:rFonts w:ascii="Arial" w:eastAsia="Times New Roman" w:hAnsi="Arial" w:cs="Arial"/>
          <w:sz w:val="24"/>
          <w:szCs w:val="24"/>
        </w:rPr>
        <w:t xml:space="preserve"> that brings </w:t>
      </w:r>
      <w:proofErr w:type="spellStart"/>
      <w:r w:rsidRPr="00BE6756">
        <w:rPr>
          <w:rFonts w:ascii="Arial" w:eastAsia="Times New Roman" w:hAnsi="Arial" w:cs="Arial"/>
          <w:i/>
          <w:iCs/>
          <w:sz w:val="24"/>
          <w:szCs w:val="24"/>
        </w:rPr>
        <w:t>Hamsa</w:t>
      </w:r>
      <w:proofErr w:type="spellEnd"/>
      <w:r w:rsidRPr="00BE6756">
        <w:rPr>
          <w:rFonts w:ascii="Arial" w:eastAsia="Times New Roman" w:hAnsi="Arial" w:cs="Arial"/>
          <w:sz w:val="24"/>
          <w:szCs w:val="24"/>
        </w:rPr>
        <w:t xml:space="preserve"> </w:t>
      </w:r>
      <w:r w:rsidRPr="00BE6756">
        <w:rPr>
          <w:rFonts w:ascii="Arial" w:eastAsia="Times New Roman" w:hAnsi="Arial" w:cs="Arial"/>
          <w:b/>
          <w:bCs/>
          <w:sz w:val="18"/>
          <w:szCs w:val="18"/>
        </w:rPr>
        <w:t xml:space="preserve">[Page 15] </w:t>
      </w:r>
      <w:r w:rsidRPr="00BE6756">
        <w:rPr>
          <w:rFonts w:ascii="Arial" w:eastAsia="Times New Roman" w:hAnsi="Arial" w:cs="Arial"/>
          <w:sz w:val="24"/>
          <w:szCs w:val="24"/>
        </w:rPr>
        <w:t xml:space="preserve">into </w:t>
      </w:r>
      <w:proofErr w:type="gramStart"/>
      <w:r w:rsidRPr="00BE6756">
        <w:rPr>
          <w:rFonts w:ascii="Arial" w:eastAsia="Times New Roman" w:hAnsi="Arial" w:cs="Arial"/>
          <w:sz w:val="24"/>
          <w:szCs w:val="24"/>
        </w:rPr>
        <w:t>existence,</w:t>
      </w:r>
      <w:proofErr w:type="gramEnd"/>
      <w:r w:rsidRPr="00BE6756">
        <w:rPr>
          <w:rFonts w:ascii="Arial" w:eastAsia="Times New Roman" w:hAnsi="Arial" w:cs="Arial"/>
          <w:sz w:val="24"/>
          <w:szCs w:val="24"/>
        </w:rPr>
        <w:t xml:space="preserve"> The elimination of these </w:t>
      </w:r>
      <w:proofErr w:type="spellStart"/>
      <w:r w:rsidRPr="00BE6756">
        <w:rPr>
          <w:rFonts w:ascii="Arial" w:eastAsia="Times New Roman" w:hAnsi="Arial" w:cs="Arial"/>
          <w:sz w:val="24"/>
          <w:szCs w:val="24"/>
        </w:rPr>
        <w:t>Tattvas</w:t>
      </w:r>
      <w:proofErr w:type="spellEnd"/>
      <w:r w:rsidRPr="00BE6756">
        <w:rPr>
          <w:rFonts w:ascii="Arial" w:eastAsia="Times New Roman" w:hAnsi="Arial" w:cs="Arial"/>
          <w:sz w:val="24"/>
          <w:szCs w:val="24"/>
        </w:rPr>
        <w:t xml:space="preserve"> marks the beginning of the synthesis towards </w:t>
      </w:r>
      <w:proofErr w:type="spellStart"/>
      <w:r w:rsidRPr="00BE6756">
        <w:rPr>
          <w:rFonts w:ascii="Arial" w:eastAsia="Times New Roman" w:hAnsi="Arial" w:cs="Arial"/>
          <w:sz w:val="24"/>
          <w:szCs w:val="24"/>
        </w:rPr>
        <w:t>Pranava</w:t>
      </w:r>
      <w:proofErr w:type="spellEnd"/>
      <w:r w:rsidRPr="00BE6756">
        <w:rPr>
          <w:rFonts w:ascii="Arial" w:eastAsia="Times New Roman" w:hAnsi="Arial" w:cs="Arial"/>
          <w:sz w:val="24"/>
          <w:szCs w:val="24"/>
        </w:rPr>
        <w:t xml:space="preserve"> and Brahman and converts </w:t>
      </w:r>
      <w:proofErr w:type="spellStart"/>
      <w:r w:rsidRPr="00BE6756">
        <w:rPr>
          <w:rFonts w:ascii="Arial" w:eastAsia="Times New Roman" w:hAnsi="Arial" w:cs="Arial"/>
          <w:i/>
          <w:iCs/>
          <w:sz w:val="24"/>
          <w:szCs w:val="24"/>
        </w:rPr>
        <w:t>Hamsa</w:t>
      </w:r>
      <w:proofErr w:type="spellEnd"/>
      <w:r w:rsidRPr="00BE6756">
        <w:rPr>
          <w:rFonts w:ascii="Arial" w:eastAsia="Times New Roman" w:hAnsi="Arial" w:cs="Arial"/>
          <w:sz w:val="24"/>
          <w:szCs w:val="24"/>
        </w:rPr>
        <w:t xml:space="preserve"> into </w:t>
      </w:r>
      <w:proofErr w:type="spellStart"/>
      <w:r w:rsidRPr="00BE6756">
        <w:rPr>
          <w:rFonts w:ascii="Arial" w:eastAsia="Times New Roman" w:hAnsi="Arial" w:cs="Arial"/>
          <w:sz w:val="24"/>
          <w:szCs w:val="24"/>
        </w:rPr>
        <w:t>Sôham</w:t>
      </w:r>
      <w:proofErr w:type="spellEnd"/>
      <w:r w:rsidRPr="00BE6756">
        <w:rPr>
          <w:rFonts w:ascii="Arial" w:eastAsia="Times New Roman" w:hAnsi="Arial" w:cs="Arial"/>
          <w:sz w:val="24"/>
          <w:szCs w:val="24"/>
        </w:rPr>
        <w:t xml:space="preserve">. As it is intended to represent the different stages of creation from Brahman downwards to the material universe, the three signs, </w:t>
      </w:r>
      <w:proofErr w:type="spellStart"/>
      <w:r w:rsidRPr="00BE6756">
        <w:rPr>
          <w:rFonts w:ascii="Arial" w:eastAsia="Times New Roman" w:hAnsi="Arial" w:cs="Arial"/>
          <w:sz w:val="24"/>
          <w:szCs w:val="24"/>
        </w:rPr>
        <w:t>Kanyâ</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Tulâ</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Vrschika</w:t>
      </w:r>
      <w:proofErr w:type="spellEnd"/>
      <w:r w:rsidRPr="00BE6756">
        <w:rPr>
          <w:rFonts w:ascii="Arial" w:eastAsia="Times New Roman" w:hAnsi="Arial" w:cs="Arial"/>
          <w:sz w:val="24"/>
          <w:szCs w:val="24"/>
        </w:rPr>
        <w:t>, are placed in the order in which they now stand as three separate signs.</w:t>
      </w:r>
    </w:p>
    <w:p w:rsidR="00BE6756" w:rsidRPr="00BE6756" w:rsidRDefault="00BE6756" w:rsidP="00BE6756">
      <w:pPr>
        <w:spacing w:after="0" w:line="240" w:lineRule="auto"/>
        <w:rPr>
          <w:rFonts w:ascii="Times New Roman" w:eastAsia="Times New Roman" w:hAnsi="Times New Roman" w:cs="Times New Roman"/>
          <w:sz w:val="24"/>
          <w:szCs w:val="24"/>
        </w:rPr>
      </w:pPr>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IX.) </w:t>
      </w:r>
      <w:proofErr w:type="spellStart"/>
      <w:r w:rsidRPr="00BE6756">
        <w:rPr>
          <w:rFonts w:ascii="Arial" w:eastAsia="Times New Roman" w:hAnsi="Arial" w:cs="Arial"/>
          <w:i/>
          <w:iCs/>
          <w:sz w:val="24"/>
          <w:szCs w:val="24"/>
        </w:rPr>
        <w:t>Dhanus</w:t>
      </w:r>
      <w:proofErr w:type="spellEnd"/>
      <w:r w:rsidRPr="00BE6756">
        <w:rPr>
          <w:rFonts w:ascii="Arial" w:eastAsia="Times New Roman" w:hAnsi="Arial" w:cs="Arial"/>
          <w:sz w:val="24"/>
          <w:szCs w:val="24"/>
        </w:rPr>
        <w:t xml:space="preserve"> (Sagittarius). When represented in numbers, the name is equivalent to nine, and the division in question is the ninth division counting from </w:t>
      </w:r>
      <w:proofErr w:type="spellStart"/>
      <w:proofErr w:type="gramStart"/>
      <w:r w:rsidRPr="00BE6756">
        <w:rPr>
          <w:rFonts w:ascii="Arial" w:eastAsia="Times New Roman" w:hAnsi="Arial" w:cs="Arial"/>
          <w:sz w:val="24"/>
          <w:szCs w:val="24"/>
        </w:rPr>
        <w:t>Mêsha</w:t>
      </w:r>
      <w:proofErr w:type="spellEnd"/>
      <w:r w:rsidRPr="00BE6756">
        <w:rPr>
          <w:rFonts w:ascii="Arial" w:eastAsia="Times New Roman" w:hAnsi="Arial" w:cs="Arial"/>
          <w:sz w:val="24"/>
          <w:szCs w:val="24"/>
        </w:rPr>
        <w:t xml:space="preserve"> .</w:t>
      </w:r>
      <w:proofErr w:type="gramEnd"/>
      <w:r w:rsidRPr="00BE6756">
        <w:rPr>
          <w:rFonts w:ascii="Arial" w:eastAsia="Times New Roman" w:hAnsi="Arial" w:cs="Arial"/>
          <w:sz w:val="24"/>
          <w:szCs w:val="24"/>
        </w:rPr>
        <w:t xml:space="preserve"> The sign, therefore, clearly indicates the nine </w:t>
      </w:r>
      <w:proofErr w:type="spellStart"/>
      <w:r w:rsidRPr="00BE6756">
        <w:rPr>
          <w:rFonts w:ascii="Arial" w:eastAsia="Times New Roman" w:hAnsi="Arial" w:cs="Arial"/>
          <w:sz w:val="24"/>
          <w:szCs w:val="24"/>
        </w:rPr>
        <w:t>Brahmâs</w:t>
      </w:r>
      <w:proofErr w:type="spellEnd"/>
      <w:r w:rsidRPr="00BE6756">
        <w:rPr>
          <w:rFonts w:ascii="Arial" w:eastAsia="Times New Roman" w:hAnsi="Arial" w:cs="Arial"/>
          <w:sz w:val="24"/>
          <w:szCs w:val="24"/>
        </w:rPr>
        <w:t xml:space="preserve"> — the nine </w:t>
      </w:r>
      <w:proofErr w:type="spellStart"/>
      <w:r w:rsidRPr="00BE6756">
        <w:rPr>
          <w:rFonts w:ascii="Arial" w:eastAsia="Times New Roman" w:hAnsi="Arial" w:cs="Arial"/>
          <w:sz w:val="24"/>
          <w:szCs w:val="24"/>
        </w:rPr>
        <w:t>Prajâpatis</w:t>
      </w:r>
      <w:proofErr w:type="spellEnd"/>
      <w:r w:rsidRPr="00BE6756">
        <w:rPr>
          <w:rFonts w:ascii="Arial" w:eastAsia="Times New Roman" w:hAnsi="Arial" w:cs="Arial"/>
          <w:sz w:val="24"/>
          <w:szCs w:val="24"/>
        </w:rPr>
        <w:t xml:space="preserve"> who assisted the </w:t>
      </w:r>
      <w:proofErr w:type="spellStart"/>
      <w:r w:rsidRPr="00BE6756">
        <w:rPr>
          <w:rFonts w:ascii="Arial" w:eastAsia="Times New Roman" w:hAnsi="Arial" w:cs="Arial"/>
          <w:sz w:val="24"/>
          <w:szCs w:val="24"/>
        </w:rPr>
        <w:t>Demiurgus</w:t>
      </w:r>
      <w:proofErr w:type="spellEnd"/>
      <w:r w:rsidRPr="00BE6756">
        <w:rPr>
          <w:rFonts w:ascii="Arial" w:eastAsia="Times New Roman" w:hAnsi="Arial" w:cs="Arial"/>
          <w:sz w:val="24"/>
          <w:szCs w:val="24"/>
        </w:rPr>
        <w:t xml:space="preserve"> in constructing the material universe.</w:t>
      </w:r>
      <w:r w:rsidRPr="00BE6756">
        <w:rPr>
          <w:rFonts w:ascii="Arial" w:eastAsia="Times New Roman" w:hAnsi="Arial" w:cs="Arial"/>
          <w:sz w:val="24"/>
          <w:szCs w:val="24"/>
        </w:rPr>
        <w:br/>
      </w:r>
      <w:r w:rsidRPr="00BE6756">
        <w:rPr>
          <w:rFonts w:ascii="Arial" w:eastAsia="Times New Roman" w:hAnsi="Arial" w:cs="Arial"/>
          <w:sz w:val="24"/>
          <w:szCs w:val="24"/>
        </w:rPr>
        <w:br/>
        <w:t xml:space="preserve">X.) </w:t>
      </w:r>
      <w:proofErr w:type="spellStart"/>
      <w:r w:rsidRPr="00BE6756">
        <w:rPr>
          <w:rFonts w:ascii="Arial" w:eastAsia="Times New Roman" w:hAnsi="Arial" w:cs="Arial"/>
          <w:i/>
          <w:iCs/>
          <w:sz w:val="24"/>
          <w:szCs w:val="24"/>
        </w:rPr>
        <w:t>Makara</w:t>
      </w:r>
      <w:proofErr w:type="spellEnd"/>
      <w:r w:rsidRPr="00BE6756">
        <w:rPr>
          <w:rFonts w:ascii="Arial" w:eastAsia="Times New Roman" w:hAnsi="Arial" w:cs="Arial"/>
          <w:i/>
          <w:iCs/>
          <w:sz w:val="24"/>
          <w:szCs w:val="24"/>
        </w:rPr>
        <w:t>.</w:t>
      </w:r>
      <w:r w:rsidRPr="00BE6756">
        <w:rPr>
          <w:rFonts w:ascii="Arial" w:eastAsia="Times New Roman" w:hAnsi="Arial" w:cs="Arial"/>
          <w:sz w:val="24"/>
          <w:szCs w:val="24"/>
        </w:rPr>
        <w:t xml:space="preserve"> There is some difficulty in interpreting this word; nevertheless it contains within itself the clue to its correct interpretation. The letter </w:t>
      </w:r>
      <w:r w:rsidRPr="00BE6756">
        <w:rPr>
          <w:rFonts w:ascii="Arial" w:eastAsia="Times New Roman" w:hAnsi="Arial" w:cs="Arial"/>
          <w:i/>
          <w:iCs/>
          <w:sz w:val="24"/>
          <w:szCs w:val="24"/>
        </w:rPr>
        <w:t>Ma</w:t>
      </w:r>
      <w:r w:rsidRPr="00BE6756">
        <w:rPr>
          <w:rFonts w:ascii="Arial" w:eastAsia="Times New Roman" w:hAnsi="Arial" w:cs="Arial"/>
          <w:sz w:val="24"/>
          <w:szCs w:val="24"/>
        </w:rPr>
        <w:t xml:space="preserve"> is equivalent to number five and </w:t>
      </w:r>
      <w:r w:rsidRPr="00BE6756">
        <w:rPr>
          <w:rFonts w:ascii="Arial" w:eastAsia="Times New Roman" w:hAnsi="Arial" w:cs="Arial"/>
          <w:i/>
          <w:iCs/>
          <w:sz w:val="24"/>
          <w:szCs w:val="24"/>
        </w:rPr>
        <w:t>Kara</w:t>
      </w:r>
      <w:r w:rsidRPr="00BE6756">
        <w:rPr>
          <w:rFonts w:ascii="Arial" w:eastAsia="Times New Roman" w:hAnsi="Arial" w:cs="Arial"/>
          <w:sz w:val="24"/>
          <w:szCs w:val="24"/>
        </w:rPr>
        <w:t xml:space="preserve"> means hand. Now in </w:t>
      </w:r>
      <w:proofErr w:type="spellStart"/>
      <w:r w:rsidRPr="00BE6756">
        <w:rPr>
          <w:rFonts w:ascii="Arial" w:eastAsia="Times New Roman" w:hAnsi="Arial" w:cs="Arial"/>
          <w:sz w:val="24"/>
          <w:szCs w:val="24"/>
        </w:rPr>
        <w:t>Samskrt</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i/>
          <w:iCs/>
          <w:sz w:val="24"/>
          <w:szCs w:val="24"/>
        </w:rPr>
        <w:t>Tribhuja</w:t>
      </w:r>
      <w:proofErr w:type="spellEnd"/>
      <w:r w:rsidRPr="00BE6756">
        <w:rPr>
          <w:rFonts w:ascii="Arial" w:eastAsia="Times New Roman" w:hAnsi="Arial" w:cs="Arial"/>
          <w:sz w:val="24"/>
          <w:szCs w:val="24"/>
        </w:rPr>
        <w:t xml:space="preserve"> means a triangle, </w:t>
      </w:r>
      <w:proofErr w:type="spellStart"/>
      <w:r w:rsidRPr="00BE6756">
        <w:rPr>
          <w:rFonts w:ascii="Arial" w:eastAsia="Times New Roman" w:hAnsi="Arial" w:cs="Arial"/>
          <w:i/>
          <w:iCs/>
          <w:sz w:val="24"/>
          <w:szCs w:val="24"/>
        </w:rPr>
        <w:t>bhuja</w:t>
      </w:r>
      <w:proofErr w:type="spellEnd"/>
      <w:r w:rsidRPr="00BE6756">
        <w:rPr>
          <w:rFonts w:ascii="Arial" w:eastAsia="Times New Roman" w:hAnsi="Arial" w:cs="Arial"/>
          <w:sz w:val="24"/>
          <w:szCs w:val="24"/>
        </w:rPr>
        <w:t xml:space="preserve"> or </w:t>
      </w:r>
      <w:proofErr w:type="spellStart"/>
      <w:proofErr w:type="gramStart"/>
      <w:r w:rsidRPr="00BE6756">
        <w:rPr>
          <w:rFonts w:ascii="Arial" w:eastAsia="Times New Roman" w:hAnsi="Arial" w:cs="Arial"/>
          <w:sz w:val="24"/>
          <w:szCs w:val="24"/>
        </w:rPr>
        <w:t>kara</w:t>
      </w:r>
      <w:proofErr w:type="spellEnd"/>
      <w:proofErr w:type="gramEnd"/>
      <w:r w:rsidRPr="00BE6756">
        <w:rPr>
          <w:rFonts w:ascii="Arial" w:eastAsia="Times New Roman" w:hAnsi="Arial" w:cs="Arial"/>
          <w:sz w:val="24"/>
          <w:szCs w:val="24"/>
        </w:rPr>
        <w:t xml:space="preserve"> (both are synonymous) being understood to mean a </w:t>
      </w:r>
      <w:r w:rsidRPr="00BE6756">
        <w:rPr>
          <w:rFonts w:ascii="Arial" w:eastAsia="Times New Roman" w:hAnsi="Arial" w:cs="Arial"/>
          <w:b/>
          <w:bCs/>
          <w:sz w:val="24"/>
          <w:szCs w:val="24"/>
        </w:rPr>
        <w:t xml:space="preserve">[Page 16] </w:t>
      </w:r>
      <w:r w:rsidRPr="00BE6756">
        <w:rPr>
          <w:rFonts w:ascii="Arial" w:eastAsia="Times New Roman" w:hAnsi="Arial" w:cs="Arial"/>
          <w:sz w:val="24"/>
          <w:szCs w:val="24"/>
        </w:rPr>
        <w:t xml:space="preserve">side. So, </w:t>
      </w:r>
      <w:proofErr w:type="spellStart"/>
      <w:r w:rsidRPr="00BE6756">
        <w:rPr>
          <w:rFonts w:ascii="Arial" w:eastAsia="Times New Roman" w:hAnsi="Arial" w:cs="Arial"/>
          <w:sz w:val="24"/>
          <w:szCs w:val="24"/>
        </w:rPr>
        <w:t>Makara</w:t>
      </w:r>
      <w:proofErr w:type="spellEnd"/>
      <w:r w:rsidRPr="00BE6756">
        <w:rPr>
          <w:rFonts w:ascii="Arial" w:eastAsia="Times New Roman" w:hAnsi="Arial" w:cs="Arial"/>
          <w:sz w:val="24"/>
          <w:szCs w:val="24"/>
        </w:rPr>
        <w:t xml:space="preserve"> or </w:t>
      </w:r>
      <w:proofErr w:type="spellStart"/>
      <w:r w:rsidRPr="00BE6756">
        <w:rPr>
          <w:rFonts w:ascii="Arial" w:eastAsia="Times New Roman" w:hAnsi="Arial" w:cs="Arial"/>
          <w:sz w:val="24"/>
          <w:szCs w:val="24"/>
        </w:rPr>
        <w:t>Pañchakara</w:t>
      </w:r>
      <w:proofErr w:type="spellEnd"/>
      <w:r w:rsidRPr="00BE6756">
        <w:rPr>
          <w:rFonts w:ascii="Arial" w:eastAsia="Times New Roman" w:hAnsi="Arial" w:cs="Arial"/>
          <w:sz w:val="24"/>
          <w:szCs w:val="24"/>
        </w:rPr>
        <w:t xml:space="preserve"> means a </w:t>
      </w:r>
      <w:r w:rsidRPr="00BE6756">
        <w:rPr>
          <w:rFonts w:ascii="Arial" w:eastAsia="Times New Roman" w:hAnsi="Arial" w:cs="Arial"/>
          <w:i/>
          <w:iCs/>
          <w:sz w:val="24"/>
          <w:szCs w:val="24"/>
        </w:rPr>
        <w:t>Pentagon</w:t>
      </w:r>
      <w:r w:rsidRPr="00BE6756">
        <w:rPr>
          <w:rFonts w:ascii="Arial" w:eastAsia="Times New Roman" w:hAnsi="Arial" w:cs="Arial"/>
          <w:sz w:val="24"/>
          <w:szCs w:val="24"/>
        </w:rPr>
        <w:t xml:space="preserve">. </w:t>
      </w:r>
      <w:r w:rsidRPr="00BE6756">
        <w:rPr>
          <w:rFonts w:ascii="Arial" w:eastAsia="Times New Roman" w:hAnsi="Arial" w:cs="Arial"/>
          <w:b/>
          <w:bCs/>
          <w:sz w:val="24"/>
          <w:szCs w:val="24"/>
        </w:rPr>
        <w:t>[</w:t>
      </w:r>
      <w:r w:rsidRPr="00BE6756">
        <w:rPr>
          <w:rFonts w:ascii="Arial" w:eastAsia="Times New Roman" w:hAnsi="Arial" w:cs="Arial"/>
          <w:sz w:val="24"/>
          <w:szCs w:val="24"/>
        </w:rPr>
        <w:t>See the article in the August (1881) number “</w:t>
      </w:r>
      <w:hyperlink r:id="rId5" w:history="1">
        <w:r w:rsidRPr="00BE6756">
          <w:rPr>
            <w:rFonts w:ascii="Arial" w:eastAsia="Times New Roman" w:hAnsi="Arial" w:cs="Arial"/>
            <w:color w:val="0000FF"/>
            <w:sz w:val="24"/>
            <w:szCs w:val="24"/>
            <w:u w:val="single"/>
          </w:rPr>
          <w:t>the Five Pointed Star</w:t>
        </w:r>
      </w:hyperlink>
      <w:r w:rsidRPr="00BE6756">
        <w:rPr>
          <w:rFonts w:ascii="Arial" w:eastAsia="Times New Roman" w:hAnsi="Arial" w:cs="Arial"/>
          <w:sz w:val="24"/>
          <w:szCs w:val="24"/>
        </w:rPr>
        <w:t xml:space="preserve">,” where we stated that the five-pointed star or pentagram represented the five limbs of man.– Editor, </w:t>
      </w:r>
      <w:r w:rsidRPr="00BE6756">
        <w:rPr>
          <w:rFonts w:ascii="Arial" w:eastAsia="Times New Roman" w:hAnsi="Arial" w:cs="Arial"/>
          <w:i/>
          <w:iCs/>
          <w:sz w:val="24"/>
          <w:szCs w:val="24"/>
        </w:rPr>
        <w:t>The Theosophist</w:t>
      </w:r>
      <w:r w:rsidRPr="00BE6756">
        <w:rPr>
          <w:rFonts w:ascii="Arial" w:eastAsia="Times New Roman" w:hAnsi="Arial" w:cs="Arial"/>
          <w:sz w:val="24"/>
          <w:szCs w:val="24"/>
        </w:rPr>
        <w:t xml:space="preserve"> </w:t>
      </w:r>
      <w:r w:rsidRPr="00BE6756">
        <w:rPr>
          <w:rFonts w:ascii="Arial" w:eastAsia="Times New Roman" w:hAnsi="Arial" w:cs="Arial"/>
          <w:b/>
          <w:bCs/>
          <w:sz w:val="24"/>
          <w:szCs w:val="24"/>
        </w:rPr>
        <w:t>]</w:t>
      </w:r>
    </w:p>
    <w:p w:rsidR="00BE6756" w:rsidRPr="00BE6756" w:rsidRDefault="00BE6756" w:rsidP="00BE6756">
      <w:pPr>
        <w:spacing w:before="100" w:beforeAutospacing="1" w:after="100" w:afterAutospacing="1" w:line="240" w:lineRule="auto"/>
        <w:rPr>
          <w:rFonts w:ascii="Times New Roman" w:eastAsia="Times New Roman" w:hAnsi="Times New Roman" w:cs="Times New Roman"/>
          <w:sz w:val="24"/>
          <w:szCs w:val="24"/>
        </w:rPr>
      </w:pPr>
      <w:r w:rsidRPr="00BE6756">
        <w:rPr>
          <w:rFonts w:ascii="Arial" w:eastAsia="Times New Roman" w:hAnsi="Arial" w:cs="Arial"/>
          <w:sz w:val="24"/>
          <w:szCs w:val="24"/>
        </w:rPr>
        <w:t xml:space="preserve">Now, </w:t>
      </w:r>
      <w:r w:rsidRPr="00BE6756">
        <w:rPr>
          <w:rFonts w:ascii="Arial" w:eastAsia="Times New Roman" w:hAnsi="Arial" w:cs="Arial"/>
          <w:sz w:val="24"/>
          <w:szCs w:val="24"/>
        </w:rPr>
        <w:br/>
      </w:r>
      <w:r w:rsidRPr="00BE6756">
        <w:rPr>
          <w:rFonts w:ascii="Arial" w:eastAsia="Times New Roman" w:hAnsi="Arial" w:cs="Arial"/>
          <w:sz w:val="24"/>
          <w:szCs w:val="24"/>
        </w:rPr>
        <w:br/>
      </w:r>
      <w:proofErr w:type="spellStart"/>
      <w:r w:rsidRPr="00BE6756">
        <w:rPr>
          <w:rFonts w:ascii="Arial" w:eastAsia="Times New Roman" w:hAnsi="Arial" w:cs="Arial"/>
          <w:sz w:val="24"/>
          <w:szCs w:val="24"/>
        </w:rPr>
        <w:t>Makara</w:t>
      </w:r>
      <w:proofErr w:type="spellEnd"/>
      <w:r w:rsidRPr="00BE6756">
        <w:rPr>
          <w:rFonts w:ascii="Arial" w:eastAsia="Times New Roman" w:hAnsi="Arial" w:cs="Arial"/>
          <w:sz w:val="24"/>
          <w:szCs w:val="24"/>
        </w:rPr>
        <w:t xml:space="preserve"> is the tenth sign and the term </w:t>
      </w:r>
      <w:proofErr w:type="gramStart"/>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Dasadisa</w:t>
      </w:r>
      <w:proofErr w:type="spellEnd"/>
      <w:proofErr w:type="gramEnd"/>
      <w:r w:rsidRPr="00BE6756">
        <w:rPr>
          <w:rFonts w:ascii="Arial" w:eastAsia="Times New Roman" w:hAnsi="Arial" w:cs="Arial"/>
          <w:sz w:val="24"/>
          <w:szCs w:val="24"/>
        </w:rPr>
        <w:t xml:space="preserve"> " generally used by </w:t>
      </w:r>
      <w:proofErr w:type="spellStart"/>
      <w:r w:rsidRPr="00BE6756">
        <w:rPr>
          <w:rFonts w:ascii="Arial" w:eastAsia="Times New Roman" w:hAnsi="Arial" w:cs="Arial"/>
          <w:sz w:val="24"/>
          <w:szCs w:val="24"/>
        </w:rPr>
        <w:t>Samskrt</w:t>
      </w:r>
      <w:proofErr w:type="spellEnd"/>
      <w:r w:rsidRPr="00BE6756">
        <w:rPr>
          <w:rFonts w:ascii="Arial" w:eastAsia="Times New Roman" w:hAnsi="Arial" w:cs="Arial"/>
          <w:sz w:val="24"/>
          <w:szCs w:val="24"/>
        </w:rPr>
        <w:t xml:space="preserve"> writers to denote the faces or sides of the universe. The sign in question is intended to represent the faces of the universe and indicates that the figure of the universe is bounded by </w:t>
      </w:r>
      <w:r w:rsidRPr="00BE6756">
        <w:rPr>
          <w:rFonts w:ascii="Arial" w:eastAsia="Times New Roman" w:hAnsi="Arial" w:cs="Arial"/>
          <w:i/>
          <w:iCs/>
          <w:sz w:val="24"/>
          <w:szCs w:val="24"/>
        </w:rPr>
        <w:t>Pentagons</w:t>
      </w:r>
      <w:r w:rsidRPr="00BE6756">
        <w:rPr>
          <w:rFonts w:ascii="Arial" w:eastAsia="Times New Roman" w:hAnsi="Arial" w:cs="Arial"/>
          <w:sz w:val="24"/>
          <w:szCs w:val="24"/>
        </w:rPr>
        <w:t xml:space="preserve">. If we take the pentagons as regular pentagons (on the presumption or supposition that the universe is symmetrically constructed) the figure of the material universe will, of course, be a </w:t>
      </w:r>
      <w:r w:rsidRPr="00BE6756">
        <w:rPr>
          <w:rFonts w:ascii="Arial" w:eastAsia="Times New Roman" w:hAnsi="Arial" w:cs="Arial"/>
          <w:i/>
          <w:iCs/>
          <w:sz w:val="24"/>
          <w:szCs w:val="24"/>
        </w:rPr>
        <w:t>Dodecahedron</w:t>
      </w:r>
      <w:r w:rsidRPr="00BE6756">
        <w:rPr>
          <w:rFonts w:ascii="Arial" w:eastAsia="Times New Roman" w:hAnsi="Arial" w:cs="Arial"/>
          <w:sz w:val="24"/>
          <w:szCs w:val="24"/>
        </w:rPr>
        <w:t xml:space="preserve">, the geometrical model imitated by the </w:t>
      </w:r>
      <w:proofErr w:type="spellStart"/>
      <w:r w:rsidRPr="00BE6756">
        <w:rPr>
          <w:rFonts w:ascii="Arial" w:eastAsia="Times New Roman" w:hAnsi="Arial" w:cs="Arial"/>
          <w:sz w:val="24"/>
          <w:szCs w:val="24"/>
        </w:rPr>
        <w:t>Demiurgus</w:t>
      </w:r>
      <w:proofErr w:type="spellEnd"/>
      <w:r w:rsidRPr="00BE6756">
        <w:rPr>
          <w:rFonts w:ascii="Arial" w:eastAsia="Times New Roman" w:hAnsi="Arial" w:cs="Arial"/>
          <w:sz w:val="24"/>
          <w:szCs w:val="24"/>
        </w:rPr>
        <w:t xml:space="preserve"> in constructing the material universe. If </w:t>
      </w:r>
      <w:proofErr w:type="spellStart"/>
      <w:r w:rsidRPr="00BE6756">
        <w:rPr>
          <w:rFonts w:ascii="Arial" w:eastAsia="Times New Roman" w:hAnsi="Arial" w:cs="Arial"/>
          <w:sz w:val="24"/>
          <w:szCs w:val="24"/>
        </w:rPr>
        <w:t>Tulâ</w:t>
      </w:r>
      <w:proofErr w:type="spellEnd"/>
      <w:r w:rsidRPr="00BE6756">
        <w:rPr>
          <w:rFonts w:ascii="Arial" w:eastAsia="Times New Roman" w:hAnsi="Arial" w:cs="Arial"/>
          <w:sz w:val="24"/>
          <w:szCs w:val="24"/>
        </w:rPr>
        <w:t xml:space="preserve"> was subsequently invented, and if, instead of the three signs </w:t>
      </w:r>
      <w:proofErr w:type="spellStart"/>
      <w:r w:rsidRPr="00BE6756">
        <w:rPr>
          <w:rFonts w:ascii="Arial" w:eastAsia="Times New Roman" w:hAnsi="Arial" w:cs="Arial"/>
          <w:sz w:val="24"/>
          <w:szCs w:val="24"/>
        </w:rPr>
        <w:t>Kanyâ</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Tulâ</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Vrschika</w:t>
      </w:r>
      <w:proofErr w:type="spellEnd"/>
      <w:r w:rsidRPr="00BE6756">
        <w:rPr>
          <w:rFonts w:ascii="Arial" w:eastAsia="Times New Roman" w:hAnsi="Arial" w:cs="Arial"/>
          <w:sz w:val="24"/>
          <w:szCs w:val="24"/>
        </w:rPr>
        <w:t xml:space="preserve">, there had existed formerly only one sign combining in itself </w:t>
      </w:r>
      <w:proofErr w:type="spellStart"/>
      <w:r w:rsidRPr="00BE6756">
        <w:rPr>
          <w:rFonts w:ascii="Arial" w:eastAsia="Times New Roman" w:hAnsi="Arial" w:cs="Arial"/>
          <w:sz w:val="24"/>
          <w:szCs w:val="24"/>
        </w:rPr>
        <w:t>Kanyâ</w:t>
      </w:r>
      <w:proofErr w:type="spellEnd"/>
      <w:r w:rsidRPr="00BE6756">
        <w:rPr>
          <w:rFonts w:ascii="Arial" w:eastAsia="Times New Roman" w:hAnsi="Arial" w:cs="Arial"/>
          <w:sz w:val="24"/>
          <w:szCs w:val="24"/>
        </w:rPr>
        <w:t xml:space="preserve"> and </w:t>
      </w:r>
      <w:proofErr w:type="spellStart"/>
      <w:r w:rsidRPr="00BE6756">
        <w:rPr>
          <w:rFonts w:ascii="Arial" w:eastAsia="Times New Roman" w:hAnsi="Arial" w:cs="Arial"/>
          <w:sz w:val="24"/>
          <w:szCs w:val="24"/>
        </w:rPr>
        <w:t>Vrschika</w:t>
      </w:r>
      <w:proofErr w:type="spellEnd"/>
      <w:r w:rsidRPr="00BE6756">
        <w:rPr>
          <w:rFonts w:ascii="Arial" w:eastAsia="Times New Roman" w:hAnsi="Arial" w:cs="Arial"/>
          <w:sz w:val="24"/>
          <w:szCs w:val="24"/>
        </w:rPr>
        <w:t xml:space="preserve">, the sign now under consideration [Page 17] was the eighth sign under the old system, and it is a significant fact that </w:t>
      </w:r>
      <w:proofErr w:type="spellStart"/>
      <w:r w:rsidRPr="00BE6756">
        <w:rPr>
          <w:rFonts w:ascii="Arial" w:eastAsia="Times New Roman" w:hAnsi="Arial" w:cs="Arial"/>
          <w:sz w:val="24"/>
          <w:szCs w:val="24"/>
        </w:rPr>
        <w:t>Samskrt</w:t>
      </w:r>
      <w:proofErr w:type="spellEnd"/>
      <w:r w:rsidRPr="00BE6756">
        <w:rPr>
          <w:rFonts w:ascii="Arial" w:eastAsia="Times New Roman" w:hAnsi="Arial" w:cs="Arial"/>
          <w:sz w:val="24"/>
          <w:szCs w:val="24"/>
        </w:rPr>
        <w:t xml:space="preserve"> writers generally speak also of </w:t>
      </w:r>
      <w:proofErr w:type="spellStart"/>
      <w:r w:rsidRPr="00BE6756">
        <w:rPr>
          <w:rFonts w:ascii="Arial" w:eastAsia="Times New Roman" w:hAnsi="Arial" w:cs="Arial"/>
          <w:i/>
          <w:iCs/>
          <w:sz w:val="24"/>
          <w:szCs w:val="24"/>
        </w:rPr>
        <w:t>ashtadisa</w:t>
      </w:r>
      <w:proofErr w:type="spellEnd"/>
      <w:r w:rsidRPr="00BE6756">
        <w:rPr>
          <w:rFonts w:ascii="Arial" w:eastAsia="Times New Roman" w:hAnsi="Arial" w:cs="Arial"/>
          <w:sz w:val="24"/>
          <w:szCs w:val="24"/>
        </w:rPr>
        <w:t xml:space="preserve"> or eight faces bounding space. It is quite possible that the number of </w:t>
      </w:r>
      <w:proofErr w:type="spellStart"/>
      <w:r w:rsidRPr="00BE6756">
        <w:rPr>
          <w:rFonts w:ascii="Arial" w:eastAsia="Times New Roman" w:hAnsi="Arial" w:cs="Arial"/>
          <w:sz w:val="24"/>
          <w:szCs w:val="24"/>
        </w:rPr>
        <w:t>disa</w:t>
      </w:r>
      <w:proofErr w:type="spellEnd"/>
      <w:r w:rsidRPr="00BE6756">
        <w:rPr>
          <w:rFonts w:ascii="Arial" w:eastAsia="Times New Roman" w:hAnsi="Arial" w:cs="Arial"/>
          <w:sz w:val="24"/>
          <w:szCs w:val="24"/>
        </w:rPr>
        <w:t xml:space="preserve"> might have been altered from eight to ten when the formerly existing Virgo-Scorpio was split up into three separate signs.</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after="240" w:line="240" w:lineRule="auto"/>
        <w:rPr>
          <w:rFonts w:ascii="Arial" w:eastAsia="Times New Roman" w:hAnsi="Arial" w:cs="Arial"/>
          <w:sz w:val="24"/>
          <w:szCs w:val="24"/>
        </w:rPr>
      </w:pPr>
      <w:r w:rsidRPr="00BE6756">
        <w:rPr>
          <w:rFonts w:ascii="Arial" w:eastAsia="Times New Roman" w:hAnsi="Arial" w:cs="Arial"/>
          <w:sz w:val="24"/>
          <w:szCs w:val="24"/>
        </w:rPr>
        <w:t xml:space="preserve">Again, </w:t>
      </w:r>
    </w:p>
    <w:p w:rsidR="00BE6756" w:rsidRPr="00BE6756" w:rsidRDefault="00BE6756" w:rsidP="00BE6756">
      <w:pPr>
        <w:spacing w:after="0" w:line="240" w:lineRule="auto"/>
        <w:rPr>
          <w:rFonts w:ascii="Arial" w:eastAsia="Times New Roman" w:hAnsi="Arial" w:cs="Arial"/>
          <w:sz w:val="24"/>
          <w:szCs w:val="24"/>
        </w:rPr>
      </w:pPr>
      <w:r w:rsidRPr="00BE6756">
        <w:rPr>
          <w:rFonts w:ascii="Arial" w:eastAsia="Times New Roman" w:hAnsi="Arial" w:cs="Arial"/>
          <w:i/>
          <w:iCs/>
          <w:sz w:val="24"/>
          <w:szCs w:val="24"/>
        </w:rPr>
        <w:t>Kara</w:t>
      </w:r>
      <w:r w:rsidRPr="00BE6756">
        <w:rPr>
          <w:rFonts w:ascii="Arial" w:eastAsia="Times New Roman" w:hAnsi="Arial" w:cs="Arial"/>
          <w:sz w:val="24"/>
          <w:szCs w:val="24"/>
        </w:rPr>
        <w:t xml:space="preserve"> may be taken to represent the projecting triangles of the five-pointed star. This figure may also be called a kind of regular pentagon. </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See </w:t>
      </w:r>
      <w:proofErr w:type="spellStart"/>
      <w:r w:rsidRPr="00BE6756">
        <w:rPr>
          <w:rFonts w:ascii="Arial" w:eastAsia="Times New Roman" w:hAnsi="Arial" w:cs="Arial"/>
          <w:sz w:val="24"/>
          <w:szCs w:val="24"/>
        </w:rPr>
        <w:t>Todhunter’s</w:t>
      </w:r>
      <w:proofErr w:type="spellEnd"/>
      <w:r w:rsidRPr="00BE6756">
        <w:rPr>
          <w:rFonts w:ascii="Arial" w:eastAsia="Times New Roman" w:hAnsi="Arial" w:cs="Arial"/>
          <w:sz w:val="24"/>
          <w:szCs w:val="24"/>
        </w:rPr>
        <w:t xml:space="preserve"> Spherical Trigonometry, page 143</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 If this interpretation is accepted, the </w:t>
      </w:r>
      <w:proofErr w:type="spellStart"/>
      <w:r w:rsidRPr="00BE6756">
        <w:rPr>
          <w:rFonts w:ascii="Arial" w:eastAsia="Times New Roman" w:hAnsi="Arial" w:cs="Arial"/>
          <w:sz w:val="24"/>
          <w:szCs w:val="24"/>
        </w:rPr>
        <w:t>Râsî</w:t>
      </w:r>
      <w:proofErr w:type="spellEnd"/>
      <w:r w:rsidRPr="00BE6756">
        <w:rPr>
          <w:rFonts w:ascii="Arial" w:eastAsia="Times New Roman" w:hAnsi="Arial" w:cs="Arial"/>
          <w:sz w:val="24"/>
          <w:szCs w:val="24"/>
        </w:rPr>
        <w:t xml:space="preserve"> or sign in question represents the microcosm. But the microcosm or the world of thought is really represented by </w:t>
      </w:r>
      <w:proofErr w:type="spellStart"/>
      <w:r w:rsidRPr="00BE6756">
        <w:rPr>
          <w:rFonts w:ascii="Arial" w:eastAsia="Times New Roman" w:hAnsi="Arial" w:cs="Arial"/>
          <w:i/>
          <w:iCs/>
          <w:sz w:val="24"/>
          <w:szCs w:val="24"/>
        </w:rPr>
        <w:t>Vrschika</w:t>
      </w:r>
      <w:proofErr w:type="spellEnd"/>
      <w:r w:rsidRPr="00BE6756">
        <w:rPr>
          <w:rFonts w:ascii="Arial" w:eastAsia="Times New Roman" w:hAnsi="Arial" w:cs="Arial"/>
          <w:sz w:val="24"/>
          <w:szCs w:val="24"/>
        </w:rPr>
        <w:t xml:space="preserve">. From an objective point of view the microcosm is represented by the human body. </w:t>
      </w:r>
      <w:proofErr w:type="spellStart"/>
      <w:r w:rsidRPr="00BE6756">
        <w:rPr>
          <w:rFonts w:ascii="Arial" w:eastAsia="Times New Roman" w:hAnsi="Arial" w:cs="Arial"/>
          <w:sz w:val="24"/>
          <w:szCs w:val="24"/>
        </w:rPr>
        <w:t>Makara</w:t>
      </w:r>
      <w:proofErr w:type="spellEnd"/>
      <w:r w:rsidRPr="00BE6756">
        <w:rPr>
          <w:rFonts w:ascii="Arial" w:eastAsia="Times New Roman" w:hAnsi="Arial" w:cs="Arial"/>
          <w:sz w:val="24"/>
          <w:szCs w:val="24"/>
        </w:rPr>
        <w:t xml:space="preserve"> may be taken to represent simultaneously both the microcosm and the macrocosm, as external objects of perception</w:t>
      </w:r>
      <w:proofErr w:type="gramStart"/>
      <w:r w:rsidRPr="00BE6756">
        <w:rPr>
          <w:rFonts w:ascii="Arial" w:eastAsia="Times New Roman" w:hAnsi="Arial" w:cs="Arial"/>
          <w:sz w:val="24"/>
          <w:szCs w:val="24"/>
        </w:rPr>
        <w:t>.</w:t>
      </w:r>
      <w:r w:rsidRPr="00BE6756">
        <w:rPr>
          <w:rFonts w:ascii="Arial" w:eastAsia="Times New Roman" w:hAnsi="Arial" w:cs="Arial"/>
          <w:b/>
          <w:bCs/>
          <w:sz w:val="20"/>
          <w:szCs w:val="20"/>
        </w:rPr>
        <w:t>[</w:t>
      </w:r>
      <w:proofErr w:type="gramEnd"/>
      <w:r w:rsidRPr="00BE6756">
        <w:rPr>
          <w:rFonts w:ascii="Arial" w:eastAsia="Times New Roman" w:hAnsi="Arial" w:cs="Arial"/>
          <w:b/>
          <w:bCs/>
          <w:sz w:val="20"/>
          <w:szCs w:val="20"/>
        </w:rPr>
        <w:t>Page 18]</w:t>
      </w:r>
    </w:p>
    <w:p w:rsidR="00BE6756" w:rsidRPr="00BE6756" w:rsidRDefault="00BE6756" w:rsidP="00BE6756">
      <w:pPr>
        <w:spacing w:after="0" w:line="240" w:lineRule="auto"/>
        <w:rPr>
          <w:rFonts w:ascii="Arial" w:eastAsia="Times New Roman" w:hAnsi="Arial" w:cs="Arial"/>
          <w:sz w:val="24"/>
          <w:szCs w:val="24"/>
        </w:rPr>
      </w:pPr>
      <w:r w:rsidRPr="00BE6756">
        <w:rPr>
          <w:rFonts w:ascii="Arial" w:eastAsia="Times New Roman" w:hAnsi="Arial" w:cs="Arial"/>
          <w:sz w:val="24"/>
          <w:szCs w:val="24"/>
        </w:rPr>
        <w:br/>
        <w:t xml:space="preserve">In connection with this sign I shall state herein a few important facts which I beg to submit for the consideration of those who are interested in examining the ancient occult sciences of India. It is generally held by the ancient philosophers that the macrocosm is similar to the microcosm in having a </w:t>
      </w:r>
      <w:proofErr w:type="spellStart"/>
      <w:r w:rsidRPr="00BE6756">
        <w:rPr>
          <w:rFonts w:ascii="Arial" w:eastAsia="Times New Roman" w:hAnsi="Arial" w:cs="Arial"/>
          <w:i/>
          <w:iCs/>
          <w:sz w:val="24"/>
          <w:szCs w:val="24"/>
        </w:rPr>
        <w:t>Sthûla</w:t>
      </w:r>
      <w:proofErr w:type="spellEnd"/>
      <w:r w:rsidRPr="00BE6756">
        <w:rPr>
          <w:rFonts w:ascii="Arial" w:eastAsia="Times New Roman" w:hAnsi="Arial" w:cs="Arial"/>
          <w:i/>
          <w:iCs/>
          <w:sz w:val="24"/>
          <w:szCs w:val="24"/>
        </w:rPr>
        <w:t xml:space="preserve"> </w:t>
      </w:r>
      <w:proofErr w:type="spellStart"/>
      <w:r w:rsidRPr="00BE6756">
        <w:rPr>
          <w:rFonts w:ascii="Arial" w:eastAsia="Times New Roman" w:hAnsi="Arial" w:cs="Arial"/>
          <w:i/>
          <w:iCs/>
          <w:sz w:val="24"/>
          <w:szCs w:val="24"/>
        </w:rPr>
        <w:t>Sharîra</w:t>
      </w:r>
      <w:proofErr w:type="spellEnd"/>
      <w:r w:rsidRPr="00BE6756">
        <w:rPr>
          <w:rFonts w:ascii="Arial" w:eastAsia="Times New Roman" w:hAnsi="Arial" w:cs="Arial"/>
          <w:sz w:val="24"/>
          <w:szCs w:val="24"/>
        </w:rPr>
        <w:t xml:space="preserve"> and a </w:t>
      </w:r>
      <w:proofErr w:type="spellStart"/>
      <w:r w:rsidRPr="00BE6756">
        <w:rPr>
          <w:rFonts w:ascii="Arial" w:eastAsia="Times New Roman" w:hAnsi="Arial" w:cs="Arial"/>
          <w:i/>
          <w:iCs/>
          <w:sz w:val="24"/>
          <w:szCs w:val="24"/>
        </w:rPr>
        <w:t>Sûkshma</w:t>
      </w:r>
      <w:proofErr w:type="spellEnd"/>
      <w:r w:rsidRPr="00BE6756">
        <w:rPr>
          <w:rFonts w:ascii="Arial" w:eastAsia="Times New Roman" w:hAnsi="Arial" w:cs="Arial"/>
          <w:i/>
          <w:iCs/>
          <w:sz w:val="24"/>
          <w:szCs w:val="24"/>
        </w:rPr>
        <w:t xml:space="preserve"> </w:t>
      </w:r>
      <w:proofErr w:type="spellStart"/>
      <w:r w:rsidRPr="00BE6756">
        <w:rPr>
          <w:rFonts w:ascii="Arial" w:eastAsia="Times New Roman" w:hAnsi="Arial" w:cs="Arial"/>
          <w:i/>
          <w:iCs/>
          <w:sz w:val="24"/>
          <w:szCs w:val="24"/>
        </w:rPr>
        <w:t>Sharîra</w:t>
      </w:r>
      <w:proofErr w:type="spellEnd"/>
      <w:r w:rsidRPr="00BE6756">
        <w:rPr>
          <w:rFonts w:ascii="Arial" w:eastAsia="Times New Roman" w:hAnsi="Arial" w:cs="Arial"/>
          <w:sz w:val="24"/>
          <w:szCs w:val="24"/>
        </w:rPr>
        <w:t xml:space="preserve">. The visible universe is the </w:t>
      </w:r>
      <w:proofErr w:type="spellStart"/>
      <w:r w:rsidRPr="00BE6756">
        <w:rPr>
          <w:rFonts w:ascii="Arial" w:eastAsia="Times New Roman" w:hAnsi="Arial" w:cs="Arial"/>
          <w:sz w:val="24"/>
          <w:szCs w:val="24"/>
        </w:rPr>
        <w:t>Sthûla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Sharîra</w:t>
      </w:r>
      <w:proofErr w:type="spellEnd"/>
      <w:r w:rsidRPr="00BE6756">
        <w:rPr>
          <w:rFonts w:ascii="Arial" w:eastAsia="Times New Roman" w:hAnsi="Arial" w:cs="Arial"/>
          <w:sz w:val="24"/>
          <w:szCs w:val="24"/>
        </w:rPr>
        <w:t xml:space="preserve"> of </w:t>
      </w:r>
      <w:proofErr w:type="spellStart"/>
      <w:r w:rsidRPr="00BE6756">
        <w:rPr>
          <w:rFonts w:ascii="Arial" w:eastAsia="Times New Roman" w:hAnsi="Arial" w:cs="Arial"/>
          <w:sz w:val="24"/>
          <w:szCs w:val="24"/>
        </w:rPr>
        <w:t>Vishwa</w:t>
      </w:r>
      <w:proofErr w:type="spellEnd"/>
      <w:r w:rsidRPr="00BE6756">
        <w:rPr>
          <w:rFonts w:ascii="Arial" w:eastAsia="Times New Roman" w:hAnsi="Arial" w:cs="Arial"/>
          <w:sz w:val="24"/>
          <w:szCs w:val="24"/>
        </w:rPr>
        <w:t xml:space="preserve">; the ancient philosophers held that as a substratum for this visible universe, there is another universe — perhaps we may call it the universe of Astral Light — the real universe of </w:t>
      </w:r>
      <w:proofErr w:type="spellStart"/>
      <w:r w:rsidRPr="00BE6756">
        <w:rPr>
          <w:rFonts w:ascii="Arial" w:eastAsia="Times New Roman" w:hAnsi="Arial" w:cs="Arial"/>
          <w:sz w:val="24"/>
          <w:szCs w:val="24"/>
        </w:rPr>
        <w:t>Noumena</w:t>
      </w:r>
      <w:proofErr w:type="spellEnd"/>
      <w:r w:rsidRPr="00BE6756">
        <w:rPr>
          <w:rFonts w:ascii="Arial" w:eastAsia="Times New Roman" w:hAnsi="Arial" w:cs="Arial"/>
          <w:sz w:val="24"/>
          <w:szCs w:val="24"/>
        </w:rPr>
        <w:t xml:space="preserve">, the soul as it were of this visible universe. It is darkly hinted in certain passages of the Veda and the </w:t>
      </w:r>
      <w:proofErr w:type="spellStart"/>
      <w:r w:rsidRPr="00BE6756">
        <w:rPr>
          <w:rFonts w:ascii="Arial" w:eastAsia="Times New Roman" w:hAnsi="Arial" w:cs="Arial"/>
          <w:sz w:val="24"/>
          <w:szCs w:val="24"/>
        </w:rPr>
        <w:t>Upanishats</w:t>
      </w:r>
      <w:proofErr w:type="spellEnd"/>
      <w:r w:rsidRPr="00BE6756">
        <w:rPr>
          <w:rFonts w:ascii="Arial" w:eastAsia="Times New Roman" w:hAnsi="Arial" w:cs="Arial"/>
          <w:sz w:val="24"/>
          <w:szCs w:val="24"/>
        </w:rPr>
        <w:t xml:space="preserve"> that this hidden universe of Astral Light is to be represented by an </w:t>
      </w:r>
      <w:r w:rsidRPr="00BE6756">
        <w:rPr>
          <w:rFonts w:ascii="Arial" w:eastAsia="Times New Roman" w:hAnsi="Arial" w:cs="Arial"/>
          <w:i/>
          <w:iCs/>
          <w:sz w:val="24"/>
          <w:szCs w:val="24"/>
        </w:rPr>
        <w:t>Icosahedron</w:t>
      </w:r>
      <w:r w:rsidRPr="00BE6756">
        <w:rPr>
          <w:rFonts w:ascii="Arial" w:eastAsia="Times New Roman" w:hAnsi="Arial" w:cs="Arial"/>
          <w:sz w:val="24"/>
          <w:szCs w:val="24"/>
        </w:rPr>
        <w:t xml:space="preserve">. The connection between an Icosahedron and a Dodecahedron is something very peculiar and interesting though the figures seem to be so very dissimilar to each other. The connection may be understood by the under mentioned geometrical construction. Describe a Sphere about an </w:t>
      </w:r>
      <w:proofErr w:type="gramStart"/>
      <w:r w:rsidRPr="00BE6756">
        <w:rPr>
          <w:rFonts w:ascii="Arial" w:eastAsia="Times New Roman" w:hAnsi="Arial" w:cs="Arial"/>
          <w:sz w:val="24"/>
          <w:szCs w:val="24"/>
        </w:rPr>
        <w:t>Icosahedron ;</w:t>
      </w:r>
      <w:proofErr w:type="gramEnd"/>
      <w:r w:rsidRPr="00BE6756">
        <w:rPr>
          <w:rFonts w:ascii="Arial" w:eastAsia="Times New Roman" w:hAnsi="Arial" w:cs="Arial"/>
          <w:sz w:val="24"/>
          <w:szCs w:val="24"/>
        </w:rPr>
        <w:t xml:space="preserve"> let perpendiculars be drawn from the </w:t>
      </w:r>
      <w:proofErr w:type="spellStart"/>
      <w:r w:rsidRPr="00BE6756">
        <w:rPr>
          <w:rFonts w:ascii="Arial" w:eastAsia="Times New Roman" w:hAnsi="Arial" w:cs="Arial"/>
          <w:sz w:val="24"/>
          <w:szCs w:val="24"/>
        </w:rPr>
        <w:t>centre</w:t>
      </w:r>
      <w:proofErr w:type="spellEnd"/>
      <w:r w:rsidRPr="00BE6756">
        <w:rPr>
          <w:rFonts w:ascii="Arial" w:eastAsia="Times New Roman" w:hAnsi="Arial" w:cs="Arial"/>
          <w:sz w:val="24"/>
          <w:szCs w:val="24"/>
        </w:rPr>
        <w:t xml:space="preserve"> of the Sphere on its faces and produced to meet the surface of the Sphere. Now, if the points of intersection be joined, </w:t>
      </w:r>
      <w:r w:rsidRPr="00BE6756">
        <w:rPr>
          <w:rFonts w:ascii="Arial" w:eastAsia="Times New Roman" w:hAnsi="Arial" w:cs="Arial"/>
          <w:b/>
          <w:bCs/>
          <w:sz w:val="18"/>
          <w:szCs w:val="18"/>
        </w:rPr>
        <w:t xml:space="preserve">[Page 19] </w:t>
      </w:r>
      <w:r w:rsidRPr="00BE6756">
        <w:rPr>
          <w:rFonts w:ascii="Arial" w:eastAsia="Times New Roman" w:hAnsi="Arial" w:cs="Arial"/>
          <w:sz w:val="24"/>
          <w:szCs w:val="24"/>
        </w:rPr>
        <w:t xml:space="preserve">a Dodecahedron is formed within the Sphere. By a similar process an Icosahedron may be constructed from a Dodecahedron. </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See </w:t>
      </w:r>
      <w:proofErr w:type="spellStart"/>
      <w:r w:rsidRPr="00BE6756">
        <w:rPr>
          <w:rFonts w:ascii="Arial" w:eastAsia="Times New Roman" w:hAnsi="Arial" w:cs="Arial"/>
          <w:sz w:val="24"/>
          <w:szCs w:val="24"/>
        </w:rPr>
        <w:t>Todhunter’s</w:t>
      </w:r>
      <w:proofErr w:type="spellEnd"/>
      <w:r w:rsidRPr="00BE6756">
        <w:rPr>
          <w:rFonts w:ascii="Arial" w:eastAsia="Times New Roman" w:hAnsi="Arial" w:cs="Arial"/>
          <w:sz w:val="24"/>
          <w:szCs w:val="24"/>
        </w:rPr>
        <w:t xml:space="preserve"> Spherical Trigonometry, p 141, Art 193</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 The figure constructed as above described will represent the universe of matter and the universe of Astral Light as they actually exist. I shall not now, however, proceed to show how the universe of Astral Light may be considered in the light of an Icosahedron. I shall only state here that this conception of the </w:t>
      </w:r>
      <w:proofErr w:type="spellStart"/>
      <w:r w:rsidRPr="00BE6756">
        <w:rPr>
          <w:rFonts w:ascii="Arial" w:eastAsia="Times New Roman" w:hAnsi="Arial" w:cs="Arial"/>
          <w:sz w:val="24"/>
          <w:szCs w:val="24"/>
        </w:rPr>
        <w:t>Âryan</w:t>
      </w:r>
      <w:proofErr w:type="spellEnd"/>
      <w:r w:rsidRPr="00BE6756">
        <w:rPr>
          <w:rFonts w:ascii="Arial" w:eastAsia="Times New Roman" w:hAnsi="Arial" w:cs="Arial"/>
          <w:sz w:val="24"/>
          <w:szCs w:val="24"/>
        </w:rPr>
        <w:t xml:space="preserve"> philosophers is not to be looked upon as mere </w:t>
      </w:r>
      <w:proofErr w:type="gramStart"/>
      <w:r w:rsidRPr="00BE6756">
        <w:rPr>
          <w:rFonts w:ascii="Arial" w:eastAsia="Times New Roman" w:hAnsi="Arial" w:cs="Arial"/>
          <w:sz w:val="24"/>
          <w:szCs w:val="24"/>
        </w:rPr>
        <w:t>" theological</w:t>
      </w:r>
      <w:proofErr w:type="gramEnd"/>
      <w:r w:rsidRPr="00BE6756">
        <w:rPr>
          <w:rFonts w:ascii="Arial" w:eastAsia="Times New Roman" w:hAnsi="Arial" w:cs="Arial"/>
          <w:sz w:val="24"/>
          <w:szCs w:val="24"/>
        </w:rPr>
        <w:t xml:space="preserve"> twaddle" or as the outcome of wild fancy. The real significance of the conception in question can, I believe, be explained by reference to the psychology and the physical science of the ancients. But I must stop here and proceed to consider the meaning of the remaining two signs. </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XI) </w:t>
      </w:r>
      <w:proofErr w:type="spellStart"/>
      <w:r w:rsidRPr="00BE6756">
        <w:rPr>
          <w:rFonts w:ascii="Arial" w:eastAsia="Times New Roman" w:hAnsi="Arial" w:cs="Arial"/>
          <w:i/>
          <w:iCs/>
          <w:sz w:val="24"/>
          <w:szCs w:val="24"/>
        </w:rPr>
        <w:t>Kumbha</w:t>
      </w:r>
      <w:proofErr w:type="spellEnd"/>
      <w:r w:rsidRPr="00BE6756">
        <w:rPr>
          <w:rFonts w:ascii="Arial" w:eastAsia="Times New Roman" w:hAnsi="Arial" w:cs="Arial"/>
          <w:sz w:val="24"/>
          <w:szCs w:val="24"/>
        </w:rPr>
        <w:t xml:space="preserve"> (or Aquarius). When represented by numbers, the word is equivalent to fourteen. It can be easily perceived, then, that the division in question is intended to represent the </w:t>
      </w:r>
      <w:proofErr w:type="spellStart"/>
      <w:r w:rsidRPr="00BE6756">
        <w:rPr>
          <w:rFonts w:ascii="Arial" w:eastAsia="Times New Roman" w:hAnsi="Arial" w:cs="Arial"/>
          <w:sz w:val="24"/>
          <w:szCs w:val="24"/>
        </w:rPr>
        <w:t>Chaturdasa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Bhuvana</w:t>
      </w:r>
      <w:proofErr w:type="spellEnd"/>
      <w:r w:rsidRPr="00BE6756">
        <w:rPr>
          <w:rFonts w:ascii="Arial" w:eastAsia="Times New Roman" w:hAnsi="Arial" w:cs="Arial"/>
          <w:sz w:val="24"/>
          <w:szCs w:val="24"/>
        </w:rPr>
        <w:t xml:space="preserve"> or the fourteen </w:t>
      </w:r>
      <w:proofErr w:type="spellStart"/>
      <w:r w:rsidRPr="00BE6756">
        <w:rPr>
          <w:rFonts w:ascii="Arial" w:eastAsia="Times New Roman" w:hAnsi="Arial" w:cs="Arial"/>
          <w:sz w:val="24"/>
          <w:szCs w:val="24"/>
        </w:rPr>
        <w:t>loka</w:t>
      </w:r>
      <w:proofErr w:type="spellEnd"/>
      <w:r w:rsidRPr="00BE6756">
        <w:rPr>
          <w:rFonts w:ascii="Arial" w:eastAsia="Times New Roman" w:hAnsi="Arial" w:cs="Arial"/>
          <w:sz w:val="24"/>
          <w:szCs w:val="24"/>
        </w:rPr>
        <w:t xml:space="preserve"> spoken of in </w:t>
      </w:r>
      <w:proofErr w:type="spellStart"/>
      <w:r w:rsidRPr="00BE6756">
        <w:rPr>
          <w:rFonts w:ascii="Arial" w:eastAsia="Times New Roman" w:hAnsi="Arial" w:cs="Arial"/>
          <w:sz w:val="24"/>
          <w:szCs w:val="24"/>
        </w:rPr>
        <w:t>samskrt</w:t>
      </w:r>
      <w:proofErr w:type="spellEnd"/>
      <w:r w:rsidRPr="00BE6756">
        <w:rPr>
          <w:rFonts w:ascii="Arial" w:eastAsia="Times New Roman" w:hAnsi="Arial" w:cs="Arial"/>
          <w:sz w:val="24"/>
          <w:szCs w:val="24"/>
        </w:rPr>
        <w:t xml:space="preserve"> books. </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XII) </w:t>
      </w:r>
      <w:proofErr w:type="spellStart"/>
      <w:r w:rsidRPr="00BE6756">
        <w:rPr>
          <w:rFonts w:ascii="Arial" w:eastAsia="Times New Roman" w:hAnsi="Arial" w:cs="Arial"/>
          <w:i/>
          <w:iCs/>
          <w:sz w:val="24"/>
          <w:szCs w:val="24"/>
        </w:rPr>
        <w:t>Mîna</w:t>
      </w:r>
      <w:proofErr w:type="spellEnd"/>
      <w:r w:rsidRPr="00BE6756">
        <w:rPr>
          <w:rFonts w:ascii="Arial" w:eastAsia="Times New Roman" w:hAnsi="Arial" w:cs="Arial"/>
          <w:sz w:val="24"/>
          <w:szCs w:val="24"/>
        </w:rPr>
        <w:t xml:space="preserve"> (or Pisces). This word again is represented by five when written in numbers and is evidently intended to convey the idea of </w:t>
      </w:r>
      <w:proofErr w:type="spellStart"/>
      <w:r w:rsidRPr="00BE6756">
        <w:rPr>
          <w:rFonts w:ascii="Arial" w:eastAsia="Times New Roman" w:hAnsi="Arial" w:cs="Arial"/>
          <w:sz w:val="24"/>
          <w:szCs w:val="24"/>
        </w:rPr>
        <w:t>Pañchamahâbhûtas</w:t>
      </w:r>
      <w:proofErr w:type="spellEnd"/>
      <w:r w:rsidRPr="00BE6756">
        <w:rPr>
          <w:rFonts w:ascii="Arial" w:eastAsia="Times New Roman" w:hAnsi="Arial" w:cs="Arial"/>
          <w:sz w:val="24"/>
          <w:szCs w:val="24"/>
        </w:rPr>
        <w:t xml:space="preserve"> or the five elements, The sign also suggests that water, not the ordinary water, but the universal solvent of the ancient alchemists, is the most important amongst the said elements. </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I have now finished the task which I have set to myself in this article. My purpose is not to explain the ancient theory of creation itself, but to show the connection between that theory and the Zodiacal divisions. I have herein brought to light but a very small portion of the philosophy imbedded in these signs. The veil that was dexterously thrown over certain portions of the mystery connected with these signs by the ancient philosophers </w:t>
      </w:r>
      <w:r w:rsidRPr="00BE6756">
        <w:rPr>
          <w:rFonts w:ascii="Arial" w:eastAsia="Times New Roman" w:hAnsi="Arial" w:cs="Arial"/>
          <w:i/>
          <w:iCs/>
          <w:sz w:val="24"/>
          <w:szCs w:val="24"/>
        </w:rPr>
        <w:t>will never be lifted up for the amusement or edification of the uninitiated public</w:t>
      </w:r>
      <w:r w:rsidRPr="00BE6756">
        <w:rPr>
          <w:rFonts w:ascii="Arial" w:eastAsia="Times New Roman" w:hAnsi="Arial" w:cs="Arial"/>
          <w:sz w:val="24"/>
          <w:szCs w:val="24"/>
        </w:rPr>
        <w:t>.</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Now to </w:t>
      </w:r>
      <w:proofErr w:type="spellStart"/>
      <w:r w:rsidRPr="00BE6756">
        <w:rPr>
          <w:rFonts w:ascii="Arial" w:eastAsia="Times New Roman" w:hAnsi="Arial" w:cs="Arial"/>
          <w:sz w:val="24"/>
          <w:szCs w:val="24"/>
        </w:rPr>
        <w:t>summarise</w:t>
      </w:r>
      <w:proofErr w:type="spellEnd"/>
      <w:r w:rsidRPr="00BE6756">
        <w:rPr>
          <w:rFonts w:ascii="Arial" w:eastAsia="Times New Roman" w:hAnsi="Arial" w:cs="Arial"/>
          <w:sz w:val="24"/>
          <w:szCs w:val="24"/>
        </w:rPr>
        <w:t xml:space="preserve"> the facts stated in this article, the contents of the first chapter of the history of this universe are as follows:</w:t>
      </w:r>
    </w:p>
    <w:p w:rsidR="00BE6756" w:rsidRPr="00BE6756" w:rsidRDefault="00BE6756" w:rsidP="00BE6756">
      <w:pPr>
        <w:spacing w:after="0" w:line="240" w:lineRule="auto"/>
        <w:rPr>
          <w:rFonts w:ascii="Arial" w:eastAsia="Times New Roman" w:hAnsi="Arial" w:cs="Arial"/>
          <w:sz w:val="24"/>
          <w:szCs w:val="24"/>
        </w:rPr>
      </w:pP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(1) The Self-existent, eternal Brahman.</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(2) </w:t>
      </w:r>
      <w:proofErr w:type="spellStart"/>
      <w:r w:rsidRPr="00BE6756">
        <w:rPr>
          <w:rFonts w:ascii="Arial" w:eastAsia="Times New Roman" w:hAnsi="Arial" w:cs="Arial"/>
          <w:sz w:val="24"/>
          <w:szCs w:val="24"/>
        </w:rPr>
        <w:t>Pranava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Aum</w:t>
      </w:r>
      <w:proofErr w:type="spellEnd"/>
      <w:r w:rsidRPr="00BE6756">
        <w:rPr>
          <w:rFonts w:ascii="Arial" w:eastAsia="Times New Roman" w:hAnsi="Arial" w:cs="Arial"/>
          <w:sz w:val="24"/>
          <w:szCs w:val="24"/>
        </w:rPr>
        <w:t xml:space="preserve">) </w:t>
      </w:r>
      <w:r w:rsidRPr="00BE6756">
        <w:rPr>
          <w:rFonts w:ascii="Arial" w:eastAsia="Times New Roman" w:hAnsi="Arial" w:cs="Arial"/>
          <w:b/>
          <w:bCs/>
          <w:sz w:val="18"/>
          <w:szCs w:val="18"/>
        </w:rPr>
        <w:t xml:space="preserve">[Page 21] </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(3) The </w:t>
      </w:r>
      <w:proofErr w:type="spellStart"/>
      <w:r w:rsidRPr="00BE6756">
        <w:rPr>
          <w:rFonts w:ascii="Arial" w:eastAsia="Times New Roman" w:hAnsi="Arial" w:cs="Arial"/>
          <w:sz w:val="24"/>
          <w:szCs w:val="24"/>
        </w:rPr>
        <w:t>androgyne</w:t>
      </w:r>
      <w:proofErr w:type="spellEnd"/>
      <w:r w:rsidRPr="00BE6756">
        <w:rPr>
          <w:rFonts w:ascii="Arial" w:eastAsia="Times New Roman" w:hAnsi="Arial" w:cs="Arial"/>
          <w:sz w:val="24"/>
          <w:szCs w:val="24"/>
        </w:rPr>
        <w:t xml:space="preserve"> Brahma, or the bisexual </w:t>
      </w:r>
      <w:proofErr w:type="spellStart"/>
      <w:r w:rsidRPr="00BE6756">
        <w:rPr>
          <w:rFonts w:ascii="Arial" w:eastAsia="Times New Roman" w:hAnsi="Arial" w:cs="Arial"/>
          <w:sz w:val="24"/>
          <w:szCs w:val="24"/>
        </w:rPr>
        <w:t>Sephira</w:t>
      </w:r>
      <w:proofErr w:type="spellEnd"/>
      <w:r w:rsidRPr="00BE6756">
        <w:rPr>
          <w:rFonts w:ascii="Arial" w:eastAsia="Times New Roman" w:hAnsi="Arial" w:cs="Arial"/>
          <w:sz w:val="24"/>
          <w:szCs w:val="24"/>
        </w:rPr>
        <w:t xml:space="preserve"> — Adam </w:t>
      </w:r>
      <w:proofErr w:type="spellStart"/>
      <w:r w:rsidRPr="00BE6756">
        <w:rPr>
          <w:rFonts w:ascii="Arial" w:eastAsia="Times New Roman" w:hAnsi="Arial" w:cs="Arial"/>
          <w:sz w:val="24"/>
          <w:szCs w:val="24"/>
        </w:rPr>
        <w:t>Kadmon</w:t>
      </w:r>
      <w:proofErr w:type="spellEnd"/>
      <w:r w:rsidRPr="00BE6756">
        <w:rPr>
          <w:rFonts w:ascii="Arial" w:eastAsia="Times New Roman" w:hAnsi="Arial" w:cs="Arial"/>
          <w:sz w:val="24"/>
          <w:szCs w:val="24"/>
        </w:rPr>
        <w:t>.</w:t>
      </w:r>
      <w:r w:rsidRPr="00BE6756">
        <w:rPr>
          <w:rFonts w:ascii="Arial" w:eastAsia="Times New Roman" w:hAnsi="Arial" w:cs="Arial"/>
          <w:sz w:val="24"/>
          <w:szCs w:val="24"/>
        </w:rPr>
        <w:br/>
      </w:r>
      <w:r w:rsidRPr="00BE6756">
        <w:rPr>
          <w:rFonts w:ascii="Arial" w:eastAsia="Times New Roman" w:hAnsi="Arial" w:cs="Arial"/>
          <w:sz w:val="24"/>
          <w:szCs w:val="24"/>
        </w:rPr>
        <w:br/>
        <w:t xml:space="preserve">(4) The Sacred </w:t>
      </w:r>
      <w:proofErr w:type="spellStart"/>
      <w:r w:rsidRPr="00BE6756">
        <w:rPr>
          <w:rFonts w:ascii="Arial" w:eastAsia="Times New Roman" w:hAnsi="Arial" w:cs="Arial"/>
          <w:sz w:val="24"/>
          <w:szCs w:val="24"/>
        </w:rPr>
        <w:t>Tetragram</w:t>
      </w:r>
      <w:proofErr w:type="spellEnd"/>
      <w:r w:rsidRPr="00BE6756">
        <w:rPr>
          <w:rFonts w:ascii="Arial" w:eastAsia="Times New Roman" w:hAnsi="Arial" w:cs="Arial"/>
          <w:sz w:val="24"/>
          <w:szCs w:val="24"/>
        </w:rPr>
        <w:t xml:space="preserve"> — the four </w:t>
      </w:r>
      <w:proofErr w:type="spellStart"/>
      <w:r w:rsidRPr="00BE6756">
        <w:rPr>
          <w:rFonts w:ascii="Arial" w:eastAsia="Times New Roman" w:hAnsi="Arial" w:cs="Arial"/>
          <w:sz w:val="24"/>
          <w:szCs w:val="24"/>
        </w:rPr>
        <w:t>mâtras</w:t>
      </w:r>
      <w:proofErr w:type="spellEnd"/>
      <w:r w:rsidRPr="00BE6756">
        <w:rPr>
          <w:rFonts w:ascii="Arial" w:eastAsia="Times New Roman" w:hAnsi="Arial" w:cs="Arial"/>
          <w:sz w:val="24"/>
          <w:szCs w:val="24"/>
        </w:rPr>
        <w:t xml:space="preserve"> of </w:t>
      </w:r>
      <w:proofErr w:type="spellStart"/>
      <w:r w:rsidRPr="00BE6756">
        <w:rPr>
          <w:rFonts w:ascii="Arial" w:eastAsia="Times New Roman" w:hAnsi="Arial" w:cs="Arial"/>
          <w:sz w:val="24"/>
          <w:szCs w:val="24"/>
        </w:rPr>
        <w:t>Pranava</w:t>
      </w:r>
      <w:proofErr w:type="spellEnd"/>
      <w:r w:rsidRPr="00BE6756">
        <w:rPr>
          <w:rFonts w:ascii="Arial" w:eastAsia="Times New Roman" w:hAnsi="Arial" w:cs="Arial"/>
          <w:sz w:val="24"/>
          <w:szCs w:val="24"/>
        </w:rPr>
        <w:t xml:space="preserve"> — the four </w:t>
      </w:r>
      <w:proofErr w:type="spellStart"/>
      <w:r w:rsidRPr="00BE6756">
        <w:rPr>
          <w:rFonts w:ascii="Arial" w:eastAsia="Times New Roman" w:hAnsi="Arial" w:cs="Arial"/>
          <w:sz w:val="24"/>
          <w:szCs w:val="24"/>
        </w:rPr>
        <w:t>avasthâs</w:t>
      </w:r>
      <w:proofErr w:type="spellEnd"/>
      <w:r w:rsidRPr="00BE6756">
        <w:rPr>
          <w:rFonts w:ascii="Arial" w:eastAsia="Times New Roman" w:hAnsi="Arial" w:cs="Arial"/>
          <w:sz w:val="24"/>
          <w:szCs w:val="24"/>
        </w:rPr>
        <w:t xml:space="preserve"> — the four states of Brahma — the Sacred </w:t>
      </w:r>
      <w:proofErr w:type="spellStart"/>
      <w:r w:rsidRPr="00BE6756">
        <w:rPr>
          <w:rFonts w:ascii="Arial" w:eastAsia="Times New Roman" w:hAnsi="Arial" w:cs="Arial"/>
          <w:sz w:val="24"/>
          <w:szCs w:val="24"/>
        </w:rPr>
        <w:t>Târaka</w:t>
      </w:r>
      <w:proofErr w:type="spellEnd"/>
      <w:r w:rsidRPr="00BE6756">
        <w:rPr>
          <w:rFonts w:ascii="Arial" w:eastAsia="Times New Roman" w:hAnsi="Arial" w:cs="Arial"/>
          <w:sz w:val="24"/>
          <w:szCs w:val="24"/>
        </w:rPr>
        <w:t>.</w:t>
      </w:r>
      <w:r w:rsidRPr="00BE6756">
        <w:rPr>
          <w:rFonts w:ascii="Arial" w:eastAsia="Times New Roman" w:hAnsi="Arial" w:cs="Arial"/>
          <w:sz w:val="24"/>
          <w:szCs w:val="24"/>
        </w:rPr>
        <w:br/>
      </w:r>
      <w:r w:rsidRPr="00BE6756">
        <w:rPr>
          <w:rFonts w:ascii="Arial" w:eastAsia="Times New Roman" w:hAnsi="Arial" w:cs="Arial"/>
          <w:sz w:val="24"/>
          <w:szCs w:val="24"/>
        </w:rPr>
        <w:br/>
        <w:t xml:space="preserve">(5) The five </w:t>
      </w:r>
      <w:proofErr w:type="spellStart"/>
      <w:r w:rsidRPr="00BE6756">
        <w:rPr>
          <w:rFonts w:ascii="Arial" w:eastAsia="Times New Roman" w:hAnsi="Arial" w:cs="Arial"/>
          <w:sz w:val="24"/>
          <w:szCs w:val="24"/>
        </w:rPr>
        <w:t>Brahmâs</w:t>
      </w:r>
      <w:proofErr w:type="spellEnd"/>
      <w:r w:rsidRPr="00BE6756">
        <w:rPr>
          <w:rFonts w:ascii="Arial" w:eastAsia="Times New Roman" w:hAnsi="Arial" w:cs="Arial"/>
          <w:sz w:val="24"/>
          <w:szCs w:val="24"/>
        </w:rPr>
        <w:t xml:space="preserve"> — the five </w:t>
      </w:r>
      <w:proofErr w:type="spellStart"/>
      <w:r w:rsidRPr="00BE6756">
        <w:rPr>
          <w:rFonts w:ascii="Arial" w:eastAsia="Times New Roman" w:hAnsi="Arial" w:cs="Arial"/>
          <w:sz w:val="24"/>
          <w:szCs w:val="24"/>
        </w:rPr>
        <w:t>Buddhas</w:t>
      </w:r>
      <w:proofErr w:type="spellEnd"/>
      <w:r w:rsidRPr="00BE6756">
        <w:rPr>
          <w:rFonts w:ascii="Arial" w:eastAsia="Times New Roman" w:hAnsi="Arial" w:cs="Arial"/>
          <w:sz w:val="24"/>
          <w:szCs w:val="24"/>
        </w:rPr>
        <w:t xml:space="preserve"> — representing in their totality the </w:t>
      </w:r>
      <w:proofErr w:type="spellStart"/>
      <w:r w:rsidRPr="00BE6756">
        <w:rPr>
          <w:rFonts w:ascii="Arial" w:eastAsia="Times New Roman" w:hAnsi="Arial" w:cs="Arial"/>
          <w:sz w:val="24"/>
          <w:szCs w:val="24"/>
        </w:rPr>
        <w:t>Jîvâtma</w:t>
      </w:r>
      <w:proofErr w:type="spellEnd"/>
      <w:r w:rsidRPr="00BE6756">
        <w:rPr>
          <w:rFonts w:ascii="Arial" w:eastAsia="Times New Roman" w:hAnsi="Arial" w:cs="Arial"/>
          <w:sz w:val="24"/>
          <w:szCs w:val="24"/>
        </w:rPr>
        <w:t>.</w:t>
      </w:r>
      <w:r w:rsidRPr="00BE6756">
        <w:rPr>
          <w:rFonts w:ascii="Arial" w:eastAsia="Times New Roman" w:hAnsi="Arial" w:cs="Arial"/>
          <w:sz w:val="24"/>
          <w:szCs w:val="24"/>
        </w:rPr>
        <w:br/>
      </w:r>
      <w:r w:rsidRPr="00BE6756">
        <w:rPr>
          <w:rFonts w:ascii="Arial" w:eastAsia="Times New Roman" w:hAnsi="Arial" w:cs="Arial"/>
          <w:sz w:val="24"/>
          <w:szCs w:val="24"/>
        </w:rPr>
        <w:br/>
        <w:t>(6) The astral light — the holy virgin — the six forces in nature.</w:t>
      </w:r>
      <w:r w:rsidRPr="00BE6756">
        <w:rPr>
          <w:rFonts w:ascii="Arial" w:eastAsia="Times New Roman" w:hAnsi="Arial" w:cs="Arial"/>
          <w:sz w:val="24"/>
          <w:szCs w:val="24"/>
        </w:rPr>
        <w:br/>
      </w:r>
      <w:r w:rsidRPr="00BE6756">
        <w:rPr>
          <w:rFonts w:ascii="Arial" w:eastAsia="Times New Roman" w:hAnsi="Arial" w:cs="Arial"/>
          <w:sz w:val="24"/>
          <w:szCs w:val="24"/>
        </w:rPr>
        <w:br/>
        <w:t xml:space="preserve">(7) The thirty-six </w:t>
      </w:r>
      <w:proofErr w:type="spellStart"/>
      <w:r w:rsidRPr="00BE6756">
        <w:rPr>
          <w:rFonts w:ascii="Arial" w:eastAsia="Times New Roman" w:hAnsi="Arial" w:cs="Arial"/>
          <w:sz w:val="24"/>
          <w:szCs w:val="24"/>
        </w:rPr>
        <w:t>Tattvas</w:t>
      </w:r>
      <w:proofErr w:type="spellEnd"/>
      <w:r w:rsidRPr="00BE6756">
        <w:rPr>
          <w:rFonts w:ascii="Arial" w:eastAsia="Times New Roman" w:hAnsi="Arial" w:cs="Arial"/>
          <w:sz w:val="24"/>
          <w:szCs w:val="24"/>
        </w:rPr>
        <w:t xml:space="preserve"> born of </w:t>
      </w:r>
      <w:proofErr w:type="spellStart"/>
      <w:r w:rsidRPr="00BE6756">
        <w:rPr>
          <w:rFonts w:ascii="Arial" w:eastAsia="Times New Roman" w:hAnsi="Arial" w:cs="Arial"/>
          <w:sz w:val="24"/>
          <w:szCs w:val="24"/>
        </w:rPr>
        <w:t>Avidyâ</w:t>
      </w:r>
      <w:proofErr w:type="spellEnd"/>
      <w:r w:rsidRPr="00BE6756">
        <w:rPr>
          <w:rFonts w:ascii="Arial" w:eastAsia="Times New Roman" w:hAnsi="Arial" w:cs="Arial"/>
          <w:sz w:val="24"/>
          <w:szCs w:val="24"/>
        </w:rPr>
        <w:t>.</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(8) The universe in thought — the </w:t>
      </w:r>
      <w:proofErr w:type="spellStart"/>
      <w:r w:rsidRPr="00BE6756">
        <w:rPr>
          <w:rFonts w:ascii="Arial" w:eastAsia="Times New Roman" w:hAnsi="Arial" w:cs="Arial"/>
          <w:sz w:val="24"/>
          <w:szCs w:val="24"/>
        </w:rPr>
        <w:t>Swapna</w:t>
      </w:r>
      <w:proofErr w:type="spellEnd"/>
      <w:r w:rsidRPr="00BE6756">
        <w:rPr>
          <w:rFonts w:ascii="Arial" w:eastAsia="Times New Roman" w:hAnsi="Arial" w:cs="Arial"/>
          <w:sz w:val="24"/>
          <w:szCs w:val="24"/>
        </w:rPr>
        <w:t xml:space="preserve"> </w:t>
      </w:r>
      <w:proofErr w:type="spellStart"/>
      <w:r w:rsidRPr="00BE6756">
        <w:rPr>
          <w:rFonts w:ascii="Arial" w:eastAsia="Times New Roman" w:hAnsi="Arial" w:cs="Arial"/>
          <w:sz w:val="24"/>
          <w:szCs w:val="24"/>
        </w:rPr>
        <w:t>Avasthâ</w:t>
      </w:r>
      <w:proofErr w:type="spellEnd"/>
      <w:r w:rsidRPr="00BE6756">
        <w:rPr>
          <w:rFonts w:ascii="Arial" w:eastAsia="Times New Roman" w:hAnsi="Arial" w:cs="Arial"/>
          <w:sz w:val="24"/>
          <w:szCs w:val="24"/>
        </w:rPr>
        <w:t xml:space="preserve"> — the microcosm looked at from a subjective point of view.</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(9) The nine </w:t>
      </w:r>
      <w:proofErr w:type="spellStart"/>
      <w:r w:rsidRPr="00BE6756">
        <w:rPr>
          <w:rFonts w:ascii="Arial" w:eastAsia="Times New Roman" w:hAnsi="Arial" w:cs="Arial"/>
          <w:sz w:val="24"/>
          <w:szCs w:val="24"/>
        </w:rPr>
        <w:t>Prajâpatis</w:t>
      </w:r>
      <w:proofErr w:type="spellEnd"/>
      <w:r w:rsidRPr="00BE6756">
        <w:rPr>
          <w:rFonts w:ascii="Arial" w:eastAsia="Times New Roman" w:hAnsi="Arial" w:cs="Arial"/>
          <w:sz w:val="24"/>
          <w:szCs w:val="24"/>
        </w:rPr>
        <w:t xml:space="preserve"> — the assistants of the </w:t>
      </w:r>
      <w:proofErr w:type="spellStart"/>
      <w:r w:rsidRPr="00BE6756">
        <w:rPr>
          <w:rFonts w:ascii="Arial" w:eastAsia="Times New Roman" w:hAnsi="Arial" w:cs="Arial"/>
          <w:sz w:val="24"/>
          <w:szCs w:val="24"/>
        </w:rPr>
        <w:t>Demiurgus</w:t>
      </w:r>
      <w:proofErr w:type="spellEnd"/>
      <w:r w:rsidRPr="00BE6756">
        <w:rPr>
          <w:rFonts w:ascii="Arial" w:eastAsia="Times New Roman" w:hAnsi="Arial" w:cs="Arial"/>
          <w:sz w:val="24"/>
          <w:szCs w:val="24"/>
        </w:rPr>
        <w:t xml:space="preserve">. </w:t>
      </w:r>
      <w:r w:rsidRPr="00BE6756">
        <w:rPr>
          <w:rFonts w:ascii="Arial" w:eastAsia="Times New Roman" w:hAnsi="Arial" w:cs="Arial"/>
          <w:b/>
          <w:bCs/>
          <w:sz w:val="24"/>
          <w:szCs w:val="24"/>
        </w:rPr>
        <w:t>[</w:t>
      </w:r>
      <w:r w:rsidRPr="00BE6756">
        <w:rPr>
          <w:rFonts w:ascii="Arial" w:eastAsia="Times New Roman" w:hAnsi="Arial" w:cs="Arial"/>
          <w:sz w:val="24"/>
          <w:szCs w:val="24"/>
        </w:rPr>
        <w:t xml:space="preserve">The nine Kabalistic </w:t>
      </w:r>
      <w:proofErr w:type="spellStart"/>
      <w:r w:rsidRPr="00BE6756">
        <w:rPr>
          <w:rFonts w:ascii="Arial" w:eastAsia="Times New Roman" w:hAnsi="Arial" w:cs="Arial"/>
          <w:sz w:val="24"/>
          <w:szCs w:val="24"/>
        </w:rPr>
        <w:t>Sephiroths</w:t>
      </w:r>
      <w:proofErr w:type="spellEnd"/>
      <w:r w:rsidRPr="00BE6756">
        <w:rPr>
          <w:rFonts w:ascii="Arial" w:eastAsia="Times New Roman" w:hAnsi="Arial" w:cs="Arial"/>
          <w:sz w:val="24"/>
          <w:szCs w:val="24"/>
        </w:rPr>
        <w:t xml:space="preserve"> emanated from </w:t>
      </w:r>
      <w:proofErr w:type="spellStart"/>
      <w:r w:rsidRPr="00BE6756">
        <w:rPr>
          <w:rFonts w:ascii="Arial" w:eastAsia="Times New Roman" w:hAnsi="Arial" w:cs="Arial"/>
          <w:sz w:val="24"/>
          <w:szCs w:val="24"/>
        </w:rPr>
        <w:t>Sephira</w:t>
      </w:r>
      <w:proofErr w:type="spellEnd"/>
      <w:r w:rsidRPr="00BE6756">
        <w:rPr>
          <w:rFonts w:ascii="Arial" w:eastAsia="Times New Roman" w:hAnsi="Arial" w:cs="Arial"/>
          <w:sz w:val="24"/>
          <w:szCs w:val="24"/>
        </w:rPr>
        <w:t xml:space="preserve">, the tenth, and the head </w:t>
      </w:r>
      <w:proofErr w:type="spellStart"/>
      <w:r w:rsidRPr="00BE6756">
        <w:rPr>
          <w:rFonts w:ascii="Arial" w:eastAsia="Times New Roman" w:hAnsi="Arial" w:cs="Arial"/>
          <w:sz w:val="24"/>
          <w:szCs w:val="24"/>
        </w:rPr>
        <w:t>Sephiroth</w:t>
      </w:r>
      <w:proofErr w:type="spellEnd"/>
      <w:r w:rsidRPr="00BE6756">
        <w:rPr>
          <w:rFonts w:ascii="Arial" w:eastAsia="Times New Roman" w:hAnsi="Arial" w:cs="Arial"/>
          <w:sz w:val="24"/>
          <w:szCs w:val="24"/>
        </w:rPr>
        <w:t xml:space="preserve"> are identical. </w:t>
      </w:r>
      <w:proofErr w:type="gramStart"/>
      <w:r w:rsidRPr="00BE6756">
        <w:rPr>
          <w:rFonts w:ascii="Arial" w:eastAsia="Times New Roman" w:hAnsi="Arial" w:cs="Arial"/>
          <w:sz w:val="24"/>
          <w:szCs w:val="24"/>
        </w:rPr>
        <w:t xml:space="preserve">Three trinities or triads with their emanative principle from the Pythagorean mystic </w:t>
      </w:r>
      <w:proofErr w:type="spellStart"/>
      <w:r w:rsidRPr="00BE6756">
        <w:rPr>
          <w:rFonts w:ascii="Arial" w:eastAsia="Times New Roman" w:hAnsi="Arial" w:cs="Arial"/>
          <w:i/>
          <w:iCs/>
          <w:sz w:val="24"/>
          <w:szCs w:val="24"/>
        </w:rPr>
        <w:t>Decad</w:t>
      </w:r>
      <w:proofErr w:type="spellEnd"/>
      <w:r w:rsidRPr="00BE6756">
        <w:rPr>
          <w:rFonts w:ascii="Arial" w:eastAsia="Times New Roman" w:hAnsi="Arial" w:cs="Arial"/>
          <w:sz w:val="24"/>
          <w:szCs w:val="24"/>
        </w:rPr>
        <w:t xml:space="preserve">, the sum of </w:t>
      </w:r>
      <w:r w:rsidRPr="00BE6756">
        <w:rPr>
          <w:rFonts w:ascii="Arial" w:eastAsia="Times New Roman" w:hAnsi="Arial" w:cs="Arial"/>
          <w:i/>
          <w:iCs/>
          <w:sz w:val="24"/>
          <w:szCs w:val="24"/>
        </w:rPr>
        <w:t>all</w:t>
      </w:r>
      <w:r w:rsidRPr="00BE6756">
        <w:rPr>
          <w:rFonts w:ascii="Arial" w:eastAsia="Times New Roman" w:hAnsi="Arial" w:cs="Arial"/>
          <w:sz w:val="24"/>
          <w:szCs w:val="24"/>
        </w:rPr>
        <w:t xml:space="preserve"> which represents the whole </w:t>
      </w:r>
      <w:proofErr w:type="spellStart"/>
      <w:r w:rsidRPr="00BE6756">
        <w:rPr>
          <w:rFonts w:ascii="Arial" w:eastAsia="Times New Roman" w:hAnsi="Arial" w:cs="Arial"/>
          <w:i/>
          <w:iCs/>
          <w:sz w:val="24"/>
          <w:szCs w:val="24"/>
        </w:rPr>
        <w:t>Kosmos</w:t>
      </w:r>
      <w:proofErr w:type="spellEnd"/>
      <w:r w:rsidRPr="00BE6756">
        <w:rPr>
          <w:rFonts w:ascii="Arial" w:eastAsia="Times New Roman" w:hAnsi="Arial" w:cs="Arial"/>
          <w:sz w:val="24"/>
          <w:szCs w:val="24"/>
        </w:rPr>
        <w:t>.</w:t>
      </w:r>
      <w:proofErr w:type="gramEnd"/>
      <w:r w:rsidRPr="00BE6756">
        <w:rPr>
          <w:rFonts w:ascii="Arial" w:eastAsia="Times New Roman" w:hAnsi="Arial" w:cs="Arial"/>
          <w:sz w:val="24"/>
          <w:szCs w:val="24"/>
        </w:rPr>
        <w:t xml:space="preserve"> – Editor, </w:t>
      </w:r>
      <w:proofErr w:type="gramStart"/>
      <w:r w:rsidRPr="00BE6756">
        <w:rPr>
          <w:rFonts w:ascii="Arial" w:eastAsia="Times New Roman" w:hAnsi="Arial" w:cs="Arial"/>
          <w:i/>
          <w:iCs/>
          <w:sz w:val="24"/>
          <w:szCs w:val="24"/>
        </w:rPr>
        <w:t>The</w:t>
      </w:r>
      <w:proofErr w:type="gramEnd"/>
      <w:r w:rsidRPr="00BE6756">
        <w:rPr>
          <w:rFonts w:ascii="Arial" w:eastAsia="Times New Roman" w:hAnsi="Arial" w:cs="Arial"/>
          <w:i/>
          <w:iCs/>
          <w:sz w:val="24"/>
          <w:szCs w:val="24"/>
        </w:rPr>
        <w:t xml:space="preserve"> Theosophist</w:t>
      </w:r>
      <w:r w:rsidRPr="00BE6756">
        <w:rPr>
          <w:rFonts w:ascii="Arial" w:eastAsia="Times New Roman" w:hAnsi="Arial" w:cs="Arial"/>
          <w:sz w:val="24"/>
          <w:szCs w:val="24"/>
        </w:rPr>
        <w:t>.</w:t>
      </w:r>
      <w:r w:rsidRPr="00BE6756">
        <w:rPr>
          <w:rFonts w:ascii="Arial" w:eastAsia="Times New Roman" w:hAnsi="Arial" w:cs="Arial"/>
          <w:b/>
          <w:bCs/>
          <w:sz w:val="24"/>
          <w:szCs w:val="24"/>
        </w:rPr>
        <w:t>]</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t xml:space="preserve">(10) The shape of the material universe in the mind of the </w:t>
      </w:r>
      <w:proofErr w:type="spellStart"/>
      <w:r w:rsidRPr="00BE6756">
        <w:rPr>
          <w:rFonts w:ascii="Arial" w:eastAsia="Times New Roman" w:hAnsi="Arial" w:cs="Arial"/>
          <w:sz w:val="24"/>
          <w:szCs w:val="24"/>
        </w:rPr>
        <w:t>Demiurgus</w:t>
      </w:r>
      <w:proofErr w:type="spellEnd"/>
      <w:r w:rsidRPr="00BE6756">
        <w:rPr>
          <w:rFonts w:ascii="Arial" w:eastAsia="Times New Roman" w:hAnsi="Arial" w:cs="Arial"/>
          <w:sz w:val="24"/>
          <w:szCs w:val="24"/>
        </w:rPr>
        <w:t xml:space="preserve"> —the DODECAHEDRON.</w:t>
      </w:r>
      <w:r w:rsidRPr="00BE6756">
        <w:rPr>
          <w:rFonts w:ascii="Arial" w:eastAsia="Times New Roman" w:hAnsi="Arial" w:cs="Arial"/>
          <w:sz w:val="24"/>
          <w:szCs w:val="24"/>
        </w:rPr>
        <w:br/>
      </w:r>
      <w:r w:rsidRPr="00BE6756">
        <w:rPr>
          <w:rFonts w:ascii="Arial" w:eastAsia="Times New Roman" w:hAnsi="Arial" w:cs="Arial"/>
          <w:sz w:val="24"/>
          <w:szCs w:val="24"/>
        </w:rPr>
        <w:br/>
        <w:t xml:space="preserve">(11) The fourteen </w:t>
      </w:r>
      <w:proofErr w:type="spellStart"/>
      <w:r w:rsidRPr="00BE6756">
        <w:rPr>
          <w:rFonts w:ascii="Arial" w:eastAsia="Times New Roman" w:hAnsi="Arial" w:cs="Arial"/>
          <w:sz w:val="24"/>
          <w:szCs w:val="24"/>
        </w:rPr>
        <w:t>lokas</w:t>
      </w:r>
      <w:proofErr w:type="spellEnd"/>
      <w:r w:rsidRPr="00BE6756">
        <w:rPr>
          <w:rFonts w:ascii="Arial" w:eastAsia="Times New Roman" w:hAnsi="Arial" w:cs="Arial"/>
          <w:sz w:val="24"/>
          <w:szCs w:val="24"/>
        </w:rPr>
        <w:t>.</w:t>
      </w:r>
      <w:r w:rsidRPr="00BE6756">
        <w:rPr>
          <w:rFonts w:ascii="Arial" w:eastAsia="Times New Roman" w:hAnsi="Arial" w:cs="Arial"/>
          <w:sz w:val="24"/>
          <w:szCs w:val="24"/>
        </w:rPr>
        <w:br/>
      </w:r>
      <w:r w:rsidRPr="00BE6756">
        <w:rPr>
          <w:rFonts w:ascii="Arial" w:eastAsia="Times New Roman" w:hAnsi="Arial" w:cs="Arial"/>
          <w:sz w:val="24"/>
          <w:szCs w:val="24"/>
        </w:rPr>
        <w:br/>
        <w:t>(12) The five elements.</w:t>
      </w:r>
    </w:p>
    <w:p w:rsidR="00BE6756" w:rsidRPr="00BE6756" w:rsidRDefault="00BE6756" w:rsidP="00BE6756">
      <w:pPr>
        <w:spacing w:before="100" w:beforeAutospacing="1" w:after="100" w:afterAutospacing="1" w:line="240" w:lineRule="auto"/>
        <w:rPr>
          <w:rFonts w:ascii="Arial" w:eastAsia="Times New Roman" w:hAnsi="Arial" w:cs="Arial"/>
          <w:sz w:val="24"/>
          <w:szCs w:val="24"/>
        </w:rPr>
      </w:pPr>
      <w:r w:rsidRPr="00BE6756">
        <w:rPr>
          <w:rFonts w:ascii="Arial" w:eastAsia="Times New Roman" w:hAnsi="Arial" w:cs="Arial"/>
          <w:sz w:val="24"/>
          <w:szCs w:val="24"/>
        </w:rPr>
        <w:br/>
        <w:t xml:space="preserve">The history of creation and of this world from its beginning up to the present time is composed of </w:t>
      </w:r>
      <w:proofErr w:type="gramStart"/>
      <w:r w:rsidRPr="00BE6756">
        <w:rPr>
          <w:rFonts w:ascii="Arial" w:eastAsia="Times New Roman" w:hAnsi="Arial" w:cs="Arial"/>
          <w:i/>
          <w:iCs/>
          <w:sz w:val="24"/>
          <w:szCs w:val="24"/>
        </w:rPr>
        <w:t>Seven</w:t>
      </w:r>
      <w:proofErr w:type="gramEnd"/>
      <w:r w:rsidRPr="00BE6756">
        <w:rPr>
          <w:rFonts w:ascii="Arial" w:eastAsia="Times New Roman" w:hAnsi="Arial" w:cs="Arial"/>
          <w:i/>
          <w:iCs/>
          <w:sz w:val="24"/>
          <w:szCs w:val="24"/>
        </w:rPr>
        <w:t xml:space="preserve"> </w:t>
      </w:r>
      <w:r w:rsidRPr="00BE6756">
        <w:rPr>
          <w:rFonts w:ascii="Arial" w:eastAsia="Times New Roman" w:hAnsi="Arial" w:cs="Arial"/>
          <w:sz w:val="24"/>
          <w:szCs w:val="24"/>
        </w:rPr>
        <w:t xml:space="preserve">chapters. The </w:t>
      </w:r>
      <w:r w:rsidRPr="00BE6756">
        <w:rPr>
          <w:rFonts w:ascii="Arial" w:eastAsia="Times New Roman" w:hAnsi="Arial" w:cs="Arial"/>
          <w:i/>
          <w:iCs/>
          <w:sz w:val="24"/>
          <w:szCs w:val="24"/>
        </w:rPr>
        <w:t>Seventh</w:t>
      </w:r>
      <w:r w:rsidRPr="00BE6756">
        <w:rPr>
          <w:rFonts w:ascii="Arial" w:eastAsia="Times New Roman" w:hAnsi="Arial" w:cs="Arial"/>
          <w:sz w:val="24"/>
          <w:szCs w:val="24"/>
        </w:rPr>
        <w:t xml:space="preserve"> chapter is not yet completed.</w:t>
      </w:r>
    </w:p>
    <w:p w:rsidR="00ED150D" w:rsidRDefault="00BE6756"/>
    <w:p w:rsidR="00BE6756" w:rsidRDefault="00BE6756">
      <w:r>
        <w:t>==========================================================================================================================</w:t>
      </w:r>
    </w:p>
    <w:sectPr w:rsidR="00BE6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56"/>
    <w:rsid w:val="00435882"/>
    <w:rsid w:val="008D090D"/>
    <w:rsid w:val="00BE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6756"/>
    <w:rPr>
      <w:b/>
      <w:bCs/>
    </w:rPr>
  </w:style>
  <w:style w:type="paragraph" w:styleId="NormalWeb">
    <w:name w:val="Normal (Web)"/>
    <w:basedOn w:val="Normal"/>
    <w:uiPriority w:val="99"/>
    <w:semiHidden/>
    <w:unhideWhenUsed/>
    <w:rsid w:val="00BE6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9">
    <w:name w:val="style29"/>
    <w:basedOn w:val="DefaultParagraphFont"/>
    <w:rsid w:val="00BE6756"/>
  </w:style>
  <w:style w:type="character" w:customStyle="1" w:styleId="style27">
    <w:name w:val="style27"/>
    <w:basedOn w:val="DefaultParagraphFont"/>
    <w:rsid w:val="00BE6756"/>
  </w:style>
  <w:style w:type="character" w:styleId="Hyperlink">
    <w:name w:val="Hyperlink"/>
    <w:basedOn w:val="DefaultParagraphFont"/>
    <w:uiPriority w:val="99"/>
    <w:semiHidden/>
    <w:unhideWhenUsed/>
    <w:rsid w:val="00BE6756"/>
    <w:rPr>
      <w:color w:val="0000FF"/>
      <w:u w:val="single"/>
    </w:rPr>
  </w:style>
  <w:style w:type="character" w:customStyle="1" w:styleId="style26">
    <w:name w:val="style26"/>
    <w:basedOn w:val="DefaultParagraphFont"/>
    <w:rsid w:val="00BE6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6756"/>
    <w:rPr>
      <w:b/>
      <w:bCs/>
    </w:rPr>
  </w:style>
  <w:style w:type="paragraph" w:styleId="NormalWeb">
    <w:name w:val="Normal (Web)"/>
    <w:basedOn w:val="Normal"/>
    <w:uiPriority w:val="99"/>
    <w:semiHidden/>
    <w:unhideWhenUsed/>
    <w:rsid w:val="00BE6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9">
    <w:name w:val="style29"/>
    <w:basedOn w:val="DefaultParagraphFont"/>
    <w:rsid w:val="00BE6756"/>
  </w:style>
  <w:style w:type="character" w:customStyle="1" w:styleId="style27">
    <w:name w:val="style27"/>
    <w:basedOn w:val="DefaultParagraphFont"/>
    <w:rsid w:val="00BE6756"/>
  </w:style>
  <w:style w:type="character" w:styleId="Hyperlink">
    <w:name w:val="Hyperlink"/>
    <w:basedOn w:val="DefaultParagraphFont"/>
    <w:uiPriority w:val="99"/>
    <w:semiHidden/>
    <w:unhideWhenUsed/>
    <w:rsid w:val="00BE6756"/>
    <w:rPr>
      <w:color w:val="0000FF"/>
      <w:u w:val="single"/>
    </w:rPr>
  </w:style>
  <w:style w:type="character" w:customStyle="1" w:styleId="style26">
    <w:name w:val="style26"/>
    <w:basedOn w:val="DefaultParagraphFont"/>
    <w:rsid w:val="00BE6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48717">
      <w:bodyDiv w:val="1"/>
      <w:marLeft w:val="0"/>
      <w:marRight w:val="0"/>
      <w:marTop w:val="0"/>
      <w:marBottom w:val="0"/>
      <w:divBdr>
        <w:top w:val="none" w:sz="0" w:space="0" w:color="auto"/>
        <w:left w:val="none" w:sz="0" w:space="0" w:color="auto"/>
        <w:bottom w:val="none" w:sz="0" w:space="0" w:color="auto"/>
        <w:right w:val="none" w:sz="0" w:space="0" w:color="auto"/>
      </w:divBdr>
      <w:divsChild>
        <w:div w:id="189604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47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44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8180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ETEXTS\1%20-%20GILL%27S%20LIBRARY\Beliefs\THEOSOPHY\www.theosophical.ca%20%20OPEN%20OnLineDocs\theosophical2\www.theosophical.ca\Five&amp;SixPtStar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3870</Words>
  <Characters>22061</Characters>
  <Application>Microsoft Office Word</Application>
  <DocSecurity>0</DocSecurity>
  <Lines>183</Lines>
  <Paragraphs>51</Paragraphs>
  <ScaleCrop>false</ScaleCrop>
  <Company/>
  <LinksUpToDate>false</LinksUpToDate>
  <CharactersWithSpaces>25880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2011-11-08T16:01:00Z</dcterms:created>
  <dcterms:modified xsi:type="dcterms:W3CDTF">2011-11-08T16:05:00Z</dcterms:modified>
</cp:coreProperties>
</file>